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AAE0" w14:textId="47416F7F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No change through time indicates harbor seal foraging strategies able to compensate for dramatic changes in resources without altering foraging niche</w:t>
      </w:r>
    </w:p>
    <w:p w14:paraId="345F2B63" w14:textId="3ABF55FC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-Dynamics that operate on more trophic level/community wide scales that may alter multiple species at the same time are a better predictor of harbor seal foraging abundance than individual prey species</w:t>
      </w:r>
    </w:p>
    <w:p w14:paraId="5952747F" w14:textId="4E7ECAD8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-forward selection is bias towards type II error, but for the sake of this exercise we believe it is justified. </w:t>
      </w:r>
    </w:p>
    <w:p w14:paraId="7138AE29" w14:textId="3D59FC29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-Food web results represent a prey species that is both abundant in harbor seal diet and has experienced large scale changes in the system</w:t>
      </w:r>
    </w:p>
    <w:p w14:paraId="402B94A0" w14:textId="3A5AA144" w:rsid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-Sex does not appear to influence trophic position. While coastal harbor seals may exhibit different </w:t>
      </w:r>
      <w:proofErr w:type="gramStart"/>
      <w:r>
        <w:rPr>
          <w:rFonts w:ascii="Times New Roman" w:hAnsi="Times New Roman" w:cs="Times New Roman"/>
        </w:rPr>
        <w:t>foraging</w:t>
      </w:r>
      <w:proofErr w:type="gramEnd"/>
      <w:r>
        <w:rPr>
          <w:rFonts w:ascii="Times New Roman" w:hAnsi="Times New Roman" w:cs="Times New Roman"/>
        </w:rPr>
        <w:t xml:space="preserve"> strategies based on sex. This is contradictory to previous studies. </w:t>
      </w:r>
      <w:r w:rsidR="007E7E0A">
        <w:rPr>
          <w:rFonts w:ascii="Times New Roman" w:hAnsi="Times New Roman" w:cs="Times New Roman"/>
        </w:rPr>
        <w:t xml:space="preserve">Weight may be a better predictor than length but given the nature of this data was not possible to analyze. Or previous studies may have identified a more local phenomenon. </w:t>
      </w:r>
    </w:p>
    <w:p w14:paraId="31FACDA4" w14:textId="4E240064" w:rsidR="00384249" w:rsidRPr="00384249" w:rsidRDefault="00384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-Location is important, and variability may be the most important component of </w:t>
      </w:r>
    </w:p>
    <w:p w14:paraId="29E2005D" w14:textId="1A041EBB" w:rsidR="005C632E" w:rsidRDefault="00991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</w:t>
      </w:r>
    </w:p>
    <w:p w14:paraId="11F768A5" w14:textId="6FB2CDBB" w:rsidR="00991000" w:rsidRPr="00991000" w:rsidRDefault="00991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Prey and isotope data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standardized around a mean of 0 and divided by the standard deviation.</w:t>
      </w:r>
    </w:p>
    <w:sectPr w:rsidR="00991000" w:rsidRPr="00991000" w:rsidSect="0050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B1"/>
    <w:rsid w:val="000546F9"/>
    <w:rsid w:val="00384249"/>
    <w:rsid w:val="00503155"/>
    <w:rsid w:val="005C632E"/>
    <w:rsid w:val="007E7E0A"/>
    <w:rsid w:val="00991000"/>
    <w:rsid w:val="00C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F60B"/>
  <w15:chartTrackingRefBased/>
  <w15:docId w15:val="{8486CA92-B676-A549-9640-36D1872E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6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mfeddern</dc:creator>
  <cp:keywords/>
  <dc:description/>
  <cp:lastModifiedBy>mfeddern</cp:lastModifiedBy>
  <cp:revision>4</cp:revision>
  <dcterms:created xsi:type="dcterms:W3CDTF">2020-04-14T17:02:00Z</dcterms:created>
  <dcterms:modified xsi:type="dcterms:W3CDTF">2020-05-01T00:31:00Z</dcterms:modified>
</cp:coreProperties>
</file>