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1FEA440D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D74B40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143DBE17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5653FF">
        <w:rPr>
          <w:sz w:val="44"/>
          <w:szCs w:val="44"/>
        </w:rPr>
        <w:t>T-LB01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5653FF">
        <w:rPr>
          <w:sz w:val="44"/>
          <w:szCs w:val="44"/>
        </w:rPr>
        <w:t>Lab Summary</w:t>
      </w:r>
      <w:r w:rsidR="003A39A6">
        <w:rPr>
          <w:sz w:val="44"/>
          <w:szCs w:val="44"/>
        </w:rPr>
        <w:fldChar w:fldCharType="end"/>
      </w:r>
    </w:p>
    <w:p w14:paraId="7BFDD215" w14:textId="0DE856EB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5653FF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9"/>
        <w:gridCol w:w="1040"/>
        <w:gridCol w:w="1040"/>
        <w:gridCol w:w="1040"/>
        <w:gridCol w:w="1040"/>
        <w:gridCol w:w="1040"/>
        <w:gridCol w:w="1091"/>
      </w:tblGrid>
      <w:tr w:rsidR="00886BF1" w:rsidRPr="00886BF1" w14:paraId="3C36AE6E" w14:textId="77777777" w:rsidTr="00D90E77">
        <w:trPr>
          <w:cantSplit/>
          <w:tblHeader/>
        </w:trPr>
        <w:tc>
          <w:tcPr>
            <w:tcW w:w="1296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010F1EE" w14:textId="7FFDF13A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14.3__</w:t>
            </w:r>
            <w:r w:rsidR="006B57B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551E2CB9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1A69964" w14:textId="6E0A1EAC" w:rsidR="00886BF1" w:rsidRPr="00581C12" w:rsidRDefault="00581C12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Category</w:t>
            </w:r>
          </w:p>
          <w:p w14:paraId="6F573F2F" w14:textId="77777777" w:rsidR="00886BF1" w:rsidRPr="00181208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2203D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C2203D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011FCE36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43B9EFCC" w14:textId="77777777" w:rsidTr="00D90E77">
        <w:trPr>
          <w:cantSplit/>
          <w:tblHeader/>
        </w:trPr>
        <w:tc>
          <w:tcPr>
            <w:tcW w:w="66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8CE9060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7856CB8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Variable (unit)</w:t>
            </w:r>
          </w:p>
          <w:p w14:paraId="64A8B15F" w14:textId="08A76E67" w:rsidR="00886BF1" w:rsidRPr="009108A3" w:rsidRDefault="00886BF1" w:rsidP="00886BF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108A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r w:rsidR="00C2203D">
              <w:rPr>
                <w:rFonts w:ascii="Courier New" w:eastAsia="Times New Roman" w:hAnsi="Courier New" w:cs="Courier New"/>
                <w:sz w:val="16"/>
                <w:szCs w:val="16"/>
              </w:rPr>
              <w:t>p</w:t>
            </w:r>
            <w:r w:rsidRPr="009108A3">
              <w:rPr>
                <w:rFonts w:ascii="Courier New" w:eastAsia="Times New Roman" w:hAnsi="Courier New" w:cs="Courier New"/>
                <w:sz w:val="16"/>
                <w:szCs w:val="16"/>
              </w:rPr>
              <w:t>oint</w:t>
            </w:r>
          </w:p>
          <w:p w14:paraId="36A9843F" w14:textId="77777777" w:rsidR="00886BF1" w:rsidRPr="009108A3" w:rsidRDefault="00886BF1" w:rsidP="00886BF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108A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Treatment</w:t>
            </w:r>
          </w:p>
          <w:p w14:paraId="20432C98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C12968A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</w:t>
            </w:r>
          </w:p>
          <w:p w14:paraId="00260560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DA8F42A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Mean</w:t>
            </w:r>
          </w:p>
          <w:p w14:paraId="65ABC340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96E6E3B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SD</w:t>
            </w:r>
          </w:p>
          <w:p w14:paraId="6C878A33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6CDAC48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Median</w:t>
            </w:r>
          </w:p>
          <w:p w14:paraId="3B571368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690610A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Min</w:t>
            </w:r>
          </w:p>
          <w:p w14:paraId="3BE77175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8F87184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Max</w:t>
            </w:r>
          </w:p>
          <w:p w14:paraId="2E27B0E4" w14:textId="77777777" w:rsidR="00886BF1" w:rsidRPr="00886BF1" w:rsidRDefault="00886BF1" w:rsidP="00886BF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03053F33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13E3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C033E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53DC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2C5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40E6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912E9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727F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0386EB49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62AD1" w14:textId="39D0BCB6" w:rsidR="00886BF1" w:rsidRPr="00886BF1" w:rsidRDefault="00581C12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Lab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est (standard unit)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582F9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E5C5A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9D6FE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9902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B5B9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597A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225CD105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D034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1C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CD1A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3C36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BB75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60AB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583C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2DC3F89B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B65FC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46516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6F67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98479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C08F9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10B6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F4B2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128FA22F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5246E" w14:textId="209634E9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36CC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1A9F9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2839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FBC7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DA49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0887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47D9D5C9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DA8F6" w14:textId="6F4E071B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7AE9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02A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EFAC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6D29E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AF83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09FA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383172E5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B4D20" w14:textId="1F739118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156A3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A749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7353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09A8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40A7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1B17A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244A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16201224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910F" w14:textId="77777777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6CC6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D8BF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ECA0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89BAC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8F35E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D4DD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886BF1" w:rsidRPr="00886BF1" w14:paraId="20660337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4AB2B" w14:textId="2DBAC3BA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2C2AE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 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7846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E95CA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55FB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4E60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AC8B6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299D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22584DBE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60A8F" w14:textId="2F9209FB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FBE8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E26A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E938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FD78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D06C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9CFD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41A7A5A6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B408D" w14:textId="1095A7DF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8227C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FD0E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E104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42069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C05B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4A98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56A1FC80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AA316" w14:textId="5855C6A4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156A3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F79FA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756B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798A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8328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6780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74D00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7E478A27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08BF3" w14:textId="77777777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5ADC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7EC6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6029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E316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9E80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7237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886BF1" w:rsidRPr="00886BF1" w14:paraId="43FA4D46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BEDC9" w14:textId="126665A8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2C2AE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 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DF5F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A6B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21F4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6E97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7720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ED47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5DE99B79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3410E" w14:textId="6DB256FE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3B2F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68C5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1FBA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03C0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B332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646DE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6C0AF262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E4F37" w14:textId="6DC0512C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1DE26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44A9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8D8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9160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E6F7E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81F0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7B17DE5B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18532" w14:textId="05F6EB6A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156A3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FC91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1A5C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0E4B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3D14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111A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EDA4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5363395C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A431E" w14:textId="77777777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DABB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07E5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ABB2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B675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8651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A560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886BF1" w:rsidRPr="00886BF1" w14:paraId="7AD45A5E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C7124" w14:textId="0D2F43E4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2C2AE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 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D291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DA42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0503A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2A0E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3A3F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64A1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1BB01B91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BD371" w14:textId="6CB200AC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B634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D653A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3D4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7E8F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20DDA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A12C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146D17C7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E3C07" w14:textId="03D0A50C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1B4C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1272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73279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80DD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6FE2A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1790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00A9979E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5E81D" w14:textId="765879D3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156A3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66A9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301D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A3B5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284B2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96B3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312E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68E2D859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A3E80" w14:textId="77777777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C6D86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2756C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F6C41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8C00C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C5C50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E154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886BF1" w:rsidRPr="00886BF1" w14:paraId="06AC99E5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2B7D4" w14:textId="2B485A2F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2C2AE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Time point </w:t>
            </w:r>
            <w:r w:rsidR="008F52B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36A0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38693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E5ED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922B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952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614E6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86BF1" w:rsidRPr="00886BF1" w14:paraId="22D6DCD6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88D9B" w14:textId="3B4683E5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D3B9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4DABC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8634B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61DF8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8983E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58B1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7991F489" w14:textId="77777777" w:rsidTr="00D90E77">
        <w:trPr>
          <w:cantSplit/>
        </w:trPr>
        <w:tc>
          <w:tcPr>
            <w:tcW w:w="6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2B68A" w14:textId="1B3EC5EE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199D5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7681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0B017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0409E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BB436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D21AF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886BF1" w:rsidRPr="00886BF1" w14:paraId="032C5D97" w14:textId="77777777" w:rsidTr="00953601">
        <w:trPr>
          <w:cantSplit/>
        </w:trPr>
        <w:tc>
          <w:tcPr>
            <w:tcW w:w="666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F5F3449" w14:textId="523BF7DA" w:rsidR="00886BF1" w:rsidRPr="00581C12" w:rsidRDefault="00886BF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52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156A3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265D2ED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7599210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24519A0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FF4D03C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DE5881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9A251E4" w14:textId="77777777" w:rsidR="00886BF1" w:rsidRPr="00886BF1" w:rsidRDefault="00886BF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86BF1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953601" w:rsidRPr="00953601" w14:paraId="34308C15" w14:textId="77777777" w:rsidTr="00953601">
        <w:trPr>
          <w:cantSplit/>
        </w:trPr>
        <w:tc>
          <w:tcPr>
            <w:tcW w:w="6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E63E07" w14:textId="77777777" w:rsidR="00953601" w:rsidRPr="00953601" w:rsidRDefault="00953601" w:rsidP="00886BF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6E65F7E" w14:textId="77777777" w:rsidR="00953601" w:rsidRPr="00953601" w:rsidRDefault="0095360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EEA5384" w14:textId="77777777" w:rsidR="00953601" w:rsidRPr="00953601" w:rsidRDefault="0095360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E92DAC5" w14:textId="77777777" w:rsidR="00953601" w:rsidRPr="00953601" w:rsidRDefault="0095360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2DFC674" w14:textId="77777777" w:rsidR="00953601" w:rsidRPr="00953601" w:rsidRDefault="0095360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DCD38F7" w14:textId="77777777" w:rsidR="00953601" w:rsidRPr="00953601" w:rsidRDefault="0095360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0F39FF" w14:textId="77777777" w:rsidR="00953601" w:rsidRPr="00953601" w:rsidRDefault="00953601" w:rsidP="00886BF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580F2173" w14:textId="77777777" w:rsidR="00886BF1" w:rsidRPr="00886BF1" w:rsidRDefault="00886BF1" w:rsidP="00886BF1">
      <w:pPr>
        <w:autoSpaceDE w:val="0"/>
        <w:autoSpaceDN w:val="0"/>
        <w:spacing w:before="0"/>
        <w:rPr>
          <w:rFonts w:ascii="Times New Roman" w:eastAsia="Times New Roman" w:hAnsi="Times New Roman" w:cs="Times New Roman"/>
          <w:sz w:val="16"/>
          <w:szCs w:val="16"/>
        </w:rPr>
      </w:pPr>
    </w:p>
    <w:p w14:paraId="74B29A25" w14:textId="77777777" w:rsidR="00D34372" w:rsidRDefault="00D34372" w:rsidP="00D34372"/>
    <w:p w14:paraId="02D06539" w14:textId="77777777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18F925DC" w14:textId="36599E30" w:rsidR="00776348" w:rsidRPr="00612564" w:rsidRDefault="0000403F" w:rsidP="00612643">
      <w:pPr>
        <w:tabs>
          <w:tab w:val="left" w:pos="2070"/>
        </w:tabs>
      </w:pPr>
      <w:r w:rsidRPr="00612564">
        <w:t>Analysis Population</w:t>
      </w:r>
    </w:p>
    <w:p w14:paraId="1B4F4C47" w14:textId="41314426" w:rsidR="00682443" w:rsidRPr="00612564" w:rsidRDefault="00682443" w:rsidP="00682443">
      <w:pPr>
        <w:tabs>
          <w:tab w:val="left" w:pos="540"/>
        </w:tabs>
      </w:pPr>
      <w:r w:rsidRPr="00612564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</w:r>
      <w:r w:rsidR="00597464" w:rsidRPr="00612564">
        <w:t xml:space="preserve">Safety Analysis Set </w:t>
      </w:r>
    </w:p>
    <w:p w14:paraId="4C2DEFAC" w14:textId="2681E016" w:rsidR="00682443" w:rsidRPr="00612564" w:rsidRDefault="00682443" w:rsidP="00682443">
      <w:pPr>
        <w:tabs>
          <w:tab w:val="left" w:pos="540"/>
        </w:tabs>
      </w:pPr>
      <w:r w:rsidRPr="00612564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</w:r>
      <w:r w:rsidR="00597464" w:rsidRPr="00597464">
        <w:t xml:space="preserve"> </w:t>
      </w:r>
      <w:r w:rsidR="00597464" w:rsidRPr="00612564">
        <w:t>Safety Population</w:t>
      </w:r>
    </w:p>
    <w:p w14:paraId="195075F3" w14:textId="6F0D288A" w:rsidR="00682443" w:rsidRPr="00612564" w:rsidRDefault="00682443" w:rsidP="00682443">
      <w:pPr>
        <w:tabs>
          <w:tab w:val="left" w:pos="540"/>
        </w:tabs>
      </w:pPr>
      <w:r w:rsidRPr="00612564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  <w:t>_________________</w:t>
      </w:r>
    </w:p>
    <w:p w14:paraId="5ACDFF45" w14:textId="4F381A66" w:rsidR="00581C12" w:rsidRPr="00612564" w:rsidRDefault="00581C12" w:rsidP="00581C12">
      <w:pPr>
        <w:tabs>
          <w:tab w:val="left" w:pos="2070"/>
        </w:tabs>
      </w:pPr>
      <w:r w:rsidRPr="00612564">
        <w:t>Lab Category</w:t>
      </w:r>
    </w:p>
    <w:p w14:paraId="2BC6E238" w14:textId="64A2E55D" w:rsidR="00581C12" w:rsidRPr="00612564" w:rsidRDefault="00581C12" w:rsidP="00581C12">
      <w:pPr>
        <w:tabs>
          <w:tab w:val="left" w:pos="540"/>
        </w:tabs>
        <w:ind w:left="540" w:hanging="540"/>
      </w:pPr>
      <w:r w:rsidRPr="00612564">
        <w:tab/>
      </w:r>
      <w:sdt>
        <w:sdtPr>
          <w:id w:val="1627738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  <w:t>Chemistry</w:t>
      </w:r>
    </w:p>
    <w:p w14:paraId="07E14441" w14:textId="627916E8" w:rsidR="00581C12" w:rsidRPr="00612564" w:rsidRDefault="00581C12" w:rsidP="00581C12">
      <w:pPr>
        <w:tabs>
          <w:tab w:val="left" w:pos="540"/>
        </w:tabs>
        <w:ind w:left="540" w:hanging="540"/>
      </w:pPr>
      <w:r w:rsidRPr="00612564">
        <w:tab/>
      </w:r>
      <w:sdt>
        <w:sdtPr>
          <w:id w:val="-1310623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  <w:t>Hematology</w:t>
      </w:r>
    </w:p>
    <w:p w14:paraId="68043725" w14:textId="02CF7C4E" w:rsidR="00581C12" w:rsidRPr="00612564" w:rsidRDefault="00581C12" w:rsidP="00581C12">
      <w:pPr>
        <w:tabs>
          <w:tab w:val="left" w:pos="540"/>
        </w:tabs>
        <w:ind w:left="540" w:hanging="540"/>
      </w:pPr>
      <w:r w:rsidRPr="00612564">
        <w:tab/>
      </w:r>
      <w:sdt>
        <w:sdtPr>
          <w:id w:val="1698347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  <w:t>Urinalysis</w:t>
      </w:r>
    </w:p>
    <w:p w14:paraId="04C475DD" w14:textId="52C1B307" w:rsidR="00581C12" w:rsidRPr="00612564" w:rsidRDefault="00581C12" w:rsidP="00581C12">
      <w:pPr>
        <w:tabs>
          <w:tab w:val="left" w:pos="540"/>
        </w:tabs>
        <w:ind w:left="540" w:hanging="540"/>
      </w:pPr>
      <w:r w:rsidRPr="00612564">
        <w:tab/>
      </w:r>
      <w:sdt>
        <w:sdtPr>
          <w:id w:val="-833287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  <w:t>_________________</w:t>
      </w:r>
    </w:p>
    <w:p w14:paraId="6305DFF1" w14:textId="77777777" w:rsidR="00156A3C" w:rsidRDefault="00156A3C" w:rsidP="00156A3C">
      <w:pPr>
        <w:tabs>
          <w:tab w:val="left" w:pos="540"/>
        </w:tabs>
      </w:pPr>
      <w:r>
        <w:t>Treatment Groups</w:t>
      </w:r>
    </w:p>
    <w:p w14:paraId="736D1A9B" w14:textId="77777777" w:rsidR="00156A3C" w:rsidRDefault="00156A3C" w:rsidP="00156A3C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3BA2A864" w14:textId="77777777" w:rsidR="00156A3C" w:rsidRDefault="00156A3C" w:rsidP="00156A3C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6A22D65F" w14:textId="6D39A421" w:rsidR="00156A3C" w:rsidRPr="00963060" w:rsidRDefault="00156A3C" w:rsidP="00156A3C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>Test</w:t>
      </w:r>
      <w:r w:rsidR="5114E85D">
        <w:t xml:space="preserve"> 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5586F6BE" w14:textId="59A0C8F0" w:rsidR="00156A3C" w:rsidRPr="00963060" w:rsidRDefault="00156A3C" w:rsidP="00156A3C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24BC7C2D" w:rsidDel="00156A3C">
        <w:t xml:space="preserve">Treatment </w:t>
      </w:r>
      <w:r w:rsidRPr="00963060">
        <w:t xml:space="preserve">Arm </w:t>
      </w:r>
      <w:r>
        <w:t>2 __________________________________________________</w:t>
      </w:r>
    </w:p>
    <w:p w14:paraId="35B4B702" w14:textId="4C038330" w:rsidR="00156A3C" w:rsidRPr="00963060" w:rsidRDefault="00156A3C" w:rsidP="00156A3C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214484A7">
        <w:t xml:space="preserve">Treatment </w:t>
      </w:r>
      <w:r w:rsidRPr="00963060">
        <w:t xml:space="preserve">Arm </w:t>
      </w:r>
      <w:r>
        <w:t>… __________________________________________________</w:t>
      </w:r>
    </w:p>
    <w:p w14:paraId="32B25733" w14:textId="44A09832" w:rsidR="001841FA" w:rsidRPr="00612564" w:rsidRDefault="001841FA" w:rsidP="00156A3C">
      <w:pPr>
        <w:keepNext/>
        <w:keepLines/>
        <w:tabs>
          <w:tab w:val="left" w:pos="2070"/>
        </w:tabs>
      </w:pPr>
      <w:r w:rsidRPr="00612564">
        <w:lastRenderedPageBreak/>
        <w:t>Time Points</w:t>
      </w:r>
    </w:p>
    <w:p w14:paraId="7EC81A7D" w14:textId="7669EC47" w:rsidR="001841FA" w:rsidRPr="00612564" w:rsidRDefault="001841FA" w:rsidP="00156A3C">
      <w:pPr>
        <w:keepNext/>
        <w:keepLines/>
        <w:tabs>
          <w:tab w:val="left" w:pos="540"/>
        </w:tabs>
        <w:ind w:left="540" w:hanging="540"/>
      </w:pPr>
      <w:r w:rsidRPr="00612564">
        <w:tab/>
      </w:r>
      <w:sdt>
        <w:sdtPr>
          <w:id w:val="238298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</w:r>
      <w:r w:rsidR="002C2AE4" w:rsidRPr="00612564">
        <w:t>Time point 1</w:t>
      </w:r>
    </w:p>
    <w:p w14:paraId="5DAD1AE1" w14:textId="4D98D41D" w:rsidR="001841FA" w:rsidRPr="00612564" w:rsidRDefault="001841FA" w:rsidP="00156A3C">
      <w:pPr>
        <w:keepNext/>
        <w:keepLines/>
        <w:tabs>
          <w:tab w:val="left" w:pos="540"/>
        </w:tabs>
        <w:ind w:left="540" w:hanging="540"/>
      </w:pPr>
      <w:r w:rsidRPr="00612564">
        <w:tab/>
      </w:r>
      <w:sdt>
        <w:sdtPr>
          <w:id w:val="1236360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</w:r>
      <w:r w:rsidR="002C2AE4" w:rsidRPr="00612564">
        <w:t>Time point 2</w:t>
      </w:r>
    </w:p>
    <w:p w14:paraId="54ED121D" w14:textId="08427B03" w:rsidR="001841FA" w:rsidRPr="00612564" w:rsidRDefault="001841FA" w:rsidP="00156A3C">
      <w:pPr>
        <w:keepNext/>
        <w:keepLines/>
        <w:tabs>
          <w:tab w:val="left" w:pos="540"/>
        </w:tabs>
        <w:ind w:left="540" w:hanging="540"/>
      </w:pPr>
      <w:r w:rsidRPr="00612564">
        <w:tab/>
      </w:r>
      <w:sdt>
        <w:sdtPr>
          <w:id w:val="-19549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</w:r>
      <w:r w:rsidR="002C2AE4" w:rsidRPr="00612564">
        <w:t>Time point 3</w:t>
      </w:r>
    </w:p>
    <w:p w14:paraId="42FD73DC" w14:textId="5394D2B9" w:rsidR="0087516C" w:rsidRPr="00612564" w:rsidRDefault="0087516C" w:rsidP="00156A3C">
      <w:pPr>
        <w:keepLines/>
        <w:tabs>
          <w:tab w:val="left" w:pos="540"/>
        </w:tabs>
        <w:ind w:left="540" w:hanging="540"/>
      </w:pPr>
      <w:r w:rsidRPr="00612564">
        <w:tab/>
      </w:r>
      <w:sdt>
        <w:sdtPr>
          <w:id w:val="2014178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564">
            <w:rPr>
              <w:rFonts w:ascii="MS Gothic" w:eastAsia="MS Gothic" w:hAnsi="MS Gothic" w:hint="eastAsia"/>
            </w:rPr>
            <w:t>☐</w:t>
          </w:r>
        </w:sdtContent>
      </w:sdt>
      <w:r w:rsidRPr="00612564">
        <w:tab/>
      </w:r>
      <w:r w:rsidR="002C2AE4" w:rsidRPr="00612564">
        <w:t>Time point …</w:t>
      </w:r>
    </w:p>
    <w:p w14:paraId="7EC883BB" w14:textId="30FC9C03" w:rsidR="00581C12" w:rsidRPr="00612564" w:rsidRDefault="00581C12" w:rsidP="0087516C">
      <w:pPr>
        <w:tabs>
          <w:tab w:val="left" w:pos="540"/>
        </w:tabs>
        <w:ind w:left="540" w:hanging="540"/>
      </w:pPr>
      <w:r w:rsidRPr="00612564">
        <w:t>Lab test (standard unit):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0AA7665F" w14:textId="77777777" w:rsidR="00A31A22" w:rsidRPr="00C421E9" w:rsidRDefault="00A31A22" w:rsidP="00A31A22">
      <w:pPr>
        <w:pStyle w:val="ListParagraph"/>
        <w:numPr>
          <w:ilvl w:val="0"/>
          <w:numId w:val="42"/>
        </w:numPr>
        <w:tabs>
          <w:tab w:val="left" w:pos="1350"/>
          <w:tab w:val="left" w:pos="4770"/>
        </w:tabs>
        <w:contextualSpacing w:val="0"/>
      </w:pPr>
      <w:r w:rsidRPr="00C421E9">
        <w:t>Not applicable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41A0790D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41A0790D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597464" w14:paraId="26095559" w14:textId="77777777" w:rsidTr="41A0790D">
        <w:trPr>
          <w:cantSplit/>
        </w:trPr>
        <w:tc>
          <w:tcPr>
            <w:tcW w:w="1255" w:type="dxa"/>
          </w:tcPr>
          <w:p w14:paraId="55610A48" w14:textId="07A7CB85" w:rsidR="00597464" w:rsidRDefault="00597464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4BE50ED6" w14:textId="47CAD3E4" w:rsidR="00597464" w:rsidRDefault="2FA6BDE1" w:rsidP="00BE5EA8">
            <w:pPr>
              <w:spacing w:before="120" w:after="120"/>
            </w:pPr>
            <w:r w:rsidRPr="41A0790D">
              <w:rPr>
                <w:rFonts w:eastAsia="Times New Roman"/>
              </w:rPr>
              <w:t>Updated Analysis Population options for consistency across all tables</w:t>
            </w:r>
          </w:p>
          <w:p w14:paraId="06D450CA" w14:textId="53EF1F57" w:rsidR="00597464" w:rsidRDefault="11F362F9" w:rsidP="41A0790D">
            <w:pPr>
              <w:spacing w:before="120" w:after="120"/>
              <w:rPr>
                <w:rFonts w:eastAsia="Times New Roman"/>
              </w:rPr>
            </w:pPr>
            <w:r w:rsidRPr="41A0790D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1A2C06B0" w14:textId="77777777" w:rsidR="00597464" w:rsidRDefault="00597464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5ADD" w14:textId="77777777" w:rsidR="00061B64" w:rsidRDefault="00061B64" w:rsidP="006F175E">
      <w:pPr>
        <w:spacing w:before="0"/>
      </w:pPr>
      <w:r>
        <w:separator/>
      </w:r>
    </w:p>
  </w:endnote>
  <w:endnote w:type="continuationSeparator" w:id="0">
    <w:p w14:paraId="03E55D70" w14:textId="77777777" w:rsidR="00061B64" w:rsidRDefault="00061B64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4A52A875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DOCPROPERTY  TLFType  \* MERGEFORMAT">
      <w:r w:rsidR="00743B66">
        <w:t>Table</w:t>
      </w:r>
    </w:fldSimple>
    <w:r w:rsidR="009A18EF">
      <w:t xml:space="preserve"> </w:t>
    </w:r>
    <w:fldSimple w:instr="DOCPROPERTY  TLFNumber  \* MERGEFORMAT">
      <w:r w:rsidR="005653FF">
        <w:t>T-LB01</w:t>
      </w:r>
    </w:fldSimple>
    <w:r w:rsidR="009A18EF">
      <w:t xml:space="preserve"> -</w:t>
    </w:r>
    <w:r w:rsidR="00537BE8">
      <w:t xml:space="preserve"> </w:t>
    </w:r>
    <w:fldSimple w:instr=" DOCPROPERTY  Description  \* MERGEFORMAT ">
      <w:r w:rsidR="005653FF">
        <w:t>Lab Summary</w:t>
      </w:r>
    </w:fldSimple>
    <w:r w:rsidR="009A18EF">
      <w:t xml:space="preserve"> </w:t>
    </w:r>
    <w:r w:rsidR="00537BE8">
      <w:t>v</w:t>
    </w:r>
    <w:fldSimple w:instr=" DOCPROPERTY  Version  \* MERGEFORMAT ">
      <w:r w:rsidR="005653FF">
        <w:t>2.0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Content>
            <w:r w:rsidR="00C2203D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8515" w14:textId="77777777" w:rsidR="00061B64" w:rsidRDefault="00061B64" w:rsidP="006F175E">
      <w:pPr>
        <w:spacing w:before="0"/>
      </w:pPr>
      <w:r>
        <w:separator/>
      </w:r>
    </w:p>
  </w:footnote>
  <w:footnote w:type="continuationSeparator" w:id="0">
    <w:p w14:paraId="673C93A3" w14:textId="77777777" w:rsidR="00061B64" w:rsidRDefault="00061B64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31183436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29023BE3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31183436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48B4BF8A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31183436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0FA8F121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31183436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1E479A6C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5147118">
    <w:abstractNumId w:val="13"/>
  </w:num>
  <w:num w:numId="2" w16cid:durableId="1316643309">
    <w:abstractNumId w:val="32"/>
  </w:num>
  <w:num w:numId="3" w16cid:durableId="2063357408">
    <w:abstractNumId w:val="3"/>
  </w:num>
  <w:num w:numId="4" w16cid:durableId="689526100">
    <w:abstractNumId w:val="16"/>
  </w:num>
  <w:num w:numId="5" w16cid:durableId="480510344">
    <w:abstractNumId w:val="21"/>
  </w:num>
  <w:num w:numId="6" w16cid:durableId="1021514471">
    <w:abstractNumId w:val="0"/>
  </w:num>
  <w:num w:numId="7" w16cid:durableId="1554121707">
    <w:abstractNumId w:val="29"/>
  </w:num>
  <w:num w:numId="8" w16cid:durableId="1945844690">
    <w:abstractNumId w:val="4"/>
  </w:num>
  <w:num w:numId="9" w16cid:durableId="1270549682">
    <w:abstractNumId w:val="27"/>
  </w:num>
  <w:num w:numId="10" w16cid:durableId="108008387">
    <w:abstractNumId w:val="30"/>
  </w:num>
  <w:num w:numId="11" w16cid:durableId="1075275054">
    <w:abstractNumId w:val="29"/>
    <w:lvlOverride w:ilvl="0">
      <w:startOverride w:val="1"/>
    </w:lvlOverride>
  </w:num>
  <w:num w:numId="12" w16cid:durableId="2108383269">
    <w:abstractNumId w:val="6"/>
  </w:num>
  <w:num w:numId="13" w16cid:durableId="1964845986">
    <w:abstractNumId w:val="26"/>
  </w:num>
  <w:num w:numId="14" w16cid:durableId="680470811">
    <w:abstractNumId w:val="19"/>
  </w:num>
  <w:num w:numId="15" w16cid:durableId="1067530823">
    <w:abstractNumId w:val="23"/>
  </w:num>
  <w:num w:numId="16" w16cid:durableId="2105614556">
    <w:abstractNumId w:val="27"/>
  </w:num>
  <w:num w:numId="17" w16cid:durableId="2124499050">
    <w:abstractNumId w:val="27"/>
  </w:num>
  <w:num w:numId="18" w16cid:durableId="407924324">
    <w:abstractNumId w:val="27"/>
  </w:num>
  <w:num w:numId="19" w16cid:durableId="444085706">
    <w:abstractNumId w:val="27"/>
  </w:num>
  <w:num w:numId="20" w16cid:durableId="1688169110">
    <w:abstractNumId w:val="33"/>
  </w:num>
  <w:num w:numId="21" w16cid:durableId="1163161744">
    <w:abstractNumId w:val="25"/>
  </w:num>
  <w:num w:numId="22" w16cid:durableId="543173166">
    <w:abstractNumId w:val="2"/>
  </w:num>
  <w:num w:numId="23" w16cid:durableId="1376733751">
    <w:abstractNumId w:val="15"/>
  </w:num>
  <w:num w:numId="24" w16cid:durableId="308048996">
    <w:abstractNumId w:val="7"/>
  </w:num>
  <w:num w:numId="25" w16cid:durableId="1639722965">
    <w:abstractNumId w:val="1"/>
  </w:num>
  <w:num w:numId="26" w16cid:durableId="880939206">
    <w:abstractNumId w:val="28"/>
  </w:num>
  <w:num w:numId="27" w16cid:durableId="976648819">
    <w:abstractNumId w:val="14"/>
  </w:num>
  <w:num w:numId="28" w16cid:durableId="1189372607">
    <w:abstractNumId w:val="5"/>
  </w:num>
  <w:num w:numId="29" w16cid:durableId="1887136565">
    <w:abstractNumId w:val="24"/>
  </w:num>
  <w:num w:numId="30" w16cid:durableId="1574699453">
    <w:abstractNumId w:val="20"/>
  </w:num>
  <w:num w:numId="31" w16cid:durableId="1882278619">
    <w:abstractNumId w:val="31"/>
  </w:num>
  <w:num w:numId="32" w16cid:durableId="1509565570">
    <w:abstractNumId w:val="27"/>
  </w:num>
  <w:num w:numId="33" w16cid:durableId="1385374225">
    <w:abstractNumId w:val="22"/>
  </w:num>
  <w:num w:numId="34" w16cid:durableId="936408690">
    <w:abstractNumId w:val="8"/>
  </w:num>
  <w:num w:numId="35" w16cid:durableId="105319368">
    <w:abstractNumId w:val="9"/>
  </w:num>
  <w:num w:numId="36" w16cid:durableId="1305892269">
    <w:abstractNumId w:val="17"/>
  </w:num>
  <w:num w:numId="37" w16cid:durableId="47539006">
    <w:abstractNumId w:val="18"/>
  </w:num>
  <w:num w:numId="38" w16cid:durableId="1648045988">
    <w:abstractNumId w:val="12"/>
  </w:num>
  <w:num w:numId="39" w16cid:durableId="485316079">
    <w:abstractNumId w:val="10"/>
  </w:num>
  <w:num w:numId="40" w16cid:durableId="1540698649">
    <w:abstractNumId w:val="27"/>
  </w:num>
  <w:num w:numId="41" w16cid:durableId="664626168">
    <w:abstractNumId w:val="27"/>
  </w:num>
  <w:num w:numId="42" w16cid:durableId="135792099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0403F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1B64"/>
    <w:rsid w:val="00062492"/>
    <w:rsid w:val="0007775D"/>
    <w:rsid w:val="00077A02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D7101"/>
    <w:rsid w:val="000E0916"/>
    <w:rsid w:val="000E29B7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0C22"/>
    <w:rsid w:val="00153FC8"/>
    <w:rsid w:val="00156A3C"/>
    <w:rsid w:val="00157BC7"/>
    <w:rsid w:val="00166E41"/>
    <w:rsid w:val="00167B79"/>
    <w:rsid w:val="001701F6"/>
    <w:rsid w:val="00181208"/>
    <w:rsid w:val="001822B6"/>
    <w:rsid w:val="001841FA"/>
    <w:rsid w:val="00186622"/>
    <w:rsid w:val="00187667"/>
    <w:rsid w:val="001877E8"/>
    <w:rsid w:val="00187EC7"/>
    <w:rsid w:val="00195056"/>
    <w:rsid w:val="00196471"/>
    <w:rsid w:val="001A1D71"/>
    <w:rsid w:val="001A25C3"/>
    <w:rsid w:val="001A620C"/>
    <w:rsid w:val="001B29C8"/>
    <w:rsid w:val="001B466D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1563C"/>
    <w:rsid w:val="00220B9A"/>
    <w:rsid w:val="00222F86"/>
    <w:rsid w:val="002239FE"/>
    <w:rsid w:val="0022520F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85AC9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2AE4"/>
    <w:rsid w:val="002C4062"/>
    <w:rsid w:val="002C580B"/>
    <w:rsid w:val="002C594B"/>
    <w:rsid w:val="002C6C5D"/>
    <w:rsid w:val="002C73D1"/>
    <w:rsid w:val="002E0C8B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578D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97288"/>
    <w:rsid w:val="004A08DC"/>
    <w:rsid w:val="004A4006"/>
    <w:rsid w:val="004A6602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1370"/>
    <w:rsid w:val="00537BE8"/>
    <w:rsid w:val="00541EB3"/>
    <w:rsid w:val="005500CC"/>
    <w:rsid w:val="00551951"/>
    <w:rsid w:val="00553BF0"/>
    <w:rsid w:val="00564FD6"/>
    <w:rsid w:val="005653FF"/>
    <w:rsid w:val="0056700C"/>
    <w:rsid w:val="00571139"/>
    <w:rsid w:val="00572D81"/>
    <w:rsid w:val="00573620"/>
    <w:rsid w:val="005753A1"/>
    <w:rsid w:val="00581C12"/>
    <w:rsid w:val="0058247D"/>
    <w:rsid w:val="005830F9"/>
    <w:rsid w:val="00590133"/>
    <w:rsid w:val="0059383A"/>
    <w:rsid w:val="0059505E"/>
    <w:rsid w:val="00595D0C"/>
    <w:rsid w:val="005961C5"/>
    <w:rsid w:val="00597464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564"/>
    <w:rsid w:val="00612643"/>
    <w:rsid w:val="00614856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B57B5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4D93"/>
    <w:rsid w:val="0071605F"/>
    <w:rsid w:val="00721CAF"/>
    <w:rsid w:val="007244A7"/>
    <w:rsid w:val="00727A47"/>
    <w:rsid w:val="007310B5"/>
    <w:rsid w:val="00741B35"/>
    <w:rsid w:val="00741C0C"/>
    <w:rsid w:val="00742F06"/>
    <w:rsid w:val="00743B66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A2A1B"/>
    <w:rsid w:val="007B7AA0"/>
    <w:rsid w:val="007C2B13"/>
    <w:rsid w:val="007C3741"/>
    <w:rsid w:val="007C7F7D"/>
    <w:rsid w:val="007D08C4"/>
    <w:rsid w:val="007E5614"/>
    <w:rsid w:val="007E5D84"/>
    <w:rsid w:val="007E5DD9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2C84"/>
    <w:rsid w:val="008671A1"/>
    <w:rsid w:val="00870BEC"/>
    <w:rsid w:val="0087516C"/>
    <w:rsid w:val="00875689"/>
    <w:rsid w:val="00885E7B"/>
    <w:rsid w:val="00886BF1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30DB"/>
    <w:rsid w:val="008D41B3"/>
    <w:rsid w:val="008D71E7"/>
    <w:rsid w:val="008E3679"/>
    <w:rsid w:val="008E5B00"/>
    <w:rsid w:val="008F2312"/>
    <w:rsid w:val="008F52BB"/>
    <w:rsid w:val="008F5C6B"/>
    <w:rsid w:val="008F75AE"/>
    <w:rsid w:val="009108A3"/>
    <w:rsid w:val="00915CD1"/>
    <w:rsid w:val="009212CD"/>
    <w:rsid w:val="00923D64"/>
    <w:rsid w:val="00927098"/>
    <w:rsid w:val="009305D5"/>
    <w:rsid w:val="009313F4"/>
    <w:rsid w:val="009345DA"/>
    <w:rsid w:val="009443F8"/>
    <w:rsid w:val="009454BC"/>
    <w:rsid w:val="00953601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85944"/>
    <w:rsid w:val="00991EC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D7B88"/>
    <w:rsid w:val="009E29F2"/>
    <w:rsid w:val="009E52BC"/>
    <w:rsid w:val="009E58D2"/>
    <w:rsid w:val="009E798F"/>
    <w:rsid w:val="009E7E22"/>
    <w:rsid w:val="009F1E98"/>
    <w:rsid w:val="009F4221"/>
    <w:rsid w:val="009F4E3F"/>
    <w:rsid w:val="00A008EA"/>
    <w:rsid w:val="00A019C3"/>
    <w:rsid w:val="00A21FBC"/>
    <w:rsid w:val="00A26A65"/>
    <w:rsid w:val="00A31A22"/>
    <w:rsid w:val="00A43973"/>
    <w:rsid w:val="00A46653"/>
    <w:rsid w:val="00A62216"/>
    <w:rsid w:val="00A6249E"/>
    <w:rsid w:val="00A62E8C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D0A09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2CA1"/>
    <w:rsid w:val="00B4545B"/>
    <w:rsid w:val="00B52CB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1EA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203D"/>
    <w:rsid w:val="00C24CBB"/>
    <w:rsid w:val="00C32DA1"/>
    <w:rsid w:val="00C36CD4"/>
    <w:rsid w:val="00C40B5D"/>
    <w:rsid w:val="00C421E9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1CA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74B40"/>
    <w:rsid w:val="00D83CE1"/>
    <w:rsid w:val="00D873D4"/>
    <w:rsid w:val="00D9141F"/>
    <w:rsid w:val="00DA3875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3DF5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E5738"/>
    <w:rsid w:val="00EF0230"/>
    <w:rsid w:val="00EF08F7"/>
    <w:rsid w:val="00EF0C05"/>
    <w:rsid w:val="00EF6EAE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2779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52DF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103E74C7"/>
    <w:rsid w:val="11F362F9"/>
    <w:rsid w:val="1298BB94"/>
    <w:rsid w:val="214484A7"/>
    <w:rsid w:val="2290BCA6"/>
    <w:rsid w:val="22F970BD"/>
    <w:rsid w:val="24BC7C2D"/>
    <w:rsid w:val="2FA6BDE1"/>
    <w:rsid w:val="31183436"/>
    <w:rsid w:val="3567111E"/>
    <w:rsid w:val="41A0790D"/>
    <w:rsid w:val="46DC35FC"/>
    <w:rsid w:val="5114E85D"/>
    <w:rsid w:val="70039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63433-AC48-4DFA-9774-BC5BB2144CDE}"/>
      </w:docPartPr>
      <w:docPartBody>
        <w:p w:rsidR="001A2AF2" w:rsidRDefault="001A2AF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F2"/>
    <w:rsid w:val="001A2AF2"/>
    <w:rsid w:val="003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D12D3-4FBC-4B8E-B1F2-3EE6182A31F4}"/>
</file>

<file path=customXml/itemProps2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Maistry, Navya</cp:lastModifiedBy>
  <cp:revision>63</cp:revision>
  <cp:lastPrinted>2020-12-18T13:08:00Z</cp:lastPrinted>
  <dcterms:created xsi:type="dcterms:W3CDTF">2020-08-14T19:29:00Z</dcterms:created>
  <dcterms:modified xsi:type="dcterms:W3CDTF">2022-12-12T20:34:00Z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T-LB01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 </vt:lpwstr>
  </property>
  <property fmtid="{D5CDD505-2E9C-101B-9397-08002B2CF9AE}" pid="7" name="Description">
    <vt:lpwstr>Lab Summary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