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69712400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AB1BB8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6076983F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BE7F16">
        <w:rPr>
          <w:sz w:val="44"/>
          <w:szCs w:val="44"/>
        </w:rPr>
        <w:t>T-PD01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BE7F16">
        <w:rPr>
          <w:sz w:val="44"/>
          <w:szCs w:val="44"/>
        </w:rPr>
        <w:t>Protocol Deviations</w:t>
      </w:r>
      <w:r w:rsidR="003A39A6">
        <w:rPr>
          <w:sz w:val="44"/>
          <w:szCs w:val="44"/>
        </w:rPr>
        <w:fldChar w:fldCharType="end"/>
      </w:r>
    </w:p>
    <w:p w14:paraId="7BFDD215" w14:textId="006404BB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626B42">
        <w:rPr>
          <w:sz w:val="44"/>
          <w:szCs w:val="44"/>
        </w:rPr>
        <w:t>3</w:t>
      </w:r>
      <w:r w:rsidR="00BE7F16">
        <w:rPr>
          <w:sz w:val="44"/>
          <w:szCs w:val="44"/>
        </w:rPr>
        <w:t>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4B29A25" w14:textId="0CE081A1" w:rsidR="00D34372" w:rsidRDefault="00DB626C" w:rsidP="00D34372">
      <w:r w:rsidRPr="009B4DEE">
        <w:rPr>
          <w:rFonts w:ascii="Courier New" w:eastAsia="Times New Roman" w:hAnsi="Courier New" w:cs="Courier New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CADE30" wp14:editId="2ADE32D9">
                <wp:simplePos x="0" y="0"/>
                <wp:positionH relativeFrom="leftMargin">
                  <wp:posOffset>190500</wp:posOffset>
                </wp:positionH>
                <wp:positionV relativeFrom="page">
                  <wp:posOffset>3303905</wp:posOffset>
                </wp:positionV>
                <wp:extent cx="533400" cy="314325"/>
                <wp:effectExtent l="0" t="0" r="0" b="9525"/>
                <wp:wrapNone/>
                <wp:docPr id="1845114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16F7" w14:textId="4AEA5959" w:rsidR="00DB626C" w:rsidRPr="009C52E3" w:rsidRDefault="00DB626C" w:rsidP="00DB626C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C52E3">
                              <w:rPr>
                                <w:b/>
                                <w:bCs/>
                                <w:color w:val="FF0000"/>
                              </w:rPr>
                              <w:t>Crit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DE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260.15pt;width:42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" stroked="f">
                <v:textbox>
                  <w:txbxContent>
                    <w:p w14:paraId="499316F7" w14:textId="4AEA5959" w:rsidR="00DB626C" w:rsidRPr="009C52E3" w:rsidRDefault="00DB626C" w:rsidP="00DB626C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C52E3">
                        <w:rPr>
                          <w:b/>
                          <w:bCs/>
                          <w:color w:val="FF0000"/>
                        </w:rPr>
                        <w:t>Crit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25297" w:rsidRPr="009B4DEE">
        <w:rPr>
          <w:rFonts w:ascii="Courier New" w:eastAsia="Times New Roman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E7E81B" wp14:editId="388AADD7">
                <wp:simplePos x="0" y="0"/>
                <wp:positionH relativeFrom="leftMargin">
                  <wp:posOffset>190500</wp:posOffset>
                </wp:positionH>
                <wp:positionV relativeFrom="page">
                  <wp:posOffset>4229100</wp:posOffset>
                </wp:positionV>
                <wp:extent cx="533400" cy="3143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E1A43" w14:textId="4C959AAD" w:rsidR="007C5B3C" w:rsidRPr="009C52E3" w:rsidRDefault="007C5B3C" w:rsidP="009C52E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C52E3">
                              <w:rPr>
                                <w:b/>
                                <w:bCs/>
                                <w:color w:val="FF0000"/>
                              </w:rPr>
                              <w:t>Crit</w:t>
                            </w:r>
                            <w:r w:rsidR="00034AD9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E81B" id="_x0000_s1027" type="#_x0000_t202" style="position:absolute;margin-left:15pt;margin-top:333pt;width:42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" stroked="f">
                <v:textbox>
                  <w:txbxContent>
                    <w:p w14:paraId="671E1A43" w14:textId="4C959AAD" w:rsidR="007C5B3C" w:rsidRPr="009C52E3" w:rsidRDefault="007C5B3C" w:rsidP="009C52E3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C52E3">
                        <w:rPr>
                          <w:b/>
                          <w:bCs/>
                          <w:color w:val="FF0000"/>
                        </w:rPr>
                        <w:t>Crit</w:t>
                      </w:r>
                      <w:r w:rsidR="00034AD9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1659"/>
        <w:gridCol w:w="1530"/>
        <w:gridCol w:w="1620"/>
        <w:gridCol w:w="1678"/>
        <w:gridCol w:w="1443"/>
      </w:tblGrid>
      <w:tr w:rsidR="00BA18A5" w:rsidRPr="00BA18A5" w14:paraId="729AE8BA" w14:textId="77777777" w:rsidTr="653DC31A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2B1EBC0" w14:textId="11FA62E8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14.1__x.x</w:t>
            </w:r>
          </w:p>
          <w:p w14:paraId="3EADF9DE" w14:textId="4EA5C2D1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357A0AD" w14:textId="4DB1229E" w:rsidR="00BA18A5" w:rsidRPr="00BA18A5" w:rsidRDefault="009C52E3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4DEE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C9290B" wp14:editId="23029D56">
                      <wp:simplePos x="0" y="0"/>
                      <wp:positionH relativeFrom="column">
                        <wp:posOffset>7543800</wp:posOffset>
                      </wp:positionH>
                      <wp:positionV relativeFrom="page">
                        <wp:posOffset>247650</wp:posOffset>
                      </wp:positionV>
                      <wp:extent cx="360045" cy="260350"/>
                      <wp:effectExtent l="0" t="0" r="1905" b="635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3D96A" w14:textId="77777777" w:rsidR="00DA5E9B" w:rsidRPr="009C52E3" w:rsidRDefault="00DA5E9B" w:rsidP="009C52E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9C52E3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290B" id="_x0000_s1027" type="#_x0000_t202" style="position:absolute;left:0;text-align:left;margin-left:594pt;margin-top:19.5pt;width:28.3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" stroked="f">
                      <v:textbox>
                        <w:txbxContent>
                          <w:p w14:paraId="1AD3D96A" w14:textId="77777777" w:rsidR="00DA5E9B" w:rsidRPr="009C52E3" w:rsidRDefault="00DA5E9B" w:rsidP="009C52E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C52E3">
                              <w:rPr>
                                <w:b/>
                                <w:bCs/>
                                <w:color w:val="FF0000"/>
                              </w:rPr>
                              <w:t>T1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9B4DEE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70A1921" wp14:editId="5644CBBC">
                      <wp:simplePos x="0" y="0"/>
                      <wp:positionH relativeFrom="column">
                        <wp:posOffset>6584950</wp:posOffset>
                      </wp:positionH>
                      <wp:positionV relativeFrom="page">
                        <wp:posOffset>256540</wp:posOffset>
                      </wp:positionV>
                      <wp:extent cx="360045" cy="266700"/>
                      <wp:effectExtent l="0" t="0" r="1905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43D339" w14:textId="74DDE3DF" w:rsidR="00DA5E9B" w:rsidRPr="009C52E3" w:rsidRDefault="00DA5E9B" w:rsidP="009C52E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9C52E3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A1921" id="_x0000_s1028" type="#_x0000_t202" style="position:absolute;left:0;text-align:left;margin-left:518.5pt;margin-top:20.2pt;width:28.3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6R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" stroked="f">
                      <v:textbox>
                        <w:txbxContent>
                          <w:p w14:paraId="1A43D339" w14:textId="74DDE3DF" w:rsidR="00DA5E9B" w:rsidRPr="009C52E3" w:rsidRDefault="00DA5E9B" w:rsidP="009C52E3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C52E3"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A18A5"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Protocol Deviatio</w:t>
            </w:r>
            <w:r w:rsidR="00001F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</w:t>
            </w:r>
            <w:r w:rsidR="00BA18A5"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</w:t>
            </w:r>
          </w:p>
          <w:p w14:paraId="43BBDD52" w14:textId="3ED2571A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1D65D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19266FC7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A18A5" w:rsidRPr="00BA18A5" w14:paraId="49350A66" w14:textId="77777777" w:rsidTr="653DC31A">
        <w:trPr>
          <w:cantSplit/>
          <w:tblHeader/>
        </w:trPr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BDF13B1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8034B55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16DFA82" w14:textId="7EBD8054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653DC31A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----------------- </w:t>
            </w:r>
            <w:r w:rsidR="0039474E" w:rsidRPr="653DC31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3CF5BC5A" w:rsidRPr="653DC31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653DC31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653DC31A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----------------</w:t>
            </w:r>
          </w:p>
        </w:tc>
        <w:tc>
          <w:tcPr>
            <w:tcW w:w="1443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6330262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A18A5" w:rsidRPr="00BA18A5" w14:paraId="3C368C85" w14:textId="77777777" w:rsidTr="653DC31A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2DCCF89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C128480" w14:textId="053D04A6" w:rsidR="00BA18A5" w:rsidRPr="00BA18A5" w:rsidRDefault="0039474E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D71F226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76378DF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E20A70E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15B585B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FD7E88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4900EA45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432847E3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B5A9BBD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678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5E159E6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7E6B32F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18FA54A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2EC50D7B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58A2FC6D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FBACC24" w14:textId="77777777" w:rsidR="00BA18A5" w:rsidRPr="00BA18A5" w:rsidRDefault="00BA18A5" w:rsidP="00BA18A5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 w:rsidR="00725297" w:rsidRPr="00BA18A5" w14:paraId="59EB0F53" w14:textId="77777777" w:rsidTr="653DC31A">
        <w:trPr>
          <w:cantSplit/>
        </w:trPr>
        <w:tc>
          <w:tcPr>
            <w:tcW w:w="5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7EBCB8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1AD190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E63863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0DF4D9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76FC3B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6B71D48" w14:textId="77777777" w:rsidR="00725297" w:rsidRPr="00BA18A5" w:rsidRDefault="00725297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A18A5" w:rsidRPr="00BA18A5" w14:paraId="18BCE9F2" w14:textId="77777777" w:rsidTr="653DC31A">
        <w:trPr>
          <w:cantSplit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3936A4F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with at least one protocol deviation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9625408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C3E8FFF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4727025A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E9212EF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4ED254F" w14:textId="77777777" w:rsidR="00BA18A5" w:rsidRPr="00BA18A5" w:rsidRDefault="00BA18A5" w:rsidP="00BA18A5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0A8C81CF" w14:textId="77777777" w:rsidTr="653DC31A">
        <w:trPr>
          <w:cantSplit/>
        </w:trPr>
        <w:tc>
          <w:tcPr>
            <w:tcW w:w="50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642CE8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1B9C71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4D84EE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0F144D4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2EA2C7D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CB9AF72" w14:textId="77777777" w:rsidR="00DB626C" w:rsidRPr="00BA18A5" w:rsidRDefault="00DB626C" w:rsidP="002670D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0763D185" w14:textId="77777777" w:rsidTr="004E4F22">
        <w:trPr>
          <w:cantSplit/>
        </w:trPr>
        <w:tc>
          <w:tcPr>
            <w:tcW w:w="5001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9B7B786" w14:textId="14848950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52263032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who entered the study even though they did not satisfy the entry criteria</w:t>
            </w:r>
            <w:bookmarkEnd w:id="0"/>
          </w:p>
        </w:tc>
        <w:tc>
          <w:tcPr>
            <w:tcW w:w="1659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8085764" w14:textId="3B948F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30D4449" w14:textId="4D50940F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F017DC2" w14:textId="274CD666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7426221" w14:textId="49C9BD74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8BB6022" w14:textId="5B75E008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4492F148" w14:textId="77777777" w:rsidTr="004E4F22">
        <w:trPr>
          <w:cantSplit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1953767B" w14:textId="0D6794D2" w:rsidR="00DB626C" w:rsidRPr="004E4F22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E4F22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Inclusion criteria not met</w:t>
            </w:r>
          </w:p>
        </w:tc>
        <w:tc>
          <w:tcPr>
            <w:tcW w:w="165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F4FE5D" w14:textId="59C4E1D4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CEF9AC" w14:textId="71185BED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54D04B1" w14:textId="4E8B921A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6B9BF88" w14:textId="5B70C4CA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EF5BE50" w14:textId="103A4EF4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5B45A4D5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592A53B" w14:textId="5217D645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Criterion </w:t>
            </w:r>
            <w:r w:rsidRPr="004E4F2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number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D97B02" w14:textId="49EA65DC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50ECDE" w14:textId="40528828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29BE521" w14:textId="393E3B33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B1ECB8" w14:textId="2371F71C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1D31E7E" w14:textId="6621B002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6559B4A4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62AACDD9" w14:textId="1B09909D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number 2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A7E35C" w14:textId="421308CC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CA1EFB" w14:textId="6F454868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1365DE" w14:textId="4FF7B6DD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037B197" w14:textId="6D2F2A81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3A4D3B0" w14:textId="457E781F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296BE626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61F0AF7" w14:textId="10E89E94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Criterion number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F49C6B" w14:textId="7EDCA11E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2183ED" w14:textId="711DE6F8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ECEC069" w14:textId="2332A7AA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CB86784" w14:textId="6956EA10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96817F4" w14:textId="465E68B0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DB626C" w:rsidRPr="00BA18A5" w14:paraId="7C507BAC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5925238" w14:textId="77777777" w:rsidR="00DB626C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68F321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44091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F1D717F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798138B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0327F7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1F316574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6A58353" w14:textId="2EE311F6" w:rsidR="00DB626C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E4F22">
              <w:rPr>
                <w:rFonts w:ascii="Courier New" w:hAnsi="Courier New" w:cs="Courier New"/>
                <w:color w:val="0070C0"/>
                <w:sz w:val="16"/>
                <w:szCs w:val="16"/>
              </w:rPr>
              <w:t>Exclusion criteria met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ABDB27" w14:textId="5834E50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030C09" w14:textId="00433582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F176D5" w14:textId="2D686849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768A0C0" w14:textId="19758ADF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EB9149" w14:textId="4D5D4069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0331EB7C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50DD501" w14:textId="049254C4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number 1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B1543D" w14:textId="0CA50E22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F98FF0" w14:textId="331BD5D7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13B39F" w14:textId="4DE76861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6DE8E89" w14:textId="419C31D2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30F0B50" w14:textId="2030244D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550DD27D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2D23AB58" w14:textId="057EA64E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number 2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712AC2" w14:textId="3A31E53E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23283" w14:textId="27343D63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9D8A3DC" w14:textId="1A23CBD8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712E15A" w14:textId="6A4FDEE1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5BF68A" w14:textId="15264D89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E4F22" w:rsidRPr="00BA18A5" w14:paraId="0CAEFFED" w14:textId="77777777" w:rsidTr="004E4F22">
        <w:trPr>
          <w:cantSplit/>
        </w:trPr>
        <w:tc>
          <w:tcPr>
            <w:tcW w:w="5001" w:type="dxa"/>
            <w:tcBorders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FA04D4A" w14:textId="3E2839AE" w:rsidR="004E4F22" w:rsidRDefault="004E4F22" w:rsidP="004E4F22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Criterion number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59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3C1E6CE" w14:textId="39E1A60B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40C014EC" w14:textId="20ABBD0E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3EF8265" w14:textId="77807961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66A1C4E" w14:textId="16BD8064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FCCBE58" w14:textId="7EF3436E" w:rsidR="004E4F22" w:rsidRPr="00BA18A5" w:rsidRDefault="004E4F22" w:rsidP="004E4F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62156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A62156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A6215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DB626C" w:rsidRPr="00BA18A5" w14:paraId="0289821F" w14:textId="77777777" w:rsidTr="004E4F22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1A03CD8" w14:textId="55348036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180" w:hanging="18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B4AFAB8" w14:textId="68B3CFB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6812CED" w14:textId="48D9DB03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4A54FE5" w14:textId="300848B3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4F6EF31" w14:textId="7FD1D5E9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042ECF6" w14:textId="67CEB3BA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702492ED" w14:textId="77777777" w:rsidTr="00034AD9">
        <w:trPr>
          <w:cantSplit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7FD65C4C" w14:textId="3184D82B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792B3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Eligibility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criteria not met</w:t>
            </w:r>
          </w:p>
        </w:tc>
        <w:tc>
          <w:tcPr>
            <w:tcW w:w="1659" w:type="dxa"/>
            <w:tcBorders>
              <w:top w:val="dotDash" w:sz="4" w:space="0" w:color="FF0000"/>
              <w:left w:val="nil"/>
              <w:right w:val="nil"/>
            </w:tcBorders>
            <w:shd w:val="clear" w:color="auto" w:fill="FFFFFF" w:themeFill="background1"/>
          </w:tcPr>
          <w:p w14:paraId="5D9FCD6A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sz="4" w:space="0" w:color="FF0000"/>
              <w:left w:val="nil"/>
              <w:right w:val="nil"/>
            </w:tcBorders>
            <w:shd w:val="clear" w:color="auto" w:fill="FFFFFF" w:themeFill="background1"/>
          </w:tcPr>
          <w:p w14:paraId="56983472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2820EA8F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1D32E11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D9B0BE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4FE29C33" w14:textId="77777777" w:rsidTr="00034AD9">
        <w:trPr>
          <w:cantSplit/>
        </w:trPr>
        <w:tc>
          <w:tcPr>
            <w:tcW w:w="5001" w:type="dxa"/>
            <w:tcBorders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035D11B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number 1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47D2FBC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9D171C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328C88E1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46BF561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CB17BAE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074E5752" w14:textId="77777777" w:rsidTr="653DC31A">
        <w:trPr>
          <w:cantSplit/>
        </w:trPr>
        <w:tc>
          <w:tcPr>
            <w:tcW w:w="5001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38F3023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number 2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367FDC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1043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2809F0C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B627EDB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CA955D2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035E5049" w14:textId="77777777" w:rsidTr="00034AD9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378AC58" w14:textId="0F1AD843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A18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Criterion number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5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77897B8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86128F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26D4B4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5ED711A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118E6E3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10F0761F" w14:textId="77777777" w:rsidTr="00034AD9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6994A4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780955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0ACCBB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D5D0D62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5D72E3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B149DA3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7D78D969" w14:textId="77777777" w:rsidTr="653DC31A">
        <w:trPr>
          <w:cantSplit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B9A150B" w14:textId="75D2FD11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180" w:hanging="18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Subjects 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who developed withdrawal criteria during the study but were not withdrawn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1260185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A14F979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01B36C9B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B5A268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C84CB52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26CCA463" w14:textId="77777777" w:rsidTr="653DC31A">
        <w:trPr>
          <w:cantSplit/>
        </w:trPr>
        <w:tc>
          <w:tcPr>
            <w:tcW w:w="50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F03922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CCBE31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A94CEC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7F8BB8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C3EC99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FC86B63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5E74DB1B" w14:textId="77777777" w:rsidTr="653DC31A">
        <w:trPr>
          <w:cantSplit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BA2C7AC" w14:textId="12238CB5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180" w:hanging="18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Subjects 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who received the wrong treatment or incorrect dose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ED30AA5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14C2AD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12145E3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26F0ADF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900CAE6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6DB26A0C" w14:textId="77777777" w:rsidTr="653DC31A">
        <w:trPr>
          <w:cantSplit/>
        </w:trPr>
        <w:tc>
          <w:tcPr>
            <w:tcW w:w="500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3CB2144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C7E320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613004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207C112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2AAB6D8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A3566B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51333565" w14:textId="77777777" w:rsidTr="653DC31A">
        <w:trPr>
          <w:cantSplit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6D8B00A" w14:textId="2FDEA9FE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180" w:hanging="18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Subjects 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who received an excluded concomitant treatment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1E648BA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80B9EB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37696EF9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78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2D327F0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9B0081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DB626C" w:rsidRPr="00BA18A5" w14:paraId="7E742469" w14:textId="77777777" w:rsidTr="653DC31A">
        <w:trPr>
          <w:cantSplit/>
        </w:trPr>
        <w:tc>
          <w:tcPr>
            <w:tcW w:w="50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9B3A0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0E1F7F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DB15D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E1B69E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27993F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2EFB87" w14:textId="77777777" w:rsidR="00DB626C" w:rsidRPr="00BA18A5" w:rsidRDefault="00DB626C" w:rsidP="00DB62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B626C" w:rsidRPr="00BA18A5" w14:paraId="5B84A378" w14:textId="77777777" w:rsidTr="653DC31A">
        <w:trPr>
          <w:cantSplit/>
        </w:trPr>
        <w:tc>
          <w:tcPr>
            <w:tcW w:w="129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C49227" w14:textId="17F517A3" w:rsidR="00DB626C" w:rsidRDefault="00DB626C" w:rsidP="00DB626C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Note: </w:t>
            </w:r>
            <w:bookmarkStart w:id="1" w:name="_Hlk52263182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Includes i</w:t>
            </w:r>
            <w:r w:rsidRPr="00001F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mportant protocol deviation categories as suggested in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the </w:t>
            </w:r>
            <w:r w:rsidRPr="00001F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ICH E3 Guideline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</w:p>
          <w:p w14:paraId="3E6F7F6C" w14:textId="3A038559" w:rsidR="00DB626C" w:rsidRPr="00BA18A5" w:rsidRDefault="00DB626C" w:rsidP="00DB626C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are counted only once in each category for which they had a deviatio</w:t>
            </w:r>
            <w:bookmarkEnd w:id="1"/>
            <w:r w:rsidRPr="00BA18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n.</w:t>
            </w:r>
          </w:p>
          <w:p w14:paraId="56782DDF" w14:textId="77777777" w:rsidR="00DB626C" w:rsidRPr="00BA18A5" w:rsidRDefault="00DB626C" w:rsidP="00DB626C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02D06539" w14:textId="0BF68F34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55EB007B" w14:textId="77777777" w:rsidR="00C45086" w:rsidRPr="0067453B" w:rsidRDefault="00C45086" w:rsidP="00C45086">
      <w:pPr>
        <w:tabs>
          <w:tab w:val="left" w:pos="2070"/>
        </w:tabs>
      </w:pPr>
      <w:r w:rsidRPr="0067453B">
        <w:t>Analysis Population</w:t>
      </w:r>
    </w:p>
    <w:p w14:paraId="337E4D9E" w14:textId="6F071E14" w:rsidR="00C45086" w:rsidRPr="0067453B" w:rsidRDefault="00C45086" w:rsidP="00C45086">
      <w:pPr>
        <w:tabs>
          <w:tab w:val="left" w:pos="540"/>
        </w:tabs>
      </w:pPr>
      <w:r w:rsidRPr="0067453B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7453B">
            <w:rPr>
              <w:rFonts w:ascii="MS Gothic" w:eastAsia="MS Gothic" w:hAnsi="MS Gothic" w:hint="eastAsia"/>
            </w:rPr>
            <w:t>☐</w:t>
          </w:r>
        </w:sdtContent>
      </w:sdt>
      <w:r w:rsidRPr="0067453B">
        <w:tab/>
      </w:r>
      <w:r w:rsidR="00720C53">
        <w:t>Full Analysis</w:t>
      </w:r>
      <w:r w:rsidR="004401B0">
        <w:t xml:space="preserve"> Set</w:t>
      </w:r>
    </w:p>
    <w:p w14:paraId="0F748590" w14:textId="77777777" w:rsidR="00C45086" w:rsidRDefault="00C45086" w:rsidP="00C45086">
      <w:pPr>
        <w:tabs>
          <w:tab w:val="left" w:pos="540"/>
        </w:tabs>
      </w:pPr>
      <w:r w:rsidRPr="0067453B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7453B">
            <w:rPr>
              <w:rFonts w:ascii="MS Gothic" w:eastAsia="MS Gothic" w:hAnsi="MS Gothic" w:hint="eastAsia"/>
            </w:rPr>
            <w:t>☐</w:t>
          </w:r>
        </w:sdtContent>
      </w:sdt>
      <w:r w:rsidRPr="0067453B">
        <w:tab/>
        <w:t>Intent to Treat Population</w:t>
      </w:r>
    </w:p>
    <w:p w14:paraId="353A09CB" w14:textId="40FB8F50" w:rsidR="004401B0" w:rsidRPr="0067453B" w:rsidRDefault="003B7D05" w:rsidP="00C45086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401B0" w:rsidRPr="0067453B">
        <w:tab/>
        <w:t xml:space="preserve">Safety </w:t>
      </w:r>
      <w:r w:rsidR="00B108F7">
        <w:t>Analysis Set</w:t>
      </w:r>
    </w:p>
    <w:p w14:paraId="04348CA7" w14:textId="77777777" w:rsidR="00C45086" w:rsidRPr="0067453B" w:rsidRDefault="00C45086" w:rsidP="00C45086">
      <w:pPr>
        <w:tabs>
          <w:tab w:val="left" w:pos="540"/>
        </w:tabs>
      </w:pPr>
      <w:r w:rsidRPr="0067453B"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7453B">
            <w:rPr>
              <w:rFonts w:ascii="MS Gothic" w:eastAsia="MS Gothic" w:hAnsi="MS Gothic" w:hint="eastAsia"/>
            </w:rPr>
            <w:t>☐</w:t>
          </w:r>
        </w:sdtContent>
      </w:sdt>
      <w:r w:rsidRPr="0067453B">
        <w:tab/>
        <w:t>Safety Population</w:t>
      </w:r>
    </w:p>
    <w:p w14:paraId="6F04A401" w14:textId="77777777" w:rsidR="00C45086" w:rsidRPr="0067453B" w:rsidRDefault="00C45086" w:rsidP="00C45086">
      <w:pPr>
        <w:tabs>
          <w:tab w:val="left" w:pos="540"/>
        </w:tabs>
      </w:pPr>
      <w:r w:rsidRPr="0067453B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7453B">
            <w:rPr>
              <w:rFonts w:ascii="MS Gothic" w:eastAsia="MS Gothic" w:hAnsi="MS Gothic" w:hint="eastAsia"/>
            </w:rPr>
            <w:t>☐</w:t>
          </w:r>
        </w:sdtContent>
      </w:sdt>
      <w:r w:rsidRPr="0067453B">
        <w:tab/>
        <w:t>_________________</w:t>
      </w:r>
    </w:p>
    <w:p w14:paraId="74F08A9D" w14:textId="77777777" w:rsidR="00586018" w:rsidRDefault="00586018" w:rsidP="00586018">
      <w:pPr>
        <w:tabs>
          <w:tab w:val="left" w:pos="540"/>
        </w:tabs>
      </w:pPr>
      <w:r>
        <w:t>Treatment Groups</w:t>
      </w:r>
    </w:p>
    <w:p w14:paraId="4B028D37" w14:textId="77777777" w:rsidR="00586018" w:rsidRDefault="00586018" w:rsidP="00586018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3BF04B46" w14:textId="77777777" w:rsidR="00586018" w:rsidRDefault="00586018" w:rsidP="00586018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0C84A389" w14:textId="6EA0E0C2" w:rsidR="00586018" w:rsidRPr="00963060" w:rsidRDefault="00586018" w:rsidP="00586018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153E6376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57826FD9" w14:textId="6CF58866" w:rsidR="00586018" w:rsidRPr="00963060" w:rsidRDefault="00586018" w:rsidP="00586018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94614E9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4209B0B2" w14:textId="0B444FFC" w:rsidR="00586018" w:rsidRPr="00963060" w:rsidRDefault="00586018" w:rsidP="00586018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55B27F5B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3B22794D" w14:textId="499909E2" w:rsidR="00572E70" w:rsidRPr="0067453B" w:rsidRDefault="00905F82" w:rsidP="00C45086">
      <w:pPr>
        <w:tabs>
          <w:tab w:val="left" w:pos="540"/>
        </w:tabs>
        <w:ind w:left="540" w:hanging="540"/>
      </w:pPr>
      <w:r>
        <w:rPr>
          <w:rFonts w:eastAsia="Times New Roman" w:cstheme="minorHAnsi"/>
          <w:color w:val="000000"/>
        </w:rPr>
        <w:t xml:space="preserve">Inclusion/Exclusion or </w:t>
      </w:r>
      <w:r w:rsidR="00761148" w:rsidRPr="00761148">
        <w:rPr>
          <w:rFonts w:eastAsia="Times New Roman" w:cstheme="minorHAnsi"/>
          <w:color w:val="000000"/>
        </w:rPr>
        <w:t>Eligibility</w:t>
      </w:r>
      <w:r w:rsidR="00761148" w:rsidRPr="00761148">
        <w:rPr>
          <w:rFonts w:cstheme="minorHAnsi"/>
        </w:rPr>
        <w:t xml:space="preserve"> </w:t>
      </w:r>
      <w:r w:rsidR="00572E70" w:rsidRPr="00761148">
        <w:rPr>
          <w:rFonts w:cstheme="minorHAnsi"/>
        </w:rPr>
        <w:t>Criterion</w:t>
      </w:r>
      <w:r w:rsidR="00572E70" w:rsidRPr="0067453B">
        <w:t xml:space="preserve"> Number: 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774F535A" w14:textId="77777777" w:rsidR="00C45086" w:rsidRPr="009C52E3" w:rsidRDefault="00000000" w:rsidP="00C45086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5086" w:rsidRPr="009C52E3">
            <w:rPr>
              <w:rFonts w:ascii="MS Gothic" w:eastAsia="MS Gothic" w:hAnsi="MS Gothic" w:hint="eastAsia"/>
            </w:rPr>
            <w:t>☐</w:t>
          </w:r>
        </w:sdtContent>
      </w:sdt>
      <w:r w:rsidR="00C45086" w:rsidRPr="009C52E3">
        <w:tab/>
        <w:t>All Total (T1)</w:t>
      </w:r>
    </w:p>
    <w:p w14:paraId="393DA83F" w14:textId="0294EB06" w:rsidR="00C45086" w:rsidRPr="009C52E3" w:rsidRDefault="00000000" w:rsidP="00C45086">
      <w:pPr>
        <w:tabs>
          <w:tab w:val="left" w:pos="540"/>
        </w:tabs>
        <w:ind w:left="540" w:hanging="540"/>
      </w:pPr>
      <w:sdt>
        <w:sdtPr>
          <w:id w:val="79411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5086" w:rsidRPr="009C52E3">
            <w:rPr>
              <w:rFonts w:ascii="MS Gothic" w:eastAsia="MS Gothic" w:hAnsi="MS Gothic" w:hint="eastAsia"/>
            </w:rPr>
            <w:t>☐</w:t>
          </w:r>
        </w:sdtContent>
      </w:sdt>
      <w:r w:rsidR="00C45086" w:rsidRPr="009C52E3">
        <w:tab/>
        <w:t>Active Total (T2)</w:t>
      </w:r>
    </w:p>
    <w:p w14:paraId="08037F95" w14:textId="5B340177" w:rsidR="00905F82" w:rsidRDefault="00000000" w:rsidP="00905F82">
      <w:pPr>
        <w:tabs>
          <w:tab w:val="left" w:pos="540"/>
        </w:tabs>
        <w:ind w:left="540" w:hanging="540"/>
      </w:pPr>
      <w:sdt>
        <w:sdtPr>
          <w:id w:val="-1693533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4A6A" w:rsidRPr="009C52E3">
            <w:rPr>
              <w:rFonts w:ascii="MS Gothic" w:eastAsia="MS Gothic" w:hAnsi="MS Gothic" w:hint="eastAsia"/>
            </w:rPr>
            <w:t>☐</w:t>
          </w:r>
        </w:sdtContent>
      </w:sdt>
      <w:r w:rsidR="00CD4A6A" w:rsidRPr="009C52E3">
        <w:tab/>
      </w:r>
      <w:r w:rsidR="00905F82">
        <w:t xml:space="preserve">Inclusion/Exclusion </w:t>
      </w:r>
      <w:r w:rsidR="00CD4A6A" w:rsidRPr="009C52E3">
        <w:t>Criterion Number (Crit</w:t>
      </w:r>
      <w:r w:rsidR="00905F82">
        <w:t>1</w:t>
      </w:r>
      <w:r w:rsidR="00CD4A6A" w:rsidRPr="009C52E3">
        <w:t>)</w:t>
      </w:r>
    </w:p>
    <w:p w14:paraId="52FBAFF9" w14:textId="37A16E8D" w:rsidR="00905F82" w:rsidRPr="009C52E3" w:rsidRDefault="00905F82" w:rsidP="00905F82">
      <w:pPr>
        <w:tabs>
          <w:tab w:val="left" w:pos="540"/>
        </w:tabs>
        <w:ind w:left="540" w:hanging="540"/>
      </w:pPr>
      <w:r w:rsidRPr="00905F82">
        <w:t xml:space="preserve"> </w:t>
      </w:r>
      <w:sdt>
        <w:sdtPr>
          <w:id w:val="-35353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52E3">
            <w:rPr>
              <w:rFonts w:ascii="MS Gothic" w:eastAsia="MS Gothic" w:hAnsi="MS Gothic" w:hint="eastAsia"/>
            </w:rPr>
            <w:t>☐</w:t>
          </w:r>
        </w:sdtContent>
      </w:sdt>
      <w:r w:rsidRPr="009C52E3">
        <w:tab/>
      </w:r>
      <w:r>
        <w:t xml:space="preserve">Eligibility </w:t>
      </w:r>
      <w:r w:rsidRPr="009C52E3">
        <w:t>Criterion Number (Crit</w:t>
      </w:r>
      <w:r>
        <w:t>2</w:t>
      </w:r>
      <w:r w:rsidRPr="009C52E3">
        <w:t>)</w:t>
      </w:r>
    </w:p>
    <w:p w14:paraId="71D2702C" w14:textId="1C9AD580" w:rsidR="00CD4A6A" w:rsidRPr="009C52E3" w:rsidRDefault="00CD4A6A" w:rsidP="00CD4A6A">
      <w:pPr>
        <w:tabs>
          <w:tab w:val="left" w:pos="540"/>
        </w:tabs>
        <w:ind w:left="540" w:hanging="540"/>
      </w:pP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653DC31A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653DC31A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792B35" w14:paraId="68A7D7E3" w14:textId="77777777" w:rsidTr="653DC31A">
        <w:trPr>
          <w:cantSplit/>
        </w:trPr>
        <w:tc>
          <w:tcPr>
            <w:tcW w:w="1255" w:type="dxa"/>
          </w:tcPr>
          <w:p w14:paraId="79855EF8" w14:textId="13B45570" w:rsidR="00792B35" w:rsidRDefault="00792B35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30804342" w14:textId="77777777" w:rsidR="00792B35" w:rsidRDefault="00C33D78" w:rsidP="003E35B8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 xml:space="preserve">Combined </w:t>
            </w:r>
            <w:r w:rsidR="00A52F42">
              <w:t>‘</w:t>
            </w:r>
            <w:r w:rsidR="00A52F42" w:rsidRPr="00A52F42">
              <w:t>Inclusion criteria not met</w:t>
            </w:r>
            <w:r w:rsidR="00A52F42">
              <w:t>’ and ‘</w:t>
            </w:r>
            <w:r w:rsidR="00A52F42" w:rsidRPr="00A52F42">
              <w:t>Exclusion criteria met</w:t>
            </w:r>
            <w:r w:rsidR="00A52F42">
              <w:t>’ into ‘</w:t>
            </w:r>
            <w:r w:rsidR="00A52F42" w:rsidRPr="00A52F42">
              <w:t>Eligibility criteria not met</w:t>
            </w:r>
            <w:r w:rsidR="00A52F42">
              <w:t xml:space="preserve">’ based on </w:t>
            </w:r>
            <w:r w:rsidR="00493B47">
              <w:t xml:space="preserve">standard </w:t>
            </w:r>
            <w:r w:rsidR="00B34011">
              <w:t xml:space="preserve">protocol </w:t>
            </w:r>
            <w:r w:rsidR="00493B47">
              <w:t>update</w:t>
            </w:r>
          </w:p>
          <w:p w14:paraId="1097BE60" w14:textId="4CF8E6E2" w:rsidR="003E35B8" w:rsidRDefault="00F76AF3" w:rsidP="653DC31A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 w:rsidRPr="653DC31A">
              <w:rPr>
                <w:rFonts w:eastAsia="Times New Roman"/>
              </w:rPr>
              <w:t>Updated Analysis Population options for consistency across all tables</w:t>
            </w:r>
          </w:p>
          <w:p w14:paraId="0C995625" w14:textId="4141B6A3" w:rsidR="003E35B8" w:rsidRDefault="045AFEB6" w:rsidP="653DC31A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 w:rsidRPr="653DC31A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718A7B44" w14:textId="77777777" w:rsidR="00792B35" w:rsidRDefault="00792B35" w:rsidP="00BE5EA8">
            <w:pPr>
              <w:spacing w:before="120" w:after="120"/>
            </w:pPr>
          </w:p>
        </w:tc>
      </w:tr>
      <w:tr w:rsidR="00626B42" w14:paraId="58878578" w14:textId="77777777" w:rsidTr="653DC31A">
        <w:trPr>
          <w:cantSplit/>
        </w:trPr>
        <w:tc>
          <w:tcPr>
            <w:tcW w:w="1255" w:type="dxa"/>
          </w:tcPr>
          <w:p w14:paraId="7F25D1BD" w14:textId="17695BA6" w:rsidR="00626B42" w:rsidRDefault="00626B42" w:rsidP="00BE5EA8">
            <w:pPr>
              <w:spacing w:before="120" w:after="120"/>
              <w:jc w:val="center"/>
            </w:pPr>
            <w:r>
              <w:t>3.0</w:t>
            </w:r>
          </w:p>
        </w:tc>
        <w:tc>
          <w:tcPr>
            <w:tcW w:w="9630" w:type="dxa"/>
          </w:tcPr>
          <w:p w14:paraId="56040693" w14:textId="4923BB56" w:rsidR="00346F8F" w:rsidRDefault="00346F8F" w:rsidP="003E35B8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Rename option ‘Crit’ to ‘Crit2’</w:t>
            </w:r>
          </w:p>
          <w:p w14:paraId="173B82D3" w14:textId="156DD5D7" w:rsidR="0012710D" w:rsidRDefault="0012710D" w:rsidP="003E35B8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 xml:space="preserve">Add option ‘Crit1’ </w:t>
            </w:r>
            <w:r w:rsidR="00E841C8">
              <w:t xml:space="preserve">to separate </w:t>
            </w:r>
            <w:r w:rsidR="00FF3235">
              <w:t>‘</w:t>
            </w:r>
            <w:r w:rsidR="00E841C8" w:rsidRPr="00A52F42">
              <w:t>Inclusion criteria not met</w:t>
            </w:r>
            <w:r w:rsidR="00E841C8">
              <w:t>’ and ‘</w:t>
            </w:r>
            <w:r w:rsidR="00E841C8" w:rsidRPr="00A52F42">
              <w:t>Exclusion criteria met</w:t>
            </w:r>
            <w:r w:rsidR="00E841C8">
              <w:t xml:space="preserve">’ </w:t>
            </w:r>
            <w:r w:rsidR="00B17385">
              <w:t xml:space="preserve">based on standard protocol </w:t>
            </w:r>
            <w:r>
              <w:t>update</w:t>
            </w:r>
          </w:p>
          <w:p w14:paraId="68EC39A4" w14:textId="6F2ABF91" w:rsidR="00626B42" w:rsidRDefault="00626B42" w:rsidP="003E35B8">
            <w:pPr>
              <w:pStyle w:val="ListParagraph"/>
              <w:numPr>
                <w:ilvl w:val="0"/>
                <w:numId w:val="44"/>
              </w:numPr>
              <w:spacing w:before="120" w:after="120"/>
            </w:pPr>
            <w:r>
              <w:t>Removed n (%) from ‘</w:t>
            </w:r>
            <w:r w:rsidRPr="00626B42">
              <w:t>Eligibility criteria not met</w:t>
            </w:r>
            <w:r>
              <w:t xml:space="preserve">’ as the </w:t>
            </w:r>
            <w:r w:rsidR="00B1545F">
              <w:t xml:space="preserve">n (%) are the </w:t>
            </w:r>
            <w:r>
              <w:t>same as ‘</w:t>
            </w:r>
            <w:r w:rsidRPr="00626B42">
              <w:t>Subjects who entered the study even though they did not satisfy the entry criteria</w:t>
            </w:r>
            <w:r>
              <w:t xml:space="preserve">’ </w:t>
            </w:r>
          </w:p>
        </w:tc>
        <w:tc>
          <w:tcPr>
            <w:tcW w:w="2065" w:type="dxa"/>
          </w:tcPr>
          <w:p w14:paraId="496C3DB1" w14:textId="77777777" w:rsidR="00626B42" w:rsidRDefault="00626B42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A84E" w14:textId="77777777" w:rsidR="009179A3" w:rsidRDefault="009179A3" w:rsidP="006F175E">
      <w:pPr>
        <w:spacing w:before="0"/>
      </w:pPr>
      <w:r>
        <w:separator/>
      </w:r>
    </w:p>
  </w:endnote>
  <w:endnote w:type="continuationSeparator" w:id="0">
    <w:p w14:paraId="28313FC9" w14:textId="77777777" w:rsidR="009179A3" w:rsidRDefault="009179A3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5733CCA4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LFType  \* MERGEFORMAT">
      <w:r w:rsidR="00B6030F">
        <w:t>Table</w:t>
      </w:r>
    </w:fldSimple>
    <w:r w:rsidR="009A18EF">
      <w:t xml:space="preserve"> </w:t>
    </w:r>
    <w:fldSimple w:instr="DOCPROPERTY  TLFNumber  \* MERGEFORMAT">
      <w:r w:rsidR="0019011E">
        <w:t>T-PD01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19011E">
        <w:t>Protocol Deviations</w:t>
      </w:r>
    </w:fldSimple>
    <w:r w:rsidR="009A18EF">
      <w:t xml:space="preserve"> </w:t>
    </w:r>
    <w:r w:rsidR="00537BE8">
      <w:t>v</w:t>
    </w:r>
    <w:fldSimple w:instr=" DOCPROPERTY  Version  \* MERGEFORMAT ">
      <w:r w:rsidR="00626B42">
        <w:t>3</w:t>
      </w:r>
      <w:r w:rsidR="00BE7F16">
        <w:t>.0</w:t>
      </w:r>
    </w:fldSimple>
    <w:r w:rsidR="009A18EF">
      <w:tab/>
    </w:r>
    <w:r w:rsidR="00725297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0033" w14:textId="77777777" w:rsidR="009179A3" w:rsidRDefault="009179A3" w:rsidP="006F175E">
      <w:pPr>
        <w:spacing w:before="0"/>
      </w:pPr>
      <w:r>
        <w:separator/>
      </w:r>
    </w:p>
  </w:footnote>
  <w:footnote w:type="continuationSeparator" w:id="0">
    <w:p w14:paraId="5E0AAAB7" w14:textId="77777777" w:rsidR="009179A3" w:rsidRDefault="009179A3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920D8A"/>
    <w:multiLevelType w:val="hybridMultilevel"/>
    <w:tmpl w:val="1CAA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2634632">
    <w:abstractNumId w:val="13"/>
  </w:num>
  <w:num w:numId="2" w16cid:durableId="246768357">
    <w:abstractNumId w:val="34"/>
  </w:num>
  <w:num w:numId="3" w16cid:durableId="640771905">
    <w:abstractNumId w:val="3"/>
  </w:num>
  <w:num w:numId="4" w16cid:durableId="572356220">
    <w:abstractNumId w:val="16"/>
  </w:num>
  <w:num w:numId="5" w16cid:durableId="1767730749">
    <w:abstractNumId w:val="22"/>
  </w:num>
  <w:num w:numId="6" w16cid:durableId="1083142332">
    <w:abstractNumId w:val="0"/>
  </w:num>
  <w:num w:numId="7" w16cid:durableId="1802258882">
    <w:abstractNumId w:val="31"/>
  </w:num>
  <w:num w:numId="8" w16cid:durableId="1704819199">
    <w:abstractNumId w:val="4"/>
  </w:num>
  <w:num w:numId="9" w16cid:durableId="563150999">
    <w:abstractNumId w:val="28"/>
  </w:num>
  <w:num w:numId="10" w16cid:durableId="382364155">
    <w:abstractNumId w:val="32"/>
  </w:num>
  <w:num w:numId="11" w16cid:durableId="1880118930">
    <w:abstractNumId w:val="31"/>
    <w:lvlOverride w:ilvl="0">
      <w:startOverride w:val="1"/>
    </w:lvlOverride>
  </w:num>
  <w:num w:numId="12" w16cid:durableId="993920416">
    <w:abstractNumId w:val="6"/>
  </w:num>
  <w:num w:numId="13" w16cid:durableId="181406585">
    <w:abstractNumId w:val="27"/>
  </w:num>
  <w:num w:numId="14" w16cid:durableId="1846432921">
    <w:abstractNumId w:val="20"/>
  </w:num>
  <w:num w:numId="15" w16cid:durableId="1618366628">
    <w:abstractNumId w:val="24"/>
  </w:num>
  <w:num w:numId="16" w16cid:durableId="180970300">
    <w:abstractNumId w:val="28"/>
  </w:num>
  <w:num w:numId="17" w16cid:durableId="1457604798">
    <w:abstractNumId w:val="28"/>
  </w:num>
  <w:num w:numId="18" w16cid:durableId="944658244">
    <w:abstractNumId w:val="28"/>
  </w:num>
  <w:num w:numId="19" w16cid:durableId="1754858415">
    <w:abstractNumId w:val="28"/>
  </w:num>
  <w:num w:numId="20" w16cid:durableId="1625649504">
    <w:abstractNumId w:val="35"/>
  </w:num>
  <w:num w:numId="21" w16cid:durableId="1888564921">
    <w:abstractNumId w:val="26"/>
  </w:num>
  <w:num w:numId="22" w16cid:durableId="617374348">
    <w:abstractNumId w:val="2"/>
  </w:num>
  <w:num w:numId="23" w16cid:durableId="555973118">
    <w:abstractNumId w:val="15"/>
  </w:num>
  <w:num w:numId="24" w16cid:durableId="911352271">
    <w:abstractNumId w:val="7"/>
  </w:num>
  <w:num w:numId="25" w16cid:durableId="204413562">
    <w:abstractNumId w:val="1"/>
  </w:num>
  <w:num w:numId="26" w16cid:durableId="1757358021">
    <w:abstractNumId w:val="29"/>
  </w:num>
  <w:num w:numId="27" w16cid:durableId="771315970">
    <w:abstractNumId w:val="14"/>
  </w:num>
  <w:num w:numId="28" w16cid:durableId="1000809839">
    <w:abstractNumId w:val="5"/>
  </w:num>
  <w:num w:numId="29" w16cid:durableId="974944637">
    <w:abstractNumId w:val="25"/>
  </w:num>
  <w:num w:numId="30" w16cid:durableId="2092116410">
    <w:abstractNumId w:val="21"/>
  </w:num>
  <w:num w:numId="31" w16cid:durableId="618997591">
    <w:abstractNumId w:val="33"/>
  </w:num>
  <w:num w:numId="32" w16cid:durableId="839389306">
    <w:abstractNumId w:val="28"/>
  </w:num>
  <w:num w:numId="33" w16cid:durableId="833300875">
    <w:abstractNumId w:val="23"/>
  </w:num>
  <w:num w:numId="34" w16cid:durableId="714427167">
    <w:abstractNumId w:val="8"/>
  </w:num>
  <w:num w:numId="35" w16cid:durableId="1981581">
    <w:abstractNumId w:val="9"/>
  </w:num>
  <w:num w:numId="36" w16cid:durableId="882987675">
    <w:abstractNumId w:val="18"/>
  </w:num>
  <w:num w:numId="37" w16cid:durableId="1680962472">
    <w:abstractNumId w:val="19"/>
  </w:num>
  <w:num w:numId="38" w16cid:durableId="1962032653">
    <w:abstractNumId w:val="12"/>
  </w:num>
  <w:num w:numId="39" w16cid:durableId="1677728773">
    <w:abstractNumId w:val="10"/>
  </w:num>
  <w:num w:numId="40" w16cid:durableId="1128822406">
    <w:abstractNumId w:val="28"/>
  </w:num>
  <w:num w:numId="41" w16cid:durableId="1176770300">
    <w:abstractNumId w:val="28"/>
  </w:num>
  <w:num w:numId="42" w16cid:durableId="1482309488">
    <w:abstractNumId w:val="11"/>
  </w:num>
  <w:num w:numId="43" w16cid:durableId="2015104557">
    <w:abstractNumId w:val="17"/>
  </w:num>
  <w:num w:numId="44" w16cid:durableId="119958709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1FD0"/>
    <w:rsid w:val="00002A3A"/>
    <w:rsid w:val="00016D72"/>
    <w:rsid w:val="00021BC6"/>
    <w:rsid w:val="0002386D"/>
    <w:rsid w:val="00034AD9"/>
    <w:rsid w:val="00036784"/>
    <w:rsid w:val="000423A8"/>
    <w:rsid w:val="00043224"/>
    <w:rsid w:val="000463AA"/>
    <w:rsid w:val="00050976"/>
    <w:rsid w:val="00054788"/>
    <w:rsid w:val="00054AFC"/>
    <w:rsid w:val="00062492"/>
    <w:rsid w:val="00064DB3"/>
    <w:rsid w:val="0007775D"/>
    <w:rsid w:val="00095745"/>
    <w:rsid w:val="000961BA"/>
    <w:rsid w:val="000A6093"/>
    <w:rsid w:val="000A6BB6"/>
    <w:rsid w:val="000A7011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2710D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2579"/>
    <w:rsid w:val="00166E41"/>
    <w:rsid w:val="00167B79"/>
    <w:rsid w:val="001701F6"/>
    <w:rsid w:val="001822B6"/>
    <w:rsid w:val="00186622"/>
    <w:rsid w:val="001877E8"/>
    <w:rsid w:val="00187EC7"/>
    <w:rsid w:val="0019011E"/>
    <w:rsid w:val="001A1D71"/>
    <w:rsid w:val="001A620C"/>
    <w:rsid w:val="001B29C8"/>
    <w:rsid w:val="001B29F5"/>
    <w:rsid w:val="001B54B7"/>
    <w:rsid w:val="001B6729"/>
    <w:rsid w:val="001B711D"/>
    <w:rsid w:val="001C1575"/>
    <w:rsid w:val="001C1BC5"/>
    <w:rsid w:val="001C77D3"/>
    <w:rsid w:val="001C7F01"/>
    <w:rsid w:val="001D65DC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550E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6F8F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9474E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B7D05"/>
    <w:rsid w:val="003C3DC7"/>
    <w:rsid w:val="003C55B1"/>
    <w:rsid w:val="003D2577"/>
    <w:rsid w:val="003D52BF"/>
    <w:rsid w:val="003D599B"/>
    <w:rsid w:val="003E35B8"/>
    <w:rsid w:val="003F28F0"/>
    <w:rsid w:val="003F2FBD"/>
    <w:rsid w:val="003F32F0"/>
    <w:rsid w:val="003F373E"/>
    <w:rsid w:val="00416A8F"/>
    <w:rsid w:val="0042502F"/>
    <w:rsid w:val="0042602A"/>
    <w:rsid w:val="004401B0"/>
    <w:rsid w:val="00442339"/>
    <w:rsid w:val="00443F0F"/>
    <w:rsid w:val="00444403"/>
    <w:rsid w:val="00447475"/>
    <w:rsid w:val="00453F27"/>
    <w:rsid w:val="0045630D"/>
    <w:rsid w:val="00460C9D"/>
    <w:rsid w:val="00463D9C"/>
    <w:rsid w:val="004655DE"/>
    <w:rsid w:val="00466A77"/>
    <w:rsid w:val="0046765F"/>
    <w:rsid w:val="00481AE6"/>
    <w:rsid w:val="00483281"/>
    <w:rsid w:val="004836B7"/>
    <w:rsid w:val="00485FC7"/>
    <w:rsid w:val="00493112"/>
    <w:rsid w:val="00493B47"/>
    <w:rsid w:val="004A08DC"/>
    <w:rsid w:val="004A4006"/>
    <w:rsid w:val="004A6602"/>
    <w:rsid w:val="004B21ED"/>
    <w:rsid w:val="004B59A8"/>
    <w:rsid w:val="004C3431"/>
    <w:rsid w:val="004C516E"/>
    <w:rsid w:val="004C77F6"/>
    <w:rsid w:val="004E0CF2"/>
    <w:rsid w:val="004E2885"/>
    <w:rsid w:val="004E4F22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46047"/>
    <w:rsid w:val="005500CC"/>
    <w:rsid w:val="00551951"/>
    <w:rsid w:val="00553BF0"/>
    <w:rsid w:val="00564FD6"/>
    <w:rsid w:val="0056700C"/>
    <w:rsid w:val="00571139"/>
    <w:rsid w:val="00572D81"/>
    <w:rsid w:val="00572E70"/>
    <w:rsid w:val="00573620"/>
    <w:rsid w:val="005753A1"/>
    <w:rsid w:val="0058247D"/>
    <w:rsid w:val="005830F9"/>
    <w:rsid w:val="00586018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B6D0A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B42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453B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6F7576"/>
    <w:rsid w:val="00710042"/>
    <w:rsid w:val="007118C5"/>
    <w:rsid w:val="00712174"/>
    <w:rsid w:val="00712707"/>
    <w:rsid w:val="0071605F"/>
    <w:rsid w:val="00720C53"/>
    <w:rsid w:val="00721B84"/>
    <w:rsid w:val="00721CAF"/>
    <w:rsid w:val="007244A7"/>
    <w:rsid w:val="00725297"/>
    <w:rsid w:val="00727A47"/>
    <w:rsid w:val="00740586"/>
    <w:rsid w:val="00741B35"/>
    <w:rsid w:val="00741C0C"/>
    <w:rsid w:val="00742F06"/>
    <w:rsid w:val="007508C7"/>
    <w:rsid w:val="007600C3"/>
    <w:rsid w:val="00761148"/>
    <w:rsid w:val="0076119E"/>
    <w:rsid w:val="00761CC9"/>
    <w:rsid w:val="00761F0E"/>
    <w:rsid w:val="0076383B"/>
    <w:rsid w:val="00764628"/>
    <w:rsid w:val="007733B2"/>
    <w:rsid w:val="00776348"/>
    <w:rsid w:val="00783C04"/>
    <w:rsid w:val="00787B8C"/>
    <w:rsid w:val="007928E1"/>
    <w:rsid w:val="00792B35"/>
    <w:rsid w:val="007B7AA0"/>
    <w:rsid w:val="007C2B13"/>
    <w:rsid w:val="007C3741"/>
    <w:rsid w:val="007C5B3C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10DA2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29D"/>
    <w:rsid w:val="008F2312"/>
    <w:rsid w:val="008F5C6B"/>
    <w:rsid w:val="008F75AE"/>
    <w:rsid w:val="00905F82"/>
    <w:rsid w:val="00915CD1"/>
    <w:rsid w:val="009179A3"/>
    <w:rsid w:val="009212CD"/>
    <w:rsid w:val="00923D64"/>
    <w:rsid w:val="00927098"/>
    <w:rsid w:val="009305D5"/>
    <w:rsid w:val="009313F4"/>
    <w:rsid w:val="009345DA"/>
    <w:rsid w:val="009443F8"/>
    <w:rsid w:val="009549BE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52E3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33CC9"/>
    <w:rsid w:val="00A43973"/>
    <w:rsid w:val="00A46653"/>
    <w:rsid w:val="00A52F42"/>
    <w:rsid w:val="00A62216"/>
    <w:rsid w:val="00A6249E"/>
    <w:rsid w:val="00A659B9"/>
    <w:rsid w:val="00A70F10"/>
    <w:rsid w:val="00A71BB3"/>
    <w:rsid w:val="00A81DFF"/>
    <w:rsid w:val="00A913CD"/>
    <w:rsid w:val="00A935F4"/>
    <w:rsid w:val="00A94EFA"/>
    <w:rsid w:val="00A97D0F"/>
    <w:rsid w:val="00AA7A8D"/>
    <w:rsid w:val="00AB0382"/>
    <w:rsid w:val="00AB1BB8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08F7"/>
    <w:rsid w:val="00B11E8A"/>
    <w:rsid w:val="00B12F1D"/>
    <w:rsid w:val="00B13FB4"/>
    <w:rsid w:val="00B1545F"/>
    <w:rsid w:val="00B155A3"/>
    <w:rsid w:val="00B17385"/>
    <w:rsid w:val="00B2282E"/>
    <w:rsid w:val="00B2634B"/>
    <w:rsid w:val="00B34011"/>
    <w:rsid w:val="00B3546D"/>
    <w:rsid w:val="00B36D5A"/>
    <w:rsid w:val="00B37580"/>
    <w:rsid w:val="00B416D8"/>
    <w:rsid w:val="00B4545B"/>
    <w:rsid w:val="00B53287"/>
    <w:rsid w:val="00B55FCC"/>
    <w:rsid w:val="00B60011"/>
    <w:rsid w:val="00B6030F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18A5"/>
    <w:rsid w:val="00BA26FB"/>
    <w:rsid w:val="00BA368A"/>
    <w:rsid w:val="00BA7440"/>
    <w:rsid w:val="00BB1EC8"/>
    <w:rsid w:val="00BB233F"/>
    <w:rsid w:val="00BB48DA"/>
    <w:rsid w:val="00BB63A8"/>
    <w:rsid w:val="00BB6A1F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E7F16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3D78"/>
    <w:rsid w:val="00C36CD4"/>
    <w:rsid w:val="00C40B5D"/>
    <w:rsid w:val="00C434A1"/>
    <w:rsid w:val="00C441F2"/>
    <w:rsid w:val="00C45086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D4A6A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5E9B"/>
    <w:rsid w:val="00DA6390"/>
    <w:rsid w:val="00DA79F4"/>
    <w:rsid w:val="00DB1C7E"/>
    <w:rsid w:val="00DB2D66"/>
    <w:rsid w:val="00DB440E"/>
    <w:rsid w:val="00DB5CF8"/>
    <w:rsid w:val="00DB626C"/>
    <w:rsid w:val="00DB7D57"/>
    <w:rsid w:val="00DC2925"/>
    <w:rsid w:val="00DD270A"/>
    <w:rsid w:val="00DD3265"/>
    <w:rsid w:val="00DD4EA1"/>
    <w:rsid w:val="00DE10D6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41C8"/>
    <w:rsid w:val="00E8545C"/>
    <w:rsid w:val="00E904B0"/>
    <w:rsid w:val="00E93E95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5998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76AF3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3235"/>
    <w:rsid w:val="00FF5F68"/>
    <w:rsid w:val="045AFEB6"/>
    <w:rsid w:val="049CCF66"/>
    <w:rsid w:val="153E6376"/>
    <w:rsid w:val="208A386D"/>
    <w:rsid w:val="394614E9"/>
    <w:rsid w:val="3CF5BC5A"/>
    <w:rsid w:val="55B27F5B"/>
    <w:rsid w:val="653DC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F6ACA-ECA7-449F-8112-FB38124C8734}"/>
      </w:docPartPr>
      <w:docPartBody>
        <w:p w:rsidR="002738CC" w:rsidRDefault="002738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8CC"/>
    <w:rsid w:val="00125833"/>
    <w:rsid w:val="002738CC"/>
    <w:rsid w:val="006D3A93"/>
    <w:rsid w:val="009F1F9A"/>
    <w:rsid w:val="00A81FE2"/>
    <w:rsid w:val="00B63383"/>
    <w:rsid w:val="00C04E18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90AAA-40FD-4C28-97BF-889034520C38}"/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Lau, Winnie L</cp:lastModifiedBy>
  <cp:revision>2</cp:revision>
  <cp:lastPrinted>2020-12-18T13:10:00Z</cp:lastPrinted>
  <dcterms:created xsi:type="dcterms:W3CDTF">2023-12-11T22:16:00Z</dcterms:created>
  <dcterms:modified xsi:type="dcterms:W3CDTF">2023-12-11T22:16:00Z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T-PD01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Protocol Deviations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