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6A51EE35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2219F4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54E4CB7E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2219F4">
        <w:rPr>
          <w:sz w:val="44"/>
          <w:szCs w:val="44"/>
        </w:rPr>
        <w:t>T-TC01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CD03AF">
        <w:rPr>
          <w:sz w:val="44"/>
          <w:szCs w:val="44"/>
        </w:rPr>
        <w:t>Treatment Compliance</w:t>
      </w:r>
      <w:r w:rsidR="003A39A6">
        <w:rPr>
          <w:sz w:val="44"/>
          <w:szCs w:val="44"/>
        </w:rPr>
        <w:fldChar w:fldCharType="end"/>
      </w:r>
    </w:p>
    <w:p w14:paraId="7BFDD215" w14:textId="313A097C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CD03AF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2019"/>
        <w:gridCol w:w="1980"/>
        <w:gridCol w:w="1980"/>
        <w:gridCol w:w="1951"/>
        <w:gridCol w:w="29"/>
      </w:tblGrid>
      <w:tr w:rsidR="002219F4" w:rsidRPr="002219F4" w14:paraId="44E94334" w14:textId="77777777" w:rsidTr="2292FAE3">
        <w:trPr>
          <w:cantSplit/>
          <w:tblHeader/>
        </w:trPr>
        <w:tc>
          <w:tcPr>
            <w:tcW w:w="129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DE680A1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TABLE 14.1__x.x</w:t>
            </w:r>
          </w:p>
          <w:p w14:paraId="4EE18677" w14:textId="1DF897EF" w:rsidR="002219F4" w:rsidRPr="002219F4" w:rsidRDefault="00183AE5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225CF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53E098" wp14:editId="0BBBC303">
                      <wp:simplePos x="0" y="0"/>
                      <wp:positionH relativeFrom="column">
                        <wp:posOffset>7461250</wp:posOffset>
                      </wp:positionH>
                      <wp:positionV relativeFrom="page">
                        <wp:posOffset>133350</wp:posOffset>
                      </wp:positionV>
                      <wp:extent cx="373380" cy="295275"/>
                      <wp:effectExtent l="0" t="0" r="762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DEDFF" w14:textId="77777777" w:rsidR="00183AE5" w:rsidRPr="005225CF" w:rsidRDefault="00183AE5" w:rsidP="00727E6E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5225C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53E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87.5pt;margin-top:10.5pt;width:29.4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" stroked="f">
                      <v:textbox>
                        <w:txbxContent>
                          <w:p w14:paraId="338DEDFF" w14:textId="77777777" w:rsidR="00183AE5" w:rsidRPr="005225CF" w:rsidRDefault="00183AE5" w:rsidP="00727E6E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225CF"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3CF0653D" w14:textId="2B9F6BD5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Treatment Compliance</w:t>
            </w:r>
          </w:p>
          <w:p w14:paraId="6D689F1D" w14:textId="0EFE83E2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2219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Safety Analysis Set</w:t>
            </w: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61AD0016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744EAD3C" w14:textId="77777777" w:rsidTr="2292FAE3">
        <w:trPr>
          <w:cantSplit/>
          <w:tblHeader/>
        </w:trPr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C3FB5B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08EA740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0BB33040" w14:textId="66FA56FF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-------------------- </w:t>
            </w:r>
            <w:r w:rsidR="00BF4C34" w:rsidRPr="2292FAE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4398EAD6" w:rsidRPr="2292FAE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2292FAE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>--------------------</w:t>
            </w:r>
          </w:p>
        </w:tc>
      </w:tr>
      <w:tr w:rsidR="002219F4" w:rsidRPr="002219F4" w14:paraId="23622A3C" w14:textId="77777777" w:rsidTr="2292FAE3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958DA86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Treatment compliance (%)</w:t>
            </w:r>
          </w:p>
          <w:p w14:paraId="30C406BF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Planned time period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B438C79" w14:textId="60E76773" w:rsidR="002219F4" w:rsidRPr="002219F4" w:rsidRDefault="00BF4C3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970FBEA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(N=x)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E7D0086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3C89D737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(N=x)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0F123E36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49E9604E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(N=x)</w:t>
            </w:r>
          </w:p>
        </w:tc>
        <w:tc>
          <w:tcPr>
            <w:tcW w:w="1980" w:type="dxa"/>
            <w:gridSpan w:val="2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9205D24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Total</w:t>
            </w:r>
          </w:p>
          <w:p w14:paraId="09A1E887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(N=x)</w:t>
            </w:r>
          </w:p>
        </w:tc>
      </w:tr>
      <w:tr w:rsidR="002219F4" w:rsidRPr="002219F4" w14:paraId="628451E7" w14:textId="77777777" w:rsidTr="2292FAE3">
        <w:trPr>
          <w:cantSplit/>
        </w:trPr>
        <w:tc>
          <w:tcPr>
            <w:tcW w:w="5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AF33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0B63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BD2F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</w:tcPr>
          <w:p w14:paraId="53885BC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</w:tcPr>
          <w:p w14:paraId="31353D7A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47217956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46E9EE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Overall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890F3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19EDA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EBEE16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BD9370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0D74E435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38B80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F7B716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378DB9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C44DE0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9069AF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2219F4" w:rsidRPr="002219F4" w14:paraId="0995B46E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63885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Mean (SD)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7154B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CB6FF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A92D98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EAEF91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2219F4" w:rsidRPr="002219F4" w14:paraId="3BBE1C17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379CBA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Median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847153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FC4A4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BB975EF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EE0EE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</w:tr>
      <w:tr w:rsidR="002219F4" w:rsidRPr="002219F4" w14:paraId="386FD5E1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48815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96981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544CC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412DD5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2C13089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26B80949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</w:tcPr>
          <w:p w14:paraId="356CF7F9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Q1, Q3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071E02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B00F3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4C44271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6D9C781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45F8ED90" w14:textId="77777777" w:rsidTr="2292FAE3">
        <w:trPr>
          <w:cantSplit/>
        </w:trPr>
        <w:tc>
          <w:tcPr>
            <w:tcW w:w="5001" w:type="dxa"/>
            <w:tcBorders>
              <w:top w:val="nil"/>
              <w:left w:val="nil"/>
              <w:bottom w:val="dotDash" w:sz="4" w:space="0" w:color="FF0000"/>
              <w:right w:val="nil"/>
            </w:tcBorders>
          </w:tcPr>
          <w:p w14:paraId="7D4903F7" w14:textId="48DACF59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dotDash" w:sz="4" w:space="0" w:color="FF0000"/>
              <w:right w:val="nil"/>
            </w:tcBorders>
          </w:tcPr>
          <w:p w14:paraId="752A21C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dotDash" w:sz="4" w:space="0" w:color="FF0000"/>
              <w:right w:val="nil"/>
            </w:tcBorders>
          </w:tcPr>
          <w:p w14:paraId="6C5DA8E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</w:tcPr>
          <w:p w14:paraId="6024896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</w:tcPr>
          <w:p w14:paraId="74B7B07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6B2B2963" w14:textId="77777777" w:rsidTr="2292FAE3">
        <w:trPr>
          <w:cantSplit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</w:tcPr>
          <w:p w14:paraId="79BE99BB" w14:textId="45290020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Planned time period 1</w:t>
            </w:r>
          </w:p>
        </w:tc>
        <w:tc>
          <w:tcPr>
            <w:tcW w:w="2019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201C94C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03840A89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</w:tcPr>
          <w:p w14:paraId="7B94C963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</w:tcPr>
          <w:p w14:paraId="15FECDD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1375410E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71DF9FF7" w14:textId="2F92575A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2B08C13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EA1A6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7503A1B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275F70C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2219F4" w:rsidRPr="002219F4" w14:paraId="2738B3CF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144D7E9F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Mean (SD)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7BFF46A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B45FA3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169CD48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199293B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2219F4" w:rsidRPr="002219F4" w14:paraId="3CF8F2C8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4556E31E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Median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153C459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A06AF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263551E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6693538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</w:tr>
      <w:tr w:rsidR="002219F4" w:rsidRPr="002219F4" w14:paraId="1DFEBA59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3586C31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Min, Max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0DF71A6E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BBDB5F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17FAB3E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07D553D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66A182A0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503FAE3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Q1, Q3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60C460F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FE8768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64171086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63E1C07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64576951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5D1D1575" w14:textId="300E301B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FCD0178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BE3BE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3B0BCDB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4EDF374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322280DA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087024D1" w14:textId="000FB243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2219F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Planned time period </w:t>
            </w:r>
            <w:r w:rsidR="00727E6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514117FA" w14:textId="1A26FFE8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941B88C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7951ADD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4D863EC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472CF066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70B6060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12115A43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EC08698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7AF84F47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230663BC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2219F4" w:rsidRPr="002219F4" w14:paraId="584E765A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220F4F60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Mean (SD)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4064D2F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6FD42CF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6CF9088A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28C9946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2219F4" w:rsidRPr="002219F4" w14:paraId="345B3C9E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551F331C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Median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28F89FE6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51B158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5B15566C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5CA15588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</w:tr>
      <w:tr w:rsidR="002219F4" w:rsidRPr="002219F4" w14:paraId="636B3D1F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</w:tcPr>
          <w:p w14:paraId="2B3136B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Min, Max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1A0BEE1C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6BA586D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dotDash" w:sz="4" w:space="0" w:color="FF0000"/>
            </w:tcBorders>
          </w:tcPr>
          <w:p w14:paraId="45DF268A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</w:tcPr>
          <w:p w14:paraId="1CD646EA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4A3E4C4A" w14:textId="77777777" w:rsidTr="2292FAE3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</w:tcPr>
          <w:p w14:paraId="2414BE5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Q1, Q3</w:t>
            </w:r>
          </w:p>
        </w:tc>
        <w:tc>
          <w:tcPr>
            <w:tcW w:w="2019" w:type="dxa"/>
            <w:tcBorders>
              <w:top w:val="nil"/>
              <w:left w:val="nil"/>
              <w:bottom w:val="dotDash" w:sz="4" w:space="0" w:color="FF0000"/>
              <w:right w:val="nil"/>
            </w:tcBorders>
          </w:tcPr>
          <w:p w14:paraId="4AD778B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dotDash" w:sz="4" w:space="0" w:color="FF0000"/>
              <w:right w:val="nil"/>
            </w:tcBorders>
          </w:tcPr>
          <w:p w14:paraId="473E94D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</w:tcPr>
          <w:p w14:paraId="46DFE05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  <w:tc>
          <w:tcPr>
            <w:tcW w:w="1980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</w:tcPr>
          <w:p w14:paraId="15ADDE85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19F4">
              <w:rPr>
                <w:rFonts w:ascii="Courier New" w:eastAsia="Times New Roman" w:hAnsi="Courier New" w:cs="Courier New"/>
                <w:sz w:val="16"/>
                <w:szCs w:val="16"/>
              </w:rPr>
              <w:t>x, x</w:t>
            </w:r>
          </w:p>
        </w:tc>
      </w:tr>
      <w:tr w:rsidR="002219F4" w:rsidRPr="002219F4" w14:paraId="6F910456" w14:textId="77777777" w:rsidTr="2292FAE3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530180A8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7BB19BB2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67AF06BB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40A21291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</w:tcPr>
          <w:p w14:paraId="24AF2E54" w14:textId="77777777" w:rsidR="002219F4" w:rsidRPr="002219F4" w:rsidRDefault="002219F4" w:rsidP="002219F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19F4" w:rsidRPr="002219F4" w14:paraId="5BE54A9E" w14:textId="77777777" w:rsidTr="2292FAE3">
        <w:trPr>
          <w:gridAfter w:val="1"/>
          <w:wAfter w:w="29" w:type="dxa"/>
          <w:cantSplit/>
        </w:trPr>
        <w:tc>
          <w:tcPr>
            <w:tcW w:w="1293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968A61" w14:textId="093162F2" w:rsidR="002219F4" w:rsidRPr="002219F4" w:rsidRDefault="002219F4" w:rsidP="2292FAE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</w:t>
            </w:r>
            <w:bookmarkStart w:id="0" w:name="_Hlk52363306"/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Compliance is defined as the amount of </w:t>
            </w:r>
            <w:r w:rsidR="426650D5" w:rsidRPr="2292FAE3">
              <w:rPr>
                <w:rFonts w:ascii="Courier New" w:eastAsia="Times New Roman" w:hAnsi="Courier New" w:cs="Courier New"/>
                <w:sz w:val="16"/>
                <w:szCs w:val="16"/>
              </w:rPr>
              <w:t>treatment</w:t>
            </w: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taken divided by the amount of </w:t>
            </w:r>
            <w:r w:rsidR="1B1D71BE" w:rsidRPr="2292FAE3">
              <w:rPr>
                <w:rFonts w:ascii="Courier New" w:eastAsia="Times New Roman" w:hAnsi="Courier New" w:cs="Courier New"/>
                <w:sz w:val="16"/>
                <w:szCs w:val="16"/>
              </w:rPr>
              <w:t>treatment</w:t>
            </w: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planned during the subject's</w:t>
            </w:r>
          </w:p>
          <w:p w14:paraId="6C220EF6" w14:textId="314C514B" w:rsidR="002219F4" w:rsidRPr="002219F4" w:rsidRDefault="3E56EF4D" w:rsidP="002219F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</w:t>
            </w:r>
            <w:r w:rsidR="7A852473" w:rsidRPr="2292FAE3">
              <w:rPr>
                <w:rFonts w:ascii="Courier New" w:eastAsia="Times New Roman" w:hAnsi="Courier New" w:cs="Courier New"/>
                <w:sz w:val="16"/>
                <w:szCs w:val="16"/>
              </w:rPr>
              <w:t>P</w:t>
            </w:r>
            <w:r w:rsidR="002219F4" w:rsidRPr="2292FAE3">
              <w:rPr>
                <w:rFonts w:ascii="Courier New" w:eastAsia="Times New Roman" w:hAnsi="Courier New" w:cs="Courier New"/>
                <w:sz w:val="16"/>
                <w:szCs w:val="16"/>
              </w:rPr>
              <w:t>articipation</w:t>
            </w:r>
            <w:r w:rsidR="7A852473" w:rsidRPr="2292FA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2219F4" w:rsidRPr="2292FAE3">
              <w:rPr>
                <w:rFonts w:ascii="Courier New" w:eastAsia="Times New Roman" w:hAnsi="Courier New" w:cs="Courier New"/>
                <w:sz w:val="16"/>
                <w:szCs w:val="16"/>
              </w:rPr>
              <w:t>in the time period.</w:t>
            </w:r>
          </w:p>
          <w:bookmarkEnd w:id="0"/>
          <w:p w14:paraId="71A4D752" w14:textId="77777777" w:rsidR="002219F4" w:rsidRPr="002219F4" w:rsidRDefault="002219F4" w:rsidP="002219F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74B29A25" w14:textId="1C2DD5BD" w:rsidR="00D34372" w:rsidRDefault="00183AE5" w:rsidP="00D34372">
      <w:r w:rsidRPr="005225CF">
        <w:rPr>
          <w:rFonts w:ascii="Courier New" w:eastAsia="Times New Roman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0750F1" wp14:editId="044E4BED">
                <wp:simplePos x="0" y="0"/>
                <wp:positionH relativeFrom="column">
                  <wp:posOffset>-685800</wp:posOffset>
                </wp:positionH>
                <wp:positionV relativeFrom="page">
                  <wp:posOffset>3416300</wp:posOffset>
                </wp:positionV>
                <wp:extent cx="488950" cy="276225"/>
                <wp:effectExtent l="0" t="0" r="635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2710F" w14:textId="77777777" w:rsidR="00183AE5" w:rsidRPr="005225CF" w:rsidRDefault="00183AE5" w:rsidP="00727E6E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0F1" id="_x0000_s1027" type="#_x0000_t202" style="position:absolute;margin-left:-54pt;margin-top:269pt;width:38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" stroked="f">
                <v:textbox>
                  <w:txbxContent>
                    <w:p w14:paraId="3032710F" w14:textId="77777777" w:rsidR="00183AE5" w:rsidRPr="005225CF" w:rsidRDefault="00183AE5" w:rsidP="00727E6E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D06539" w14:textId="14CE19AE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3DF88E25" w14:textId="77777777" w:rsidR="00183AE5" w:rsidRPr="0061246A" w:rsidRDefault="00183AE5" w:rsidP="00183AE5">
      <w:pPr>
        <w:tabs>
          <w:tab w:val="left" w:pos="2070"/>
        </w:tabs>
      </w:pPr>
      <w:r w:rsidRPr="0061246A">
        <w:t>Analysis Population</w:t>
      </w:r>
    </w:p>
    <w:p w14:paraId="1174A8F6" w14:textId="77777777" w:rsidR="00F2359F" w:rsidRDefault="00F2359F" w:rsidP="00F2359F">
      <w:pPr>
        <w:tabs>
          <w:tab w:val="left" w:pos="540"/>
        </w:tabs>
      </w:pPr>
      <w:r>
        <w:tab/>
      </w:r>
      <w:sdt>
        <w:sdtPr>
          <w:id w:val="-1623222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43829339" w14:textId="77777777" w:rsidR="00F2359F" w:rsidRDefault="00F2359F" w:rsidP="00F2359F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2060973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0356D1D8" w14:textId="77777777" w:rsidR="00F2359F" w:rsidRDefault="00F2359F" w:rsidP="00F2359F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34BD00AB" w14:textId="77777777" w:rsidR="00F2359F" w:rsidRDefault="00F2359F" w:rsidP="00F2359F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51CF789C" w14:textId="77777777" w:rsidR="00F2359F" w:rsidRDefault="00F2359F" w:rsidP="00F2359F">
      <w:pPr>
        <w:tabs>
          <w:tab w:val="left" w:pos="540"/>
        </w:tabs>
      </w:pPr>
      <w:r>
        <w:tab/>
      </w:r>
      <w:sdt>
        <w:sdtPr>
          <w:id w:val="-481772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1497F6B4" w14:textId="77777777" w:rsidR="00F2359F" w:rsidRPr="0061246A" w:rsidRDefault="00F2359F" w:rsidP="00183AE5">
      <w:pPr>
        <w:tabs>
          <w:tab w:val="left" w:pos="540"/>
        </w:tabs>
      </w:pPr>
    </w:p>
    <w:p w14:paraId="54CC0488" w14:textId="77777777" w:rsidR="000C08AA" w:rsidRDefault="000C08AA" w:rsidP="000C08AA">
      <w:pPr>
        <w:tabs>
          <w:tab w:val="left" w:pos="540"/>
        </w:tabs>
      </w:pPr>
      <w:r>
        <w:t>Treatment Groups</w:t>
      </w:r>
    </w:p>
    <w:p w14:paraId="31D6C9EC" w14:textId="77777777" w:rsidR="000C08AA" w:rsidRDefault="000C08AA" w:rsidP="000C08AA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180D2785" w14:textId="77777777" w:rsidR="000C08AA" w:rsidRDefault="000C08AA" w:rsidP="000C08AA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4BB1E96A" w14:textId="69BD64D4" w:rsidR="000C08AA" w:rsidRPr="00963060" w:rsidRDefault="000C08AA" w:rsidP="000C08AA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4FADBD7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03546805" w14:textId="2474DE9C" w:rsidR="000C08AA" w:rsidRPr="00963060" w:rsidRDefault="000C08AA" w:rsidP="000C08AA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5496EB30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5827397E" w14:textId="1D3C955C" w:rsidR="000C08AA" w:rsidRPr="00963060" w:rsidRDefault="000C08AA" w:rsidP="000C08AA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45B6ECC3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42C73E18" w14:textId="77777777" w:rsidR="00183AE5" w:rsidRPr="00727E6E" w:rsidRDefault="00000000" w:rsidP="00183AE5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3AE5" w:rsidRPr="00727E6E">
            <w:rPr>
              <w:rFonts w:ascii="MS Gothic" w:eastAsia="MS Gothic" w:hAnsi="MS Gothic" w:hint="eastAsia"/>
            </w:rPr>
            <w:t>☐</w:t>
          </w:r>
        </w:sdtContent>
      </w:sdt>
      <w:r w:rsidR="00183AE5" w:rsidRPr="00727E6E">
        <w:tab/>
        <w:t>Active Total (T2)</w:t>
      </w:r>
    </w:p>
    <w:bookmarkStart w:id="1" w:name="_Hlk48575992"/>
    <w:p w14:paraId="70A5FB8D" w14:textId="57097861" w:rsidR="00183AE5" w:rsidRPr="00727E6E" w:rsidRDefault="00000000" w:rsidP="00183AE5">
      <w:pPr>
        <w:tabs>
          <w:tab w:val="left" w:pos="540"/>
        </w:tabs>
        <w:ind w:left="540" w:hanging="540"/>
      </w:pPr>
      <w:sdt>
        <w:sdtPr>
          <w:id w:val="79411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3AE5" w:rsidRPr="00727E6E">
            <w:rPr>
              <w:rFonts w:ascii="MS Gothic" w:eastAsia="MS Gothic" w:hAnsi="MS Gothic" w:hint="eastAsia"/>
            </w:rPr>
            <w:t>☐</w:t>
          </w:r>
        </w:sdtContent>
      </w:sdt>
      <w:bookmarkEnd w:id="1"/>
      <w:r w:rsidR="00183AE5" w:rsidRPr="00727E6E">
        <w:tab/>
        <w:t>Planned time period (PRD)</w:t>
      </w:r>
    </w:p>
    <w:p w14:paraId="2AB05273" w14:textId="731CF54C" w:rsidR="00183AE5" w:rsidRPr="0061246A" w:rsidRDefault="0061246A" w:rsidP="00183AE5">
      <w:pPr>
        <w:tabs>
          <w:tab w:val="left" w:pos="540"/>
        </w:tabs>
        <w:ind w:left="540" w:hanging="540"/>
        <w:rPr>
          <w:rFonts w:eastAsia="MS Gothic" w:cstheme="minorHAnsi"/>
        </w:rPr>
      </w:pPr>
      <w:r w:rsidRPr="0061246A">
        <w:tab/>
      </w:r>
      <w:sdt>
        <w:sdtPr>
          <w:id w:val="-972288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46A">
            <w:rPr>
              <w:rFonts w:ascii="MS Gothic" w:eastAsia="MS Gothic" w:hAnsi="MS Gothic" w:hint="eastAsia"/>
            </w:rPr>
            <w:t>☐</w:t>
          </w:r>
        </w:sdtContent>
      </w:sdt>
      <w:r w:rsidRPr="0061246A">
        <w:tab/>
      </w:r>
      <w:r w:rsidR="00183AE5" w:rsidRPr="0061246A">
        <w:rPr>
          <w:rFonts w:eastAsia="MS Gothic" w:cstheme="minorHAnsi"/>
        </w:rPr>
        <w:t>Planned time period 1</w:t>
      </w:r>
    </w:p>
    <w:p w14:paraId="4957D3ED" w14:textId="01447E8C" w:rsidR="00183AE5" w:rsidRPr="0061246A" w:rsidRDefault="0061246A" w:rsidP="00183AE5">
      <w:pPr>
        <w:tabs>
          <w:tab w:val="left" w:pos="540"/>
        </w:tabs>
        <w:ind w:left="540" w:hanging="540"/>
        <w:rPr>
          <w:rFonts w:cstheme="minorHAnsi"/>
        </w:rPr>
      </w:pPr>
      <w:r w:rsidRPr="0061246A">
        <w:tab/>
      </w:r>
      <w:sdt>
        <w:sdtPr>
          <w:id w:val="1911963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246A">
            <w:rPr>
              <w:rFonts w:ascii="MS Gothic" w:eastAsia="MS Gothic" w:hAnsi="MS Gothic" w:hint="eastAsia"/>
            </w:rPr>
            <w:t>☐</w:t>
          </w:r>
        </w:sdtContent>
      </w:sdt>
      <w:r w:rsidRPr="0061246A">
        <w:tab/>
      </w:r>
      <w:r w:rsidR="00183AE5" w:rsidRPr="0061246A">
        <w:rPr>
          <w:rFonts w:eastAsia="MS Gothic" w:cstheme="minorHAnsi"/>
        </w:rPr>
        <w:t>Planned time period …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292FAE3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292FAE3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816159" w14:paraId="7EAC9C9E" w14:textId="77777777" w:rsidTr="2292FAE3">
        <w:trPr>
          <w:cantSplit/>
        </w:trPr>
        <w:tc>
          <w:tcPr>
            <w:tcW w:w="1255" w:type="dxa"/>
          </w:tcPr>
          <w:p w14:paraId="2AFF060D" w14:textId="199A5B2C" w:rsidR="00816159" w:rsidRDefault="00816159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72EEFC8D" w14:textId="7C2E7C56" w:rsidR="00816159" w:rsidRDefault="3FF3D330" w:rsidP="00BE5EA8">
            <w:pPr>
              <w:spacing w:before="120" w:after="120"/>
            </w:pPr>
            <w:r w:rsidRPr="2292FAE3">
              <w:rPr>
                <w:rFonts w:eastAsia="Times New Roman"/>
              </w:rPr>
              <w:t>Updated Analysis Population options for consistency across all tables</w:t>
            </w:r>
          </w:p>
          <w:p w14:paraId="1497F1DF" w14:textId="5CA81494" w:rsidR="00816159" w:rsidRDefault="0A26C1C9" w:rsidP="2292FAE3">
            <w:pPr>
              <w:spacing w:before="120" w:after="120"/>
              <w:rPr>
                <w:rFonts w:eastAsia="Times New Roman"/>
              </w:rPr>
            </w:pPr>
            <w:r w:rsidRPr="2292FAE3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2426C6FD" w14:textId="77777777" w:rsidR="00816159" w:rsidRDefault="00816159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83ED" w14:textId="77777777" w:rsidR="004C4473" w:rsidRDefault="004C4473" w:rsidP="006F175E">
      <w:pPr>
        <w:spacing w:before="0"/>
      </w:pPr>
      <w:r>
        <w:separator/>
      </w:r>
    </w:p>
  </w:endnote>
  <w:endnote w:type="continuationSeparator" w:id="0">
    <w:p w14:paraId="42878CE0" w14:textId="77777777" w:rsidR="004C4473" w:rsidRDefault="004C4473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5ECC060E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DOCPROPERTY  TLFType  \* MERGEFORMAT">
      <w:r w:rsidR="001B7C68">
        <w:t>Table</w:t>
      </w:r>
    </w:fldSimple>
    <w:r w:rsidR="009A18EF">
      <w:t xml:space="preserve"> </w:t>
    </w:r>
    <w:fldSimple w:instr="DOCPROPERTY  TLFNumber  \* MERGEFORMAT">
      <w:r w:rsidR="00CD03AF">
        <w:t>T-TC01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CD03AF">
        <w:t>Treatment Compliance</w:t>
      </w:r>
    </w:fldSimple>
    <w:r w:rsidR="009A18EF">
      <w:t xml:space="preserve"> </w:t>
    </w:r>
    <w:r w:rsidR="00537BE8">
      <w:t>v</w:t>
    </w:r>
    <w:fldSimple w:instr=" DOCPROPERTY  Version  \* MERGEFORMAT ">
      <w:r w:rsidR="00CD03AF">
        <w:t>2.0</w:t>
      </w:r>
    </w:fldSimple>
    <w:r w:rsidR="009A18EF">
      <w:tab/>
    </w:r>
    <w:r w:rsidR="002219F4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87F1" w14:textId="77777777" w:rsidR="004C4473" w:rsidRDefault="004C4473" w:rsidP="006F175E">
      <w:pPr>
        <w:spacing w:before="0"/>
      </w:pPr>
      <w:r>
        <w:separator/>
      </w:r>
    </w:p>
  </w:footnote>
  <w:footnote w:type="continuationSeparator" w:id="0">
    <w:p w14:paraId="4089E01D" w14:textId="77777777" w:rsidR="004C4473" w:rsidRDefault="004C4473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7585341">
    <w:abstractNumId w:val="13"/>
  </w:num>
  <w:num w:numId="2" w16cid:durableId="777414180">
    <w:abstractNumId w:val="33"/>
  </w:num>
  <w:num w:numId="3" w16cid:durableId="7106430">
    <w:abstractNumId w:val="3"/>
  </w:num>
  <w:num w:numId="4" w16cid:durableId="466701296">
    <w:abstractNumId w:val="16"/>
  </w:num>
  <w:num w:numId="5" w16cid:durableId="511066681">
    <w:abstractNumId w:val="22"/>
  </w:num>
  <w:num w:numId="6" w16cid:durableId="1851066549">
    <w:abstractNumId w:val="0"/>
  </w:num>
  <w:num w:numId="7" w16cid:durableId="1513378938">
    <w:abstractNumId w:val="30"/>
  </w:num>
  <w:num w:numId="8" w16cid:durableId="1432552957">
    <w:abstractNumId w:val="4"/>
  </w:num>
  <w:num w:numId="9" w16cid:durableId="1565027604">
    <w:abstractNumId w:val="28"/>
  </w:num>
  <w:num w:numId="10" w16cid:durableId="1245262193">
    <w:abstractNumId w:val="31"/>
  </w:num>
  <w:num w:numId="11" w16cid:durableId="988244049">
    <w:abstractNumId w:val="30"/>
    <w:lvlOverride w:ilvl="0">
      <w:startOverride w:val="1"/>
    </w:lvlOverride>
  </w:num>
  <w:num w:numId="12" w16cid:durableId="1650934834">
    <w:abstractNumId w:val="6"/>
  </w:num>
  <w:num w:numId="13" w16cid:durableId="1175805556">
    <w:abstractNumId w:val="27"/>
  </w:num>
  <w:num w:numId="14" w16cid:durableId="925847764">
    <w:abstractNumId w:val="20"/>
  </w:num>
  <w:num w:numId="15" w16cid:durableId="435833501">
    <w:abstractNumId w:val="24"/>
  </w:num>
  <w:num w:numId="16" w16cid:durableId="1921013609">
    <w:abstractNumId w:val="28"/>
  </w:num>
  <w:num w:numId="17" w16cid:durableId="1598559072">
    <w:abstractNumId w:val="28"/>
  </w:num>
  <w:num w:numId="18" w16cid:durableId="96215551">
    <w:abstractNumId w:val="28"/>
  </w:num>
  <w:num w:numId="19" w16cid:durableId="981696047">
    <w:abstractNumId w:val="28"/>
  </w:num>
  <w:num w:numId="20" w16cid:durableId="1539850136">
    <w:abstractNumId w:val="34"/>
  </w:num>
  <w:num w:numId="21" w16cid:durableId="629626251">
    <w:abstractNumId w:val="26"/>
  </w:num>
  <w:num w:numId="22" w16cid:durableId="12728866">
    <w:abstractNumId w:val="2"/>
  </w:num>
  <w:num w:numId="23" w16cid:durableId="1148084772">
    <w:abstractNumId w:val="15"/>
  </w:num>
  <w:num w:numId="24" w16cid:durableId="1821920266">
    <w:abstractNumId w:val="7"/>
  </w:num>
  <w:num w:numId="25" w16cid:durableId="1566985728">
    <w:abstractNumId w:val="1"/>
  </w:num>
  <w:num w:numId="26" w16cid:durableId="1141851239">
    <w:abstractNumId w:val="29"/>
  </w:num>
  <w:num w:numId="27" w16cid:durableId="844632288">
    <w:abstractNumId w:val="14"/>
  </w:num>
  <w:num w:numId="28" w16cid:durableId="1058631280">
    <w:abstractNumId w:val="5"/>
  </w:num>
  <w:num w:numId="29" w16cid:durableId="1322735064">
    <w:abstractNumId w:val="25"/>
  </w:num>
  <w:num w:numId="30" w16cid:durableId="1983804832">
    <w:abstractNumId w:val="21"/>
  </w:num>
  <w:num w:numId="31" w16cid:durableId="1388720053">
    <w:abstractNumId w:val="32"/>
  </w:num>
  <w:num w:numId="32" w16cid:durableId="833492946">
    <w:abstractNumId w:val="28"/>
  </w:num>
  <w:num w:numId="33" w16cid:durableId="676926739">
    <w:abstractNumId w:val="23"/>
  </w:num>
  <w:num w:numId="34" w16cid:durableId="875043143">
    <w:abstractNumId w:val="8"/>
  </w:num>
  <w:num w:numId="35" w16cid:durableId="2017028985">
    <w:abstractNumId w:val="9"/>
  </w:num>
  <w:num w:numId="36" w16cid:durableId="100538357">
    <w:abstractNumId w:val="18"/>
  </w:num>
  <w:num w:numId="37" w16cid:durableId="879586398">
    <w:abstractNumId w:val="19"/>
  </w:num>
  <w:num w:numId="38" w16cid:durableId="218173003">
    <w:abstractNumId w:val="12"/>
  </w:num>
  <w:num w:numId="39" w16cid:durableId="2027711669">
    <w:abstractNumId w:val="10"/>
  </w:num>
  <w:num w:numId="40" w16cid:durableId="159201489">
    <w:abstractNumId w:val="28"/>
  </w:num>
  <w:num w:numId="41" w16cid:durableId="262496435">
    <w:abstractNumId w:val="28"/>
  </w:num>
  <w:num w:numId="42" w16cid:durableId="1471023210">
    <w:abstractNumId w:val="11"/>
  </w:num>
  <w:num w:numId="43" w16cid:durableId="1194614704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08AA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3AE5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B7C68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19F4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0C71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21ED"/>
    <w:rsid w:val="004B59A8"/>
    <w:rsid w:val="004C3431"/>
    <w:rsid w:val="004C4473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46A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B84"/>
    <w:rsid w:val="00721CAF"/>
    <w:rsid w:val="007244A7"/>
    <w:rsid w:val="00727A47"/>
    <w:rsid w:val="00727E6E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0856"/>
    <w:rsid w:val="008017AB"/>
    <w:rsid w:val="00803D1D"/>
    <w:rsid w:val="00816159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33CC9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6CBD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BF4C34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03AF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B34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94065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359F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0A26C1C9"/>
    <w:rsid w:val="135C5B00"/>
    <w:rsid w:val="17F1653E"/>
    <w:rsid w:val="1B1D71BE"/>
    <w:rsid w:val="2292FAE3"/>
    <w:rsid w:val="269E6BB8"/>
    <w:rsid w:val="34FADBD7"/>
    <w:rsid w:val="3E56EF4D"/>
    <w:rsid w:val="3FF3D330"/>
    <w:rsid w:val="426650D5"/>
    <w:rsid w:val="4398EAD6"/>
    <w:rsid w:val="45B6ECC3"/>
    <w:rsid w:val="53345973"/>
    <w:rsid w:val="5496EB30"/>
    <w:rsid w:val="7A8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958F0-FC79-4A95-935B-0ADAE4C213F6}"/>
      </w:docPartPr>
      <w:docPartBody>
        <w:p w:rsidR="00B106CD" w:rsidRDefault="00B106C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6CD"/>
    <w:rsid w:val="008B5A50"/>
    <w:rsid w:val="00B1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2.xml><?xml version="1.0" encoding="utf-8"?>
<ds:datastoreItem xmlns:ds="http://schemas.openxmlformats.org/officeDocument/2006/customXml" ds:itemID="{A98D8C88-8AB5-418A-94AD-5FD30A60EB43}"/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16</cp:revision>
  <cp:lastPrinted>2020-12-18T13:10:00Z</cp:lastPrinted>
  <dcterms:created xsi:type="dcterms:W3CDTF">2020-07-29T09:59:00Z</dcterms:created>
  <dcterms:modified xsi:type="dcterms:W3CDTF">2022-10-26T20:11:00Z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T-TC01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Treatment Compliance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