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A5DF" w14:textId="52EF900B" w:rsidR="00270E91" w:rsidRPr="00270E91" w:rsidRDefault="00270E91" w:rsidP="00270E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E91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70E91">
        <w:rPr>
          <w:rFonts w:ascii="Times New Roman" w:hAnsi="Times New Roman" w:cs="Times New Roman"/>
          <w:sz w:val="24"/>
          <w:szCs w:val="24"/>
        </w:rPr>
        <w:t xml:space="preserve"> Michael Felix</w:t>
      </w:r>
      <w:r w:rsidRPr="00270E91">
        <w:rPr>
          <w:rFonts w:ascii="Times New Roman" w:hAnsi="Times New Roman" w:cs="Times New Roman"/>
          <w:sz w:val="24"/>
          <w:szCs w:val="24"/>
        </w:rPr>
        <w:br/>
        <w:t>NIM : 2009076020</w:t>
      </w:r>
      <w:r w:rsidRPr="00270E91">
        <w:rPr>
          <w:rFonts w:ascii="Times New Roman" w:hAnsi="Times New Roman" w:cs="Times New Roman"/>
          <w:sz w:val="24"/>
          <w:szCs w:val="24"/>
        </w:rPr>
        <w:br/>
        <w:t xml:space="preserve">Teknik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2020</w:t>
      </w:r>
      <w:r w:rsidRPr="00270E91">
        <w:rPr>
          <w:rFonts w:ascii="Times New Roman" w:hAnsi="Times New Roman" w:cs="Times New Roman"/>
          <w:sz w:val="24"/>
          <w:szCs w:val="24"/>
        </w:rPr>
        <w:br/>
      </w:r>
      <w:r w:rsidRPr="00270E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Tengah Semester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354D2B5D" w14:textId="77777777" w:rsidR="00270E91" w:rsidRDefault="00270E91" w:rsidP="00270E9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proses (A, B, C, D, E, F)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>: 0. Lama</w:t>
      </w:r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1,3,7,5,5,3.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Turn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Arround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Time (TA)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2557FC36" w14:textId="6EC54C03" w:rsidR="00270E91" w:rsidRDefault="00270E91" w:rsidP="00CA6C6D">
      <w:pPr>
        <w:pStyle w:val="ListParagraph"/>
        <w:numPr>
          <w:ilvl w:val="1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70E91"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 w:rsidRPr="00270E9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70E91">
        <w:rPr>
          <w:rFonts w:ascii="Times New Roman" w:hAnsi="Times New Roman" w:cs="Times New Roman"/>
          <w:sz w:val="24"/>
          <w:szCs w:val="24"/>
        </w:rPr>
        <w:t xml:space="preserve"> First Out (F I F O)</w:t>
      </w:r>
    </w:p>
    <w:p w14:paraId="6665E337" w14:textId="45E01A34" w:rsidR="00270E91" w:rsidRDefault="00270E91" w:rsidP="00CA6C6D">
      <w:pPr>
        <w:pStyle w:val="ListParagraph"/>
        <w:numPr>
          <w:ilvl w:val="1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70E91">
        <w:rPr>
          <w:rFonts w:ascii="Times New Roman" w:hAnsi="Times New Roman" w:cs="Times New Roman"/>
          <w:sz w:val="24"/>
          <w:szCs w:val="24"/>
        </w:rPr>
        <w:t>Shortest Job First (S J F)</w:t>
      </w:r>
    </w:p>
    <w:p w14:paraId="543CC131" w14:textId="415A2903" w:rsidR="00270E91" w:rsidRPr="00270E91" w:rsidRDefault="00270E91" w:rsidP="00CA6C6D">
      <w:pPr>
        <w:pStyle w:val="ListParagraph"/>
        <w:numPr>
          <w:ilvl w:val="1"/>
          <w:numId w:val="2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70E91">
        <w:rPr>
          <w:rFonts w:ascii="Times New Roman" w:hAnsi="Times New Roman" w:cs="Times New Roman"/>
          <w:sz w:val="24"/>
          <w:szCs w:val="24"/>
        </w:rPr>
        <w:t xml:space="preserve">Round Robin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Quantum = 2</w:t>
      </w:r>
    </w:p>
    <w:p w14:paraId="39CC56F5" w14:textId="3AE4360D" w:rsidR="00270E91" w:rsidRPr="00270E91" w:rsidRDefault="00270E91" w:rsidP="00270E9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>!</w:t>
      </w:r>
    </w:p>
    <w:p w14:paraId="3E314981" w14:textId="180119AC" w:rsidR="00270E91" w:rsidRPr="00270E91" w:rsidRDefault="00270E91" w:rsidP="00270E9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r w:rsidRPr="00270E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0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>?</w:t>
      </w:r>
    </w:p>
    <w:p w14:paraId="4569A961" w14:textId="4095760E" w:rsidR="00BE3ACD" w:rsidRDefault="00270E91" w:rsidP="00270E9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E9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 xml:space="preserve"> pada LINE A? </w:t>
      </w:r>
      <w:proofErr w:type="spellStart"/>
      <w:r w:rsidRPr="00270E9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70E91">
        <w:rPr>
          <w:rFonts w:ascii="Times New Roman" w:hAnsi="Times New Roman" w:cs="Times New Roman"/>
          <w:sz w:val="24"/>
          <w:szCs w:val="24"/>
        </w:rPr>
        <w:t>!</w:t>
      </w:r>
    </w:p>
    <w:p w14:paraId="35EB1AC9" w14:textId="77777777" w:rsidR="00270E91" w:rsidRDefault="00270E91" w:rsidP="00270E91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0DEDD97" w14:textId="4C97E9EC" w:rsidR="00270E91" w:rsidRDefault="00270E91" w:rsidP="00270E91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70E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32962A" wp14:editId="76355337">
            <wp:extent cx="3916099" cy="2476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"/>
                    <a:stretch/>
                  </pic:blipFill>
                  <pic:spPr bwMode="auto">
                    <a:xfrm>
                      <a:off x="0" y="0"/>
                      <a:ext cx="3952460" cy="249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5DC1F" w14:textId="0864B8BB" w:rsidR="00270E91" w:rsidRDefault="00270E91" w:rsidP="00270E91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DDE3E21" w14:textId="6F43DAE7" w:rsidR="008476A3" w:rsidRPr="008476A3" w:rsidRDefault="008476A3" w:rsidP="008476A3">
      <w:pPr>
        <w:pStyle w:val="ListParagraph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F5B98F" w14:textId="482654E2" w:rsidR="008476A3" w:rsidRDefault="008476A3" w:rsidP="008476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 First Out</w:t>
      </w:r>
    </w:p>
    <w:p w14:paraId="01932FCE" w14:textId="554A6650" w:rsidR="008476A3" w:rsidRPr="008476A3" w:rsidRDefault="008476A3" w:rsidP="008476A3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48"/>
        <w:gridCol w:w="963"/>
        <w:gridCol w:w="1228"/>
      </w:tblGrid>
      <w:tr w:rsidR="00270E91" w14:paraId="579DEC96" w14:textId="77777777" w:rsidTr="008476A3">
        <w:tc>
          <w:tcPr>
            <w:tcW w:w="0" w:type="auto"/>
          </w:tcPr>
          <w:p w14:paraId="3EE1F5A5" w14:textId="77777777" w:rsidR="008476A3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</w:p>
          <w:p w14:paraId="740DD3BD" w14:textId="11E5FB2F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Proses</w:t>
            </w:r>
          </w:p>
        </w:tc>
        <w:tc>
          <w:tcPr>
            <w:tcW w:w="0" w:type="auto"/>
          </w:tcPr>
          <w:p w14:paraId="063A11E3" w14:textId="77777777" w:rsidR="008476A3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</w:p>
          <w:p w14:paraId="5180EAA7" w14:textId="7D99896D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Tiba</w:t>
            </w:r>
            <w:proofErr w:type="spellEnd"/>
          </w:p>
        </w:tc>
        <w:tc>
          <w:tcPr>
            <w:tcW w:w="0" w:type="auto"/>
          </w:tcPr>
          <w:p w14:paraId="5C74B7D7" w14:textId="77777777" w:rsidR="008476A3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Lama </w:t>
            </w:r>
          </w:p>
          <w:p w14:paraId="59B6DF35" w14:textId="7CCCEB88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</w:tr>
      <w:tr w:rsidR="00270E91" w14:paraId="3ECB9F79" w14:textId="77777777" w:rsidTr="008476A3">
        <w:tc>
          <w:tcPr>
            <w:tcW w:w="0" w:type="auto"/>
          </w:tcPr>
          <w:p w14:paraId="608A2BC1" w14:textId="5E5F5830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2FBD6F38" w14:textId="57826A37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1608499" w14:textId="062D3C2E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70E91" w14:paraId="7836F93B" w14:textId="77777777" w:rsidTr="008476A3">
        <w:tc>
          <w:tcPr>
            <w:tcW w:w="0" w:type="auto"/>
          </w:tcPr>
          <w:p w14:paraId="24B1C026" w14:textId="0AC72227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52252774" w14:textId="4131B53E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6676913" w14:textId="106A664A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70E91" w14:paraId="0461DB00" w14:textId="77777777" w:rsidTr="008476A3">
        <w:tc>
          <w:tcPr>
            <w:tcW w:w="0" w:type="auto"/>
          </w:tcPr>
          <w:p w14:paraId="70044C09" w14:textId="1475D72F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FE5DBFE" w14:textId="2B02EFA1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35A0AC" w14:textId="5CE2D37D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70E91" w14:paraId="3C0F36D3" w14:textId="77777777" w:rsidTr="008476A3">
        <w:tc>
          <w:tcPr>
            <w:tcW w:w="0" w:type="auto"/>
          </w:tcPr>
          <w:p w14:paraId="391B53C9" w14:textId="122890C9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86A161E" w14:textId="2AAFC0BE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8DF5D68" w14:textId="2D16F838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70E91" w14:paraId="74D550A6" w14:textId="77777777" w:rsidTr="008476A3">
        <w:tc>
          <w:tcPr>
            <w:tcW w:w="0" w:type="auto"/>
          </w:tcPr>
          <w:p w14:paraId="2EB7008A" w14:textId="39472A4A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3D9C7757" w14:textId="3381F6EA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9B09D7" w14:textId="653D46E5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70E91" w14:paraId="0F81D135" w14:textId="77777777" w:rsidTr="008476A3">
        <w:tc>
          <w:tcPr>
            <w:tcW w:w="0" w:type="auto"/>
          </w:tcPr>
          <w:p w14:paraId="3683DE73" w14:textId="7A2E265B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BF9BC36" w14:textId="1BEA4A33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B66D09" w14:textId="7AD5B520" w:rsidR="00270E91" w:rsidRPr="008476A3" w:rsidRDefault="008476A3" w:rsidP="008476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6139CDC" w14:textId="04BDA1A1" w:rsidR="00270E91" w:rsidRDefault="00270E91" w:rsidP="00270E91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EE4DE4" w14:textId="77777777" w:rsidR="008476A3" w:rsidRDefault="008476A3" w:rsidP="00270E91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52"/>
        <w:gridCol w:w="1069"/>
        <w:gridCol w:w="1372"/>
        <w:gridCol w:w="1372"/>
        <w:gridCol w:w="1372"/>
        <w:gridCol w:w="643"/>
      </w:tblGrid>
      <w:tr w:rsidR="008476A3" w14:paraId="167A4363" w14:textId="4DE0FE11" w:rsidTr="008775ED">
        <w:tc>
          <w:tcPr>
            <w:tcW w:w="1052" w:type="dxa"/>
          </w:tcPr>
          <w:p w14:paraId="25DEC213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Nama Proses</w:t>
            </w:r>
          </w:p>
        </w:tc>
        <w:tc>
          <w:tcPr>
            <w:tcW w:w="1069" w:type="dxa"/>
          </w:tcPr>
          <w:p w14:paraId="6DC81CDB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Tiba</w:t>
            </w:r>
            <w:proofErr w:type="spellEnd"/>
          </w:p>
        </w:tc>
        <w:tc>
          <w:tcPr>
            <w:tcW w:w="1372" w:type="dxa"/>
          </w:tcPr>
          <w:p w14:paraId="3107E21D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Lama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1372" w:type="dxa"/>
          </w:tcPr>
          <w:p w14:paraId="59AB7A89" w14:textId="27ACFABA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Mulai</w:t>
            </w:r>
            <w:proofErr w:type="spellEnd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1372" w:type="dxa"/>
          </w:tcPr>
          <w:p w14:paraId="5E9E3687" w14:textId="2A1A87D2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Selesai</w:t>
            </w:r>
            <w:proofErr w:type="spellEnd"/>
          </w:p>
        </w:tc>
        <w:tc>
          <w:tcPr>
            <w:tcW w:w="643" w:type="dxa"/>
          </w:tcPr>
          <w:p w14:paraId="7BBD5864" w14:textId="67F6D94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TA</w:t>
            </w:r>
          </w:p>
        </w:tc>
      </w:tr>
      <w:tr w:rsidR="008476A3" w14:paraId="4F8534BD" w14:textId="7D2D5928" w:rsidTr="008775ED">
        <w:tc>
          <w:tcPr>
            <w:tcW w:w="1052" w:type="dxa"/>
          </w:tcPr>
          <w:p w14:paraId="6B77E010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069" w:type="dxa"/>
          </w:tcPr>
          <w:p w14:paraId="70DBC15E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39962138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72" w:type="dxa"/>
          </w:tcPr>
          <w:p w14:paraId="72C9690C" w14:textId="6C3FE6B5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45BF260B" w14:textId="6A82B16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3" w:type="dxa"/>
          </w:tcPr>
          <w:p w14:paraId="32BAF528" w14:textId="32DC9BCE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476A3" w14:paraId="52412F56" w14:textId="698C8DA6" w:rsidTr="008775ED">
        <w:tc>
          <w:tcPr>
            <w:tcW w:w="1052" w:type="dxa"/>
          </w:tcPr>
          <w:p w14:paraId="444516DE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069" w:type="dxa"/>
          </w:tcPr>
          <w:p w14:paraId="298B252E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5A1E2A14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72" w:type="dxa"/>
          </w:tcPr>
          <w:p w14:paraId="484E1745" w14:textId="5451EA14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72" w:type="dxa"/>
          </w:tcPr>
          <w:p w14:paraId="52905ADC" w14:textId="55C82C3B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43" w:type="dxa"/>
          </w:tcPr>
          <w:p w14:paraId="6435FD1A" w14:textId="02AB0352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476A3" w14:paraId="6FE6725E" w14:textId="6D03C87E" w:rsidTr="008775ED">
        <w:tc>
          <w:tcPr>
            <w:tcW w:w="1052" w:type="dxa"/>
          </w:tcPr>
          <w:p w14:paraId="29C1C990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069" w:type="dxa"/>
          </w:tcPr>
          <w:p w14:paraId="0A5E728E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645D71DF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72" w:type="dxa"/>
          </w:tcPr>
          <w:p w14:paraId="7A742487" w14:textId="0E54E9E6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72" w:type="dxa"/>
          </w:tcPr>
          <w:p w14:paraId="57A2B336" w14:textId="23240E3D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643" w:type="dxa"/>
          </w:tcPr>
          <w:p w14:paraId="3F1A6BFC" w14:textId="40299B63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8476A3" w14:paraId="7B3BD5B0" w14:textId="48BC50F3" w:rsidTr="008775ED">
        <w:tc>
          <w:tcPr>
            <w:tcW w:w="1052" w:type="dxa"/>
          </w:tcPr>
          <w:p w14:paraId="76BE71BD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069" w:type="dxa"/>
          </w:tcPr>
          <w:p w14:paraId="031E4797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3BAD1CEF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72" w:type="dxa"/>
          </w:tcPr>
          <w:p w14:paraId="20EEE0D5" w14:textId="4256DF2F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372" w:type="dxa"/>
          </w:tcPr>
          <w:p w14:paraId="0A734F01" w14:textId="5C2E98DB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643" w:type="dxa"/>
          </w:tcPr>
          <w:p w14:paraId="635E3E8E" w14:textId="4A2EDA76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8476A3" w14:paraId="082633F1" w14:textId="1D1F89E9" w:rsidTr="008775ED">
        <w:tc>
          <w:tcPr>
            <w:tcW w:w="1052" w:type="dxa"/>
          </w:tcPr>
          <w:p w14:paraId="4181C21D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1069" w:type="dxa"/>
          </w:tcPr>
          <w:p w14:paraId="2A00B212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77BC26B7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72" w:type="dxa"/>
          </w:tcPr>
          <w:p w14:paraId="710CC5FF" w14:textId="7DEEDB20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372" w:type="dxa"/>
          </w:tcPr>
          <w:p w14:paraId="1C96B50A" w14:textId="18FDAC81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643" w:type="dxa"/>
          </w:tcPr>
          <w:p w14:paraId="64F0F274" w14:textId="78500D40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</w:tr>
      <w:tr w:rsidR="008476A3" w14:paraId="6D47398F" w14:textId="6DD57E99" w:rsidTr="008775ED">
        <w:tc>
          <w:tcPr>
            <w:tcW w:w="1052" w:type="dxa"/>
          </w:tcPr>
          <w:p w14:paraId="3CA368F6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069" w:type="dxa"/>
          </w:tcPr>
          <w:p w14:paraId="63FE78FC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72" w:type="dxa"/>
          </w:tcPr>
          <w:p w14:paraId="347450A9" w14:textId="77777777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72" w:type="dxa"/>
          </w:tcPr>
          <w:p w14:paraId="3E412319" w14:textId="32E9FE29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372" w:type="dxa"/>
          </w:tcPr>
          <w:p w14:paraId="4F91FBDF" w14:textId="767B9C94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643" w:type="dxa"/>
          </w:tcPr>
          <w:p w14:paraId="2703BA9D" w14:textId="111090BB" w:rsidR="008476A3" w:rsidRPr="008775ED" w:rsidRDefault="008476A3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775ED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</w:tbl>
    <w:p w14:paraId="1458C8EB" w14:textId="7D429D31" w:rsidR="008476A3" w:rsidRDefault="008476A3" w:rsidP="00270E91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F956C77" w14:textId="2FDF11CC" w:rsidR="00705C9A" w:rsidRPr="00CA6C6D" w:rsidRDefault="00705C9A" w:rsidP="00270E91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∑</m:t>
          </m:r>
          <m:r>
            <w:rPr>
              <w:rFonts w:ascii="Cambria Math" w:hAnsi="Cambria Math" w:cs="Times New Roman"/>
              <w:sz w:val="24"/>
              <w:szCs w:val="24"/>
            </w:rPr>
            <m:t>TA=1+4+11+16+21+24=77</m:t>
          </m:r>
        </m:oMath>
      </m:oMathPara>
    </w:p>
    <w:p w14:paraId="5C85623F" w14:textId="4011E9D3" w:rsidR="00CA6C6D" w:rsidRPr="00705C9A" w:rsidRDefault="00CA6C6D" w:rsidP="00CA6C6D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Rata-Rata TA=</m:t>
          </m:r>
          <m:r>
            <w:rPr>
              <w:rFonts w:ascii="Cambria Math" w:hAnsi="Cambria Math" w:cs="Times New Roman"/>
              <w:sz w:val="24"/>
              <w:szCs w:val="24"/>
            </w:rPr>
            <m:t>77</m:t>
          </m:r>
          <m:r>
            <w:rPr>
              <w:rFonts w:ascii="Cambria Math" w:hAnsi="Cambria Math" w:cs="Times New Roman"/>
              <w:sz w:val="24"/>
              <w:szCs w:val="24"/>
            </w:rPr>
            <m:t>÷6=1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,8</m:t>
          </m:r>
          <m:r>
            <w:rPr>
              <w:rFonts w:ascii="Cambria Math" w:hAnsi="Cambria Math" w:cs="Times New Roman"/>
              <w:sz w:val="24"/>
              <w:szCs w:val="24"/>
            </w:rPr>
            <m:t>34</m:t>
          </m:r>
        </m:oMath>
      </m:oMathPara>
    </w:p>
    <w:p w14:paraId="1BBA7E20" w14:textId="77777777" w:rsidR="00CA6C6D" w:rsidRPr="00705C9A" w:rsidRDefault="00CA6C6D" w:rsidP="00270E91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51B4F7" w14:textId="159847DE" w:rsidR="00705C9A" w:rsidRDefault="00705C9A" w:rsidP="00270E91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09C4ED" w14:textId="76122985" w:rsidR="00705C9A" w:rsidRPr="00705C9A" w:rsidRDefault="00705C9A" w:rsidP="00705C9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Shortest Job First</w:t>
      </w:r>
    </w:p>
    <w:p w14:paraId="6EFEDFEC" w14:textId="77777777" w:rsidR="00705C9A" w:rsidRPr="008476A3" w:rsidRDefault="00705C9A" w:rsidP="00705C9A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48"/>
        <w:gridCol w:w="963"/>
        <w:gridCol w:w="1228"/>
      </w:tblGrid>
      <w:tr w:rsidR="00705C9A" w14:paraId="0F5D1FAF" w14:textId="77777777" w:rsidTr="009E0CBE">
        <w:tc>
          <w:tcPr>
            <w:tcW w:w="0" w:type="auto"/>
          </w:tcPr>
          <w:p w14:paraId="42E1500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</w:p>
          <w:p w14:paraId="58C70629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Proses</w:t>
            </w:r>
          </w:p>
        </w:tc>
        <w:tc>
          <w:tcPr>
            <w:tcW w:w="0" w:type="auto"/>
          </w:tcPr>
          <w:p w14:paraId="66443DE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</w:p>
          <w:p w14:paraId="63073C5A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Tiba</w:t>
            </w:r>
            <w:proofErr w:type="spellEnd"/>
          </w:p>
        </w:tc>
        <w:tc>
          <w:tcPr>
            <w:tcW w:w="0" w:type="auto"/>
          </w:tcPr>
          <w:p w14:paraId="27A33172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Lama </w:t>
            </w:r>
          </w:p>
          <w:p w14:paraId="3AACB9B5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</w:tr>
      <w:tr w:rsidR="00705C9A" w14:paraId="611F2D5D" w14:textId="77777777" w:rsidTr="009E0CBE">
        <w:tc>
          <w:tcPr>
            <w:tcW w:w="0" w:type="auto"/>
          </w:tcPr>
          <w:p w14:paraId="029548A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341009FA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5B8C38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5C9A" w14:paraId="5478F688" w14:textId="77777777" w:rsidTr="009E0CBE">
        <w:tc>
          <w:tcPr>
            <w:tcW w:w="0" w:type="auto"/>
          </w:tcPr>
          <w:p w14:paraId="041C2DA5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80FB2C9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4AAA6E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5C9A" w14:paraId="68EEB03A" w14:textId="77777777" w:rsidTr="009E0CBE">
        <w:tc>
          <w:tcPr>
            <w:tcW w:w="0" w:type="auto"/>
          </w:tcPr>
          <w:p w14:paraId="3F969E9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4DEE6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8BEC09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05C9A" w14:paraId="126E261E" w14:textId="77777777" w:rsidTr="009E0CBE">
        <w:tc>
          <w:tcPr>
            <w:tcW w:w="0" w:type="auto"/>
          </w:tcPr>
          <w:p w14:paraId="27EB7F55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1080A6B0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877A5E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5C9A" w14:paraId="5D4C03FB" w14:textId="77777777" w:rsidTr="009E0CBE">
        <w:tc>
          <w:tcPr>
            <w:tcW w:w="0" w:type="auto"/>
          </w:tcPr>
          <w:p w14:paraId="26B908B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238F4632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A84A21D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5C9A" w14:paraId="3A06CFBF" w14:textId="77777777" w:rsidTr="009E0CBE">
        <w:tc>
          <w:tcPr>
            <w:tcW w:w="0" w:type="auto"/>
          </w:tcPr>
          <w:p w14:paraId="48419F08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187ED07F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41162C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1CFC270" w14:textId="538F7126" w:rsidR="00705C9A" w:rsidRDefault="00705C9A" w:rsidP="00705C9A">
      <w:pPr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didahulukan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48"/>
        <w:gridCol w:w="963"/>
        <w:gridCol w:w="1228"/>
      </w:tblGrid>
      <w:tr w:rsidR="00705C9A" w14:paraId="609C02DE" w14:textId="77777777" w:rsidTr="009E0CBE">
        <w:tc>
          <w:tcPr>
            <w:tcW w:w="0" w:type="auto"/>
          </w:tcPr>
          <w:p w14:paraId="04C42A45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</w:p>
          <w:p w14:paraId="749649FE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Proses</w:t>
            </w:r>
          </w:p>
        </w:tc>
        <w:tc>
          <w:tcPr>
            <w:tcW w:w="0" w:type="auto"/>
          </w:tcPr>
          <w:p w14:paraId="44A1869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</w:p>
          <w:p w14:paraId="03B434BB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Tiba</w:t>
            </w:r>
            <w:proofErr w:type="spellEnd"/>
          </w:p>
        </w:tc>
        <w:tc>
          <w:tcPr>
            <w:tcW w:w="0" w:type="auto"/>
          </w:tcPr>
          <w:p w14:paraId="3357AB6C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Lama </w:t>
            </w:r>
          </w:p>
          <w:p w14:paraId="45581EA2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</w:tr>
      <w:tr w:rsidR="00705C9A" w14:paraId="3AFC1462" w14:textId="77777777" w:rsidTr="009E0CBE">
        <w:tc>
          <w:tcPr>
            <w:tcW w:w="0" w:type="auto"/>
          </w:tcPr>
          <w:p w14:paraId="5C26EC91" w14:textId="38352E84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4E626C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622AAB7" w14:textId="434F3C4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5C9A" w14:paraId="3DDD49CB" w14:textId="77777777" w:rsidTr="009E0CBE">
        <w:tc>
          <w:tcPr>
            <w:tcW w:w="0" w:type="auto"/>
          </w:tcPr>
          <w:p w14:paraId="73A6CEA3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5237A7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2DE600" w14:textId="73FCC645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5C9A" w14:paraId="634C3B42" w14:textId="77777777" w:rsidTr="009E0CBE">
        <w:tc>
          <w:tcPr>
            <w:tcW w:w="0" w:type="auto"/>
          </w:tcPr>
          <w:p w14:paraId="6D64C8A2" w14:textId="0349E7F1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4E71F187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44B997E" w14:textId="047ABEF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05C9A" w14:paraId="1F2185B6" w14:textId="77777777" w:rsidTr="009E0CBE">
        <w:tc>
          <w:tcPr>
            <w:tcW w:w="0" w:type="auto"/>
          </w:tcPr>
          <w:p w14:paraId="7E8A2D90" w14:textId="37B4B1FA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1602DE4F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7172CE2" w14:textId="3E4A77DF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5C9A" w14:paraId="2F371AC8" w14:textId="77777777" w:rsidTr="009E0CBE">
        <w:tc>
          <w:tcPr>
            <w:tcW w:w="0" w:type="auto"/>
          </w:tcPr>
          <w:p w14:paraId="6413660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573D8B8E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F1FBA33" w14:textId="49E58060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05C9A" w14:paraId="7E91CDF3" w14:textId="77777777" w:rsidTr="009E0CBE">
        <w:tc>
          <w:tcPr>
            <w:tcW w:w="0" w:type="auto"/>
          </w:tcPr>
          <w:p w14:paraId="700B45FE" w14:textId="270A0BDF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B890B38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3805D8D" w14:textId="576E51F1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0F4A754" w14:textId="77777777" w:rsidR="00705C9A" w:rsidRPr="00705C9A" w:rsidRDefault="00705C9A" w:rsidP="00705C9A">
      <w:pPr>
        <w:ind w:left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48"/>
        <w:gridCol w:w="963"/>
        <w:gridCol w:w="1228"/>
        <w:gridCol w:w="1228"/>
        <w:gridCol w:w="1228"/>
        <w:gridCol w:w="590"/>
      </w:tblGrid>
      <w:tr w:rsidR="00705C9A" w:rsidRPr="008476A3" w14:paraId="6478325F" w14:textId="7A9B4C8E" w:rsidTr="00A44929">
        <w:tc>
          <w:tcPr>
            <w:tcW w:w="0" w:type="auto"/>
          </w:tcPr>
          <w:p w14:paraId="709426E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</w:p>
          <w:p w14:paraId="7EA4E64B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Proses</w:t>
            </w:r>
          </w:p>
        </w:tc>
        <w:tc>
          <w:tcPr>
            <w:tcW w:w="0" w:type="auto"/>
          </w:tcPr>
          <w:p w14:paraId="1723D9FD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</w:p>
          <w:p w14:paraId="556E736F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Tiba</w:t>
            </w:r>
            <w:proofErr w:type="spellEnd"/>
          </w:p>
        </w:tc>
        <w:tc>
          <w:tcPr>
            <w:tcW w:w="0" w:type="auto"/>
          </w:tcPr>
          <w:p w14:paraId="094F4FD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 xml:space="preserve">Lama </w:t>
            </w:r>
          </w:p>
          <w:p w14:paraId="42B63E13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0" w:type="auto"/>
          </w:tcPr>
          <w:p w14:paraId="56FF6CE1" w14:textId="77777777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7F0B98" w14:textId="39323A9D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0" w:type="auto"/>
          </w:tcPr>
          <w:p w14:paraId="17FE8605" w14:textId="77777777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Selesai</w:t>
            </w:r>
            <w:proofErr w:type="spellEnd"/>
          </w:p>
          <w:p w14:paraId="5274E4A5" w14:textId="07FDC01B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0" w:type="auto"/>
          </w:tcPr>
          <w:p w14:paraId="32D4D960" w14:textId="102F12E2" w:rsidR="00705C9A" w:rsidRPr="008476A3" w:rsidRDefault="00705C9A" w:rsidP="00705C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</w:p>
        </w:tc>
      </w:tr>
      <w:tr w:rsidR="00705C9A" w:rsidRPr="008476A3" w14:paraId="18A79174" w14:textId="2AA40008" w:rsidTr="00A44929">
        <w:tc>
          <w:tcPr>
            <w:tcW w:w="0" w:type="auto"/>
          </w:tcPr>
          <w:p w14:paraId="72314DAF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87E3758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D1E2613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808B3F" w14:textId="78F41E6C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40E5AB0" w14:textId="2C6F4CC6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0A209AC" w14:textId="47FF062E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5C9A" w:rsidRPr="008476A3" w14:paraId="32BC771A" w14:textId="1359F25D" w:rsidTr="00A44929">
        <w:tc>
          <w:tcPr>
            <w:tcW w:w="0" w:type="auto"/>
          </w:tcPr>
          <w:p w14:paraId="6F83CDDA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2E7D25AC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21B0C88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AFDCAEF" w14:textId="48400986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C80C46" w14:textId="44E11DCC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CB39C65" w14:textId="21476CF2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5C9A" w:rsidRPr="008476A3" w14:paraId="40FD4FD6" w14:textId="1183BAE4" w:rsidTr="00A44929">
        <w:tc>
          <w:tcPr>
            <w:tcW w:w="0" w:type="auto"/>
          </w:tcPr>
          <w:p w14:paraId="0331F50B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2E925D3F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01000D9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3B785BCA" w14:textId="5BBA2FEC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E90BFE4" w14:textId="0B40FB19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5A57B66" w14:textId="4C2B4898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05C9A" w:rsidRPr="008476A3" w14:paraId="4B5F3A0F" w14:textId="387B9EDE" w:rsidTr="00A44929">
        <w:tc>
          <w:tcPr>
            <w:tcW w:w="0" w:type="auto"/>
          </w:tcPr>
          <w:p w14:paraId="50EC97C3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1F86F792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D46CD1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53DF7D2B" w14:textId="10CD4D33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F209A79" w14:textId="738731B3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798A87EE" w14:textId="3C23C973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05C9A" w:rsidRPr="008476A3" w14:paraId="7B36B2C6" w14:textId="528DBB22" w:rsidTr="00A44929">
        <w:tc>
          <w:tcPr>
            <w:tcW w:w="0" w:type="auto"/>
          </w:tcPr>
          <w:p w14:paraId="1F432AC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6ECC6875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D046BE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D270BF7" w14:textId="3CCCC7A0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1741598D" w14:textId="724F0A7D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2250E2FE" w14:textId="039494C5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05C9A" w:rsidRPr="008476A3" w14:paraId="00323869" w14:textId="1420E35F" w:rsidTr="00A44929">
        <w:tc>
          <w:tcPr>
            <w:tcW w:w="0" w:type="auto"/>
          </w:tcPr>
          <w:p w14:paraId="7C754844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A626019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6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0D819C" w14:textId="77777777" w:rsidR="00705C9A" w:rsidRPr="008476A3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22277882" w14:textId="52AC0602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65AB15A7" w14:textId="3BA1C493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0" w:type="auto"/>
          </w:tcPr>
          <w:p w14:paraId="4CBF76B9" w14:textId="28B0B8B9" w:rsidR="00705C9A" w:rsidRDefault="00705C9A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14:paraId="735444A9" w14:textId="5236A0EC" w:rsidR="00CA6C6D" w:rsidRPr="00CA6C6D" w:rsidRDefault="00CA6C6D" w:rsidP="00CA6C6D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∑</m:t>
          </m:r>
          <m:r>
            <w:rPr>
              <w:rFonts w:ascii="Cambria Math" w:hAnsi="Cambria Math" w:cs="Times New Roman"/>
              <w:sz w:val="24"/>
              <w:szCs w:val="24"/>
            </w:rPr>
            <m:t>TA=1+4+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17</m:t>
          </m:r>
          <m:r>
            <w:rPr>
              <w:rFonts w:ascii="Cambria Math" w:hAnsi="Cambria Math" w:cs="Times New Roman"/>
              <w:sz w:val="24"/>
              <w:szCs w:val="24"/>
            </w:rPr>
            <m:t>+24=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65</m:t>
          </m:r>
        </m:oMath>
      </m:oMathPara>
    </w:p>
    <w:p w14:paraId="14C859D3" w14:textId="0A442969" w:rsidR="00CA6C6D" w:rsidRPr="00CA6C6D" w:rsidRDefault="00CA6C6D" w:rsidP="00CA6C6D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Rata-Rata TA=65÷6=10,84</m:t>
          </m:r>
        </m:oMath>
      </m:oMathPara>
      <w:bookmarkStart w:id="0" w:name="_GoBack"/>
      <w:bookmarkEnd w:id="0"/>
    </w:p>
    <w:p w14:paraId="40F14268" w14:textId="77777777" w:rsidR="00CA6C6D" w:rsidRDefault="00CA6C6D" w:rsidP="00CA6C6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Round Robin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Quantum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963"/>
        <w:gridCol w:w="1228"/>
        <w:gridCol w:w="1228"/>
        <w:gridCol w:w="1134"/>
        <w:gridCol w:w="1228"/>
        <w:gridCol w:w="618"/>
      </w:tblGrid>
      <w:tr w:rsidR="009C243B" w14:paraId="123EF2DA" w14:textId="77777777" w:rsidTr="009C243B">
        <w:trPr>
          <w:jc w:val="center"/>
        </w:trPr>
        <w:tc>
          <w:tcPr>
            <w:tcW w:w="845" w:type="dxa"/>
          </w:tcPr>
          <w:p w14:paraId="6DAA4AB4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Nama Proses</w:t>
            </w:r>
          </w:p>
        </w:tc>
        <w:tc>
          <w:tcPr>
            <w:tcW w:w="856" w:type="dxa"/>
          </w:tcPr>
          <w:p w14:paraId="3900C87D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Tiba</w:t>
            </w:r>
            <w:proofErr w:type="spellEnd"/>
          </w:p>
        </w:tc>
        <w:tc>
          <w:tcPr>
            <w:tcW w:w="1129" w:type="dxa"/>
          </w:tcPr>
          <w:p w14:paraId="6E1828DE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Lama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1134" w:type="dxa"/>
          </w:tcPr>
          <w:p w14:paraId="2FE4B51A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Mulai</w:t>
            </w:r>
            <w:proofErr w:type="spellEnd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1134" w:type="dxa"/>
          </w:tcPr>
          <w:p w14:paraId="74046203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Tunggu</w:t>
            </w:r>
            <w:proofErr w:type="spellEnd"/>
          </w:p>
        </w:tc>
        <w:tc>
          <w:tcPr>
            <w:tcW w:w="1083" w:type="dxa"/>
          </w:tcPr>
          <w:p w14:paraId="6730F670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Selesai</w:t>
            </w:r>
            <w:proofErr w:type="spellEnd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Eksekusi</w:t>
            </w:r>
            <w:proofErr w:type="spellEnd"/>
          </w:p>
        </w:tc>
        <w:tc>
          <w:tcPr>
            <w:tcW w:w="618" w:type="dxa"/>
          </w:tcPr>
          <w:p w14:paraId="5C6B0F83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TA</w:t>
            </w:r>
          </w:p>
        </w:tc>
      </w:tr>
      <w:tr w:rsidR="009C243B" w14:paraId="54727DC0" w14:textId="77777777" w:rsidTr="009C243B">
        <w:trPr>
          <w:jc w:val="center"/>
        </w:trPr>
        <w:tc>
          <w:tcPr>
            <w:tcW w:w="845" w:type="dxa"/>
          </w:tcPr>
          <w:p w14:paraId="13F75C01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6" w:type="dxa"/>
          </w:tcPr>
          <w:p w14:paraId="13915ECB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4AEE4FB6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374DB46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50CE453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7A9FFA19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14:paraId="664A88E4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243B" w14:paraId="216DE1A8" w14:textId="77777777" w:rsidTr="009C243B">
        <w:trPr>
          <w:jc w:val="center"/>
        </w:trPr>
        <w:tc>
          <w:tcPr>
            <w:tcW w:w="845" w:type="dxa"/>
          </w:tcPr>
          <w:p w14:paraId="474F104E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6" w:type="dxa"/>
          </w:tcPr>
          <w:p w14:paraId="3F316D35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6637612B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7597A36E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565B9FB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3" w:type="dxa"/>
          </w:tcPr>
          <w:p w14:paraId="3A9CB850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29579EA5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C243B" w14:paraId="67158CBC" w14:textId="77777777" w:rsidTr="009C243B">
        <w:trPr>
          <w:jc w:val="center"/>
        </w:trPr>
        <w:tc>
          <w:tcPr>
            <w:tcW w:w="845" w:type="dxa"/>
          </w:tcPr>
          <w:p w14:paraId="0F76A8F9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56" w:type="dxa"/>
          </w:tcPr>
          <w:p w14:paraId="563D221C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02527B38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314DCE2A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0EAEB4B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3" w:type="dxa"/>
          </w:tcPr>
          <w:p w14:paraId="1F51520C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8" w:type="dxa"/>
          </w:tcPr>
          <w:p w14:paraId="0DC559E0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9C243B" w14:paraId="37B95FE8" w14:textId="77777777" w:rsidTr="009C243B">
        <w:trPr>
          <w:jc w:val="center"/>
        </w:trPr>
        <w:tc>
          <w:tcPr>
            <w:tcW w:w="845" w:type="dxa"/>
          </w:tcPr>
          <w:p w14:paraId="40C50880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56" w:type="dxa"/>
          </w:tcPr>
          <w:p w14:paraId="61E3E82C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7F4EB95F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A2A661B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179BBF33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3" w:type="dxa"/>
          </w:tcPr>
          <w:p w14:paraId="4D02D381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8" w:type="dxa"/>
          </w:tcPr>
          <w:p w14:paraId="0078DCC0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9C243B" w14:paraId="1890E037" w14:textId="77777777" w:rsidTr="009C243B">
        <w:trPr>
          <w:jc w:val="center"/>
        </w:trPr>
        <w:tc>
          <w:tcPr>
            <w:tcW w:w="845" w:type="dxa"/>
          </w:tcPr>
          <w:p w14:paraId="5DA11CED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56" w:type="dxa"/>
          </w:tcPr>
          <w:p w14:paraId="08DF86A5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023D138E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7C23D71E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600A45F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3" w:type="dxa"/>
          </w:tcPr>
          <w:p w14:paraId="61AE8E7A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18" w:type="dxa"/>
          </w:tcPr>
          <w:p w14:paraId="009CC07B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9C243B" w14:paraId="2D477A15" w14:textId="77777777" w:rsidTr="009C243B">
        <w:trPr>
          <w:jc w:val="center"/>
        </w:trPr>
        <w:tc>
          <w:tcPr>
            <w:tcW w:w="845" w:type="dxa"/>
          </w:tcPr>
          <w:p w14:paraId="08F653EF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56" w:type="dxa"/>
          </w:tcPr>
          <w:p w14:paraId="6CFEAE68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9" w:type="dxa"/>
          </w:tcPr>
          <w:p w14:paraId="0175C548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E1E0FD5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02522C76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83" w:type="dxa"/>
          </w:tcPr>
          <w:p w14:paraId="25804DD3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8" w:type="dxa"/>
          </w:tcPr>
          <w:p w14:paraId="46365429" w14:textId="77777777" w:rsidR="009C243B" w:rsidRPr="008775ED" w:rsidRDefault="009C243B" w:rsidP="009E0C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5E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14:paraId="17011636" w14:textId="564E4056" w:rsidR="009C243B" w:rsidRPr="00CA6C6D" w:rsidRDefault="009C243B" w:rsidP="009C243B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∑</m:t>
          </m:r>
          <m:r>
            <w:rPr>
              <w:rFonts w:ascii="Cambria Math" w:hAnsi="Cambria Math" w:cs="Times New Roman"/>
              <w:sz w:val="24"/>
              <w:szCs w:val="24"/>
            </w:rPr>
            <m:t>TA=1+</m:t>
          </m:r>
          <m:r>
            <w:rPr>
              <w:rFonts w:ascii="Cambria Math" w:hAnsi="Cambria Math" w:cs="Times New Roman"/>
              <w:sz w:val="24"/>
              <w:szCs w:val="24"/>
            </w:rPr>
            <m:t>12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24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22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23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19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101</m:t>
          </m:r>
        </m:oMath>
      </m:oMathPara>
    </w:p>
    <w:p w14:paraId="08439C15" w14:textId="35E3345D" w:rsidR="00DA209E" w:rsidRPr="009C243B" w:rsidRDefault="009C243B" w:rsidP="009C243B">
      <w:pPr>
        <w:pStyle w:val="ListParagraph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Rata-Rata TA=</m:t>
          </m:r>
          <m:r>
            <w:rPr>
              <w:rFonts w:ascii="Cambria Math" w:hAnsi="Cambria Math" w:cs="Times New Roman"/>
              <w:sz w:val="24"/>
              <w:szCs w:val="24"/>
            </w:rPr>
            <m:t>101</m:t>
          </m:r>
          <m:r>
            <w:rPr>
              <w:rFonts w:ascii="Cambria Math" w:hAnsi="Cambria Math" w:cs="Times New Roman"/>
              <w:sz w:val="24"/>
              <w:szCs w:val="24"/>
            </w:rPr>
            <m:t>÷6=1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,8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5FFC968A" w14:textId="3AED8F5F" w:rsidR="00DA209E" w:rsidRPr="00DA209E" w:rsidRDefault="00DA209E" w:rsidP="00DA209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penjadwalan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6A1FC63" w14:textId="296E9446" w:rsidR="00DA209E" w:rsidRPr="00DA209E" w:rsidRDefault="00DA209E" w:rsidP="00DA209E">
      <w:pPr>
        <w:pStyle w:val="ListParagraph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209E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23B1667" wp14:editId="7AE73899">
            <wp:extent cx="3835400" cy="2755233"/>
            <wp:effectExtent l="0" t="0" r="0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90" cy="276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38F7FC" w14:textId="77777777" w:rsidR="00DA209E" w:rsidRDefault="00DA209E" w:rsidP="00DA209E">
      <w:pPr>
        <w:pStyle w:val="ListParagraph"/>
        <w:numPr>
          <w:ilvl w:val="1"/>
          <w:numId w:val="3"/>
        </w:numPr>
        <w:ind w:left="993" w:hanging="21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Penjadwalan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jangka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pendek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(short-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termscheduller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DA209E">
        <w:rPr>
          <w:rFonts w:ascii="Times New Roman" w:eastAsiaTheme="minorEastAsia" w:hAnsi="Times New Roman" w:cs="Times New Roman"/>
          <w:sz w:val="24"/>
          <w:szCs w:val="24"/>
        </w:rPr>
        <w:t>enjadwalan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bertugas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menjadwalkan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alokasi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pemroses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diantara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proses-proses ready di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memori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46F658" w14:textId="5A47F96F" w:rsidR="00DA209E" w:rsidRPr="00DA209E" w:rsidRDefault="00DA209E" w:rsidP="00DA209E">
      <w:pPr>
        <w:pStyle w:val="ListParagraph"/>
        <w:numPr>
          <w:ilvl w:val="1"/>
          <w:numId w:val="3"/>
        </w:numPr>
        <w:ind w:left="993" w:hanging="21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Penjadwalan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jangka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menengah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(medium </w:t>
      </w:r>
      <w:proofErr w:type="spellStart"/>
      <w:proofErr w:type="gram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termscheduller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)</w:t>
      </w:r>
      <w:proofErr w:type="gram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menangani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proses-proses swapping (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aktivitas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pemindahan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proses yang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tertunda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memory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memory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sekunder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B19CD0" w14:textId="6BCBF6C2" w:rsidR="00DA209E" w:rsidRDefault="00DA209E" w:rsidP="00DA209E">
      <w:pPr>
        <w:pStyle w:val="ListParagraph"/>
        <w:ind w:left="78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inline distT="0" distB="0" distL="0" distR="0" wp14:anchorId="0AC65A0E" wp14:editId="73E183D7">
            <wp:extent cx="3168650" cy="2127310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5000" r="65172" b="33410"/>
                    <a:stretch/>
                  </pic:blipFill>
                  <pic:spPr bwMode="auto">
                    <a:xfrm>
                      <a:off x="0" y="0"/>
                      <a:ext cx="3178413" cy="213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C5B3A" w14:textId="77777777" w:rsidR="00DA209E" w:rsidRDefault="00DA209E" w:rsidP="00DA209E">
      <w:pPr>
        <w:pStyle w:val="ListParagraph"/>
        <w:ind w:left="78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95C2EB" w14:textId="3345A691" w:rsidR="00DA209E" w:rsidRPr="00DA209E" w:rsidRDefault="00DA209E" w:rsidP="00DA209E">
      <w:pPr>
        <w:pStyle w:val="ListParagraph"/>
        <w:numPr>
          <w:ilvl w:val="1"/>
          <w:numId w:val="3"/>
        </w:numPr>
        <w:ind w:left="993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Penjadwalan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jangka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panjang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(long-</w:t>
      </w:r>
      <w:proofErr w:type="spellStart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termscheduller</w:t>
      </w:r>
      <w:proofErr w:type="spellEnd"/>
      <w:r w:rsidRPr="00DA209E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antrian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batch (proses – proses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penggunaan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sumberdaya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intensif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) dan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memilih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batch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berikutnya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DA209E">
        <w:rPr>
          <w:rFonts w:ascii="Times New Roman" w:eastAsiaTheme="minorEastAsia" w:hAnsi="Times New Roman" w:cs="Times New Roman"/>
          <w:sz w:val="24"/>
          <w:szCs w:val="24"/>
        </w:rPr>
        <w:t>eksekusi</w:t>
      </w:r>
      <w:proofErr w:type="spellEnd"/>
      <w:r w:rsidRPr="00DA20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39032D" w14:textId="0B1D4812" w:rsidR="0086283C" w:rsidRDefault="0086283C" w:rsidP="0086283C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Ketika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thread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sumber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meliputi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>Stack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>Registers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>Heap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>File Descriptor Table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>Thread Control Block (TCB)</w:t>
      </w:r>
    </w:p>
    <w:p w14:paraId="7D62974D" w14:textId="29DCB154" w:rsidR="0086283C" w:rsidRPr="0086283C" w:rsidRDefault="0086283C" w:rsidP="0086283C">
      <w:pPr>
        <w:pStyle w:val="ListParagraph"/>
        <w:ind w:left="78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Perbedaan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sumber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thread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hread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berbagi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sumber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proses,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alamat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file descriptor, dan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sumber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86283C">
        <w:t xml:space="preserve"> </w:t>
      </w: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Proses, di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sisi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lain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alamat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terpisah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, yang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memungkinkan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proses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lingkungan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eksekusi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independen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saling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tumpang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tindih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FC0F72" w14:textId="4840B6F8" w:rsidR="00DA209E" w:rsidRPr="00DA209E" w:rsidRDefault="0086283C" w:rsidP="00DA209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Pr="0086283C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Pr="0086283C">
        <w:rPr>
          <w:rFonts w:ascii="Times New Roman" w:eastAsiaTheme="minorEastAsia" w:hAnsi="Times New Roman" w:cs="Times New Roman"/>
          <w:sz w:val="24"/>
          <w:szCs w:val="24"/>
        </w:rPr>
        <w:t xml:space="preserve"> LINE A</w:t>
      </w:r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output yang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243B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 5</w:t>
      </w:r>
      <w:proofErr w:type="gram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“fork()”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dicetak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ditambahkan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243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9C243B">
        <w:rPr>
          <w:rFonts w:ascii="Times New Roman" w:eastAsiaTheme="minorEastAsia" w:hAnsi="Times New Roman" w:cs="Times New Roman"/>
          <w:sz w:val="24"/>
          <w:szCs w:val="24"/>
        </w:rPr>
        <w:t xml:space="preserve"> 15 </w:t>
      </w:r>
    </w:p>
    <w:p w14:paraId="271A2C53" w14:textId="325CA45C" w:rsidR="00705C9A" w:rsidRPr="00705C9A" w:rsidRDefault="00705C9A" w:rsidP="00705C9A">
      <w:pPr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705C9A" w:rsidRPr="0070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4164"/>
    <w:multiLevelType w:val="hybridMultilevel"/>
    <w:tmpl w:val="AEDE23B0"/>
    <w:lvl w:ilvl="0" w:tplc="ABD22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020199"/>
    <w:multiLevelType w:val="hybridMultilevel"/>
    <w:tmpl w:val="17B4A8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3847"/>
    <w:multiLevelType w:val="hybridMultilevel"/>
    <w:tmpl w:val="4E2C5E50"/>
    <w:lvl w:ilvl="0" w:tplc="DFC8B7A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9B630FC"/>
    <w:multiLevelType w:val="hybridMultilevel"/>
    <w:tmpl w:val="440287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8AE020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1"/>
    <w:rsid w:val="00270E91"/>
    <w:rsid w:val="00705C9A"/>
    <w:rsid w:val="008476A3"/>
    <w:rsid w:val="0086283C"/>
    <w:rsid w:val="008775ED"/>
    <w:rsid w:val="009C243B"/>
    <w:rsid w:val="00BE3ACD"/>
    <w:rsid w:val="00CA6C6D"/>
    <w:rsid w:val="00D24079"/>
    <w:rsid w:val="00DA209E"/>
    <w:rsid w:val="00E01ACF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7B26"/>
  <w15:chartTrackingRefBased/>
  <w15:docId w15:val="{7CCEEE03-3D92-411B-9FB0-3F8816CA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91"/>
    <w:pPr>
      <w:ind w:left="720"/>
      <w:contextualSpacing/>
    </w:pPr>
  </w:style>
  <w:style w:type="table" w:styleId="TableGrid">
    <w:name w:val="Table Grid"/>
    <w:basedOn w:val="TableNormal"/>
    <w:uiPriority w:val="39"/>
    <w:rsid w:val="0027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5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8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6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65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greatdanger25@outlook.com</dc:creator>
  <cp:keywords/>
  <dc:description/>
  <cp:lastModifiedBy>greatdanger25@outlook.com</cp:lastModifiedBy>
  <cp:revision>1</cp:revision>
  <dcterms:created xsi:type="dcterms:W3CDTF">2023-05-26T06:09:00Z</dcterms:created>
  <dcterms:modified xsi:type="dcterms:W3CDTF">2023-05-26T08:41:00Z</dcterms:modified>
</cp:coreProperties>
</file>