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D42" w:rsidRDefault="00C92D42" w:rsidP="00DE66E3">
      <w:pPr>
        <w:jc w:val="center"/>
      </w:pPr>
      <w:r>
        <w:rPr>
          <w:noProof/>
          <w:lang w:eastAsia="tr-TR"/>
        </w:rPr>
        <w:drawing>
          <wp:inline distT="0" distB="0" distL="0" distR="0" wp14:anchorId="7CB5EB63" wp14:editId="6A143E28">
            <wp:extent cx="3651520" cy="3467100"/>
            <wp:effectExtent l="0" t="0" r="6350" b="0"/>
            <wp:docPr id="1" name="Picture 1" descr="http://dosya.marmara.edu.tr/eng/2013/Fak%C3%BClte_Genel/MUMF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 descr="http://dosya.marmara.edu.tr/eng/2013/Fak%C3%BClte_Genel/MUMF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5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D42" w:rsidRDefault="00C92D42" w:rsidP="00DE66E3">
      <w:pPr>
        <w:jc w:val="center"/>
      </w:pPr>
    </w:p>
    <w:p w:rsidR="00C92D42" w:rsidRPr="00C92D42" w:rsidRDefault="00C92D42" w:rsidP="00DE66E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92D42">
        <w:rPr>
          <w:rFonts w:ascii="Times New Roman" w:hAnsi="Times New Roman" w:cs="Times New Roman"/>
          <w:b/>
          <w:sz w:val="32"/>
          <w:szCs w:val="32"/>
          <w:lang w:val="en-US"/>
        </w:rPr>
        <w:t>MARMARA UNIVERSITY</w:t>
      </w:r>
    </w:p>
    <w:p w:rsidR="00C92D42" w:rsidRPr="00C92D42" w:rsidRDefault="00C92D42" w:rsidP="00DE66E3">
      <w:pPr>
        <w:tabs>
          <w:tab w:val="left" w:pos="106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92D42">
        <w:rPr>
          <w:rFonts w:ascii="Times New Roman" w:hAnsi="Times New Roman" w:cs="Times New Roman"/>
          <w:b/>
          <w:sz w:val="32"/>
          <w:szCs w:val="32"/>
          <w:lang w:val="en-US"/>
        </w:rPr>
        <w:t>FACULTY OF ENGINEERING</w:t>
      </w:r>
    </w:p>
    <w:p w:rsidR="00DE66E3" w:rsidRDefault="00C92D42" w:rsidP="00DE66E3">
      <w:pPr>
        <w:tabs>
          <w:tab w:val="left" w:pos="106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92D42">
        <w:rPr>
          <w:rFonts w:ascii="Times New Roman" w:hAnsi="Times New Roman" w:cs="Times New Roman"/>
          <w:b/>
          <w:sz w:val="32"/>
          <w:szCs w:val="32"/>
          <w:lang w:val="en-US"/>
        </w:rPr>
        <w:t>COMPUTER ENGINEERING DEPARTMENT</w:t>
      </w:r>
    </w:p>
    <w:p w:rsidR="00DE66E3" w:rsidRDefault="00DE66E3" w:rsidP="00DE66E3">
      <w:pPr>
        <w:tabs>
          <w:tab w:val="left" w:pos="106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66E3" w:rsidRDefault="00DE66E3" w:rsidP="00DE66E3">
      <w:pPr>
        <w:tabs>
          <w:tab w:val="left" w:pos="106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66E3" w:rsidRDefault="00DE66E3" w:rsidP="00DE66E3">
      <w:pPr>
        <w:tabs>
          <w:tab w:val="left" w:pos="106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66E3" w:rsidRDefault="00DE66E3" w:rsidP="00DE66E3">
      <w:pPr>
        <w:tabs>
          <w:tab w:val="left" w:pos="106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66E3" w:rsidRDefault="00DE66E3" w:rsidP="00DE66E3">
      <w:pPr>
        <w:tabs>
          <w:tab w:val="left" w:pos="106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6B4F" w:rsidRPr="00DE66E3" w:rsidRDefault="00DE66E3" w:rsidP="00DE66E3">
      <w:pPr>
        <w:tabs>
          <w:tab w:val="left" w:pos="106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E66E3">
        <w:rPr>
          <w:rFonts w:ascii="Times New Roman" w:hAnsi="Times New Roman" w:cs="Times New Roman"/>
          <w:b/>
          <w:sz w:val="24"/>
          <w:szCs w:val="24"/>
        </w:rPr>
        <w:t>CSE1142 TERM PROJECT</w:t>
      </w:r>
    </w:p>
    <w:p w:rsidR="00DE66E3" w:rsidRDefault="00DE66E3" w:rsidP="00DE66E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DE66E3" w:rsidRDefault="00DE66E3" w:rsidP="00DE66E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5D6B4F" w:rsidRDefault="00DE66E3" w:rsidP="00DE66E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150116034-Enes GARIP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150116022-Muhammed F. EROGLU</w:t>
      </w:r>
    </w:p>
    <w:p w:rsidR="00DE66E3" w:rsidRDefault="00DE66E3" w:rsidP="00DE66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66E3" w:rsidRDefault="00DE66E3" w:rsidP="00DE66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66E3" w:rsidRDefault="00DE66E3" w:rsidP="00DE66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66E3" w:rsidRDefault="00DE66E3" w:rsidP="00DE66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66E3" w:rsidRDefault="00DE66E3" w:rsidP="00DE66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6B4F" w:rsidRDefault="005D6B4F" w:rsidP="00DE66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CSE1142:Computer Programming II, Spring 2018</w:t>
      </w:r>
    </w:p>
    <w:p w:rsidR="005D6B4F" w:rsidRDefault="005D6B4F" w:rsidP="00DE66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Submitted:</w:t>
      </w:r>
      <w:r w:rsidR="00DE6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 20, 2018</w:t>
      </w:r>
    </w:p>
    <w:p w:rsidR="00DE66E3" w:rsidRPr="001247CD" w:rsidRDefault="00DE66E3" w:rsidP="00DE66E3">
      <w:pPr>
        <w:rPr>
          <w:rFonts w:ascii="Times New Roman" w:hAnsi="Times New Roman" w:cs="Times New Roman"/>
          <w:b/>
          <w:sz w:val="24"/>
          <w:szCs w:val="24"/>
        </w:rPr>
      </w:pPr>
      <w:r w:rsidRPr="001247CD">
        <w:rPr>
          <w:rFonts w:ascii="Times New Roman" w:hAnsi="Times New Roman" w:cs="Times New Roman"/>
          <w:b/>
          <w:sz w:val="24"/>
          <w:szCs w:val="24"/>
        </w:rPr>
        <w:lastRenderedPageBreak/>
        <w:t>PROBLEM DEFINITION</w:t>
      </w:r>
    </w:p>
    <w:p w:rsidR="00C96F7C" w:rsidRDefault="0041063A" w:rsidP="00DE66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puz</w:t>
      </w:r>
      <w:r w:rsidR="00C96F7C">
        <w:rPr>
          <w:rFonts w:ascii="Times New Roman" w:hAnsi="Times New Roman" w:cs="Times New Roman"/>
          <w:sz w:val="24"/>
          <w:szCs w:val="24"/>
        </w:rPr>
        <w:t>zle</w:t>
      </w:r>
      <w:proofErr w:type="spellEnd"/>
      <w:r w:rsidR="00C96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7C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="00C96F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6F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96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7C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C96F7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96F7C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="00C96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7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96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7C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="00C96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96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7C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="00C96F7C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="00C96F7C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C96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7C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C96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7C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C96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96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7C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C96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7C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="00C96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7C">
        <w:rPr>
          <w:rFonts w:ascii="Times New Roman" w:hAnsi="Times New Roman" w:cs="Times New Roman"/>
          <w:sz w:val="24"/>
          <w:szCs w:val="24"/>
        </w:rPr>
        <w:t>harder</w:t>
      </w:r>
      <w:proofErr w:type="spellEnd"/>
      <w:r w:rsidR="00C96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7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96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7C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="00C96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7C">
        <w:rPr>
          <w:rFonts w:ascii="Times New Roman" w:hAnsi="Times New Roman" w:cs="Times New Roman"/>
          <w:sz w:val="24"/>
          <w:szCs w:val="24"/>
        </w:rPr>
        <w:t>lots</w:t>
      </w:r>
      <w:proofErr w:type="spellEnd"/>
      <w:r w:rsidR="00C96F7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96F7C">
        <w:rPr>
          <w:rFonts w:ascii="Times New Roman" w:hAnsi="Times New Roman" w:cs="Times New Roman"/>
          <w:sz w:val="24"/>
          <w:szCs w:val="24"/>
        </w:rPr>
        <w:t>scamming</w:t>
      </w:r>
      <w:proofErr w:type="spellEnd"/>
      <w:r w:rsidR="00C96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7C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="00C96F7C">
        <w:rPr>
          <w:rFonts w:ascii="Times New Roman" w:hAnsi="Times New Roman" w:cs="Times New Roman"/>
          <w:sz w:val="24"/>
          <w:szCs w:val="24"/>
        </w:rPr>
        <w:t>.</w:t>
      </w:r>
    </w:p>
    <w:p w:rsidR="0041063A" w:rsidRDefault="005971B7" w:rsidP="00DE66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drag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intersect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lines.If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66B3">
        <w:rPr>
          <w:rFonts w:ascii="Times New Roman" w:hAnsi="Times New Roman" w:cs="Times New Roman"/>
          <w:sz w:val="24"/>
          <w:szCs w:val="24"/>
        </w:rPr>
        <w:t xml:space="preserve">is start </w:t>
      </w:r>
      <w:proofErr w:type="spellStart"/>
      <w:r w:rsidR="000566B3">
        <w:rPr>
          <w:rFonts w:ascii="Times New Roman" w:hAnsi="Times New Roman" w:cs="Times New Roman"/>
          <w:sz w:val="24"/>
          <w:szCs w:val="24"/>
        </w:rPr>
        <w:t>again.It</w:t>
      </w:r>
      <w:proofErr w:type="spellEnd"/>
      <w:r w:rsidR="0005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B3"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 w:rsidR="0005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B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05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B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05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5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B3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="0005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B3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05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5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5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F61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="00C25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F61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="00C25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5F6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C25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F6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C25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F6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25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F61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C25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F61">
        <w:rPr>
          <w:rFonts w:ascii="Times New Roman" w:hAnsi="Times New Roman" w:cs="Times New Roman"/>
          <w:sz w:val="24"/>
          <w:szCs w:val="24"/>
        </w:rPr>
        <w:t>dragged</w:t>
      </w:r>
      <w:proofErr w:type="spellEnd"/>
      <w:r w:rsidR="00C25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F61"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 w:rsidR="00C25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F61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C25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F6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25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F61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C25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F61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="00C25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F6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25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F6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25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F61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C25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F6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C25F61">
        <w:rPr>
          <w:rFonts w:ascii="Times New Roman" w:hAnsi="Times New Roman" w:cs="Times New Roman"/>
          <w:sz w:val="24"/>
          <w:szCs w:val="24"/>
        </w:rPr>
        <w:t>.</w:t>
      </w:r>
      <w:r w:rsidR="000566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063A" w:rsidRDefault="0041063A" w:rsidP="00DE66E3">
      <w:pPr>
        <w:rPr>
          <w:rFonts w:ascii="Times New Roman" w:hAnsi="Times New Roman" w:cs="Times New Roman"/>
          <w:sz w:val="24"/>
          <w:szCs w:val="24"/>
        </w:rPr>
      </w:pPr>
    </w:p>
    <w:p w:rsidR="003B2655" w:rsidRDefault="003B2655" w:rsidP="00DE66E3">
      <w:pPr>
        <w:rPr>
          <w:rFonts w:ascii="Times New Roman" w:hAnsi="Times New Roman" w:cs="Times New Roman"/>
          <w:b/>
          <w:sz w:val="24"/>
          <w:szCs w:val="24"/>
        </w:rPr>
      </w:pPr>
    </w:p>
    <w:p w:rsidR="00DE66E3" w:rsidRPr="001247CD" w:rsidRDefault="00DE66E3" w:rsidP="00DE66E3">
      <w:pPr>
        <w:rPr>
          <w:rFonts w:ascii="Times New Roman" w:hAnsi="Times New Roman" w:cs="Times New Roman"/>
          <w:b/>
          <w:sz w:val="24"/>
          <w:szCs w:val="24"/>
        </w:rPr>
      </w:pPr>
      <w:r w:rsidRPr="001247CD">
        <w:rPr>
          <w:rFonts w:ascii="Times New Roman" w:hAnsi="Times New Roman" w:cs="Times New Roman"/>
          <w:b/>
          <w:sz w:val="24"/>
          <w:szCs w:val="24"/>
        </w:rPr>
        <w:t>IMPLEMENTATION</w:t>
      </w:r>
      <w:r w:rsidR="00AF4655" w:rsidRPr="001247CD">
        <w:rPr>
          <w:rFonts w:ascii="Times New Roman" w:hAnsi="Times New Roman" w:cs="Times New Roman"/>
          <w:b/>
          <w:sz w:val="24"/>
          <w:szCs w:val="24"/>
        </w:rPr>
        <w:t xml:space="preserve"> DETAILS</w:t>
      </w:r>
    </w:p>
    <w:p w:rsidR="00F23CF3" w:rsidRPr="001247CD" w:rsidRDefault="00F23CF3" w:rsidP="00F23CF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47CD">
        <w:rPr>
          <w:rFonts w:ascii="Times New Roman" w:hAnsi="Times New Roman" w:cs="Times New Roman"/>
          <w:b/>
          <w:sz w:val="24"/>
          <w:szCs w:val="24"/>
        </w:rPr>
        <w:t>Difficulties</w:t>
      </w:r>
      <w:proofErr w:type="spellEnd"/>
    </w:p>
    <w:p w:rsidR="00C91492" w:rsidRDefault="00C91492" w:rsidP="00F23CF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91492" w:rsidRDefault="00C91492" w:rsidP="00C9149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Collisions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not.In</w:t>
      </w:r>
      <w:proofErr w:type="spellEnd"/>
      <w:proofErr w:type="gramEnd"/>
      <w:r w:rsidR="00F55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5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F55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5555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F555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55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5D"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semicircles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1492" w:rsidRDefault="00C91492" w:rsidP="00C91492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:rsidR="00C91492" w:rsidRDefault="00C91492" w:rsidP="00C9149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Disconnectors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disconnectors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disconnects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also.We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disconnector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disconnect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4E99" w:rsidRPr="009F4E99" w:rsidRDefault="009F4E99" w:rsidP="009F4E99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F4E99" w:rsidRDefault="009F4E99" w:rsidP="009F4E99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:rsidR="00C91492" w:rsidRPr="00C91492" w:rsidRDefault="00C91492" w:rsidP="00C9149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4E9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to</w:t>
      </w:r>
      <w:proofErr w:type="spellEnd"/>
      <w:proofErr w:type="gram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buttonclicked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9F4E99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clicking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invisible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btNext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9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9F4E99">
        <w:rPr>
          <w:rFonts w:ascii="Times New Roman" w:hAnsi="Times New Roman" w:cs="Times New Roman"/>
          <w:sz w:val="24"/>
          <w:szCs w:val="24"/>
        </w:rPr>
        <w:t>.</w:t>
      </w:r>
    </w:p>
    <w:p w:rsidR="00C91492" w:rsidRDefault="00C91492" w:rsidP="00F23CF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247CD" w:rsidRPr="00F23CF3" w:rsidRDefault="001247CD" w:rsidP="00F23CF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F4E99" w:rsidRDefault="00F23CF3" w:rsidP="009F4E9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47CD">
        <w:rPr>
          <w:rFonts w:ascii="Times New Roman" w:hAnsi="Times New Roman" w:cs="Times New Roman"/>
          <w:b/>
          <w:sz w:val="24"/>
          <w:szCs w:val="24"/>
        </w:rPr>
        <w:t>Additional</w:t>
      </w:r>
      <w:proofErr w:type="spellEnd"/>
      <w:r w:rsidRPr="001247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47CD">
        <w:rPr>
          <w:rFonts w:ascii="Times New Roman" w:hAnsi="Times New Roman" w:cs="Times New Roman"/>
          <w:b/>
          <w:sz w:val="24"/>
          <w:szCs w:val="24"/>
        </w:rPr>
        <w:t>Spec</w:t>
      </w:r>
      <w:r w:rsidR="00E12D95" w:rsidRPr="001247CD">
        <w:rPr>
          <w:rFonts w:ascii="Times New Roman" w:hAnsi="Times New Roman" w:cs="Times New Roman"/>
          <w:b/>
          <w:sz w:val="24"/>
          <w:szCs w:val="24"/>
        </w:rPr>
        <w:t>ification</w:t>
      </w:r>
      <w:proofErr w:type="spellEnd"/>
    </w:p>
    <w:p w:rsidR="009F4E99" w:rsidRPr="009F4E99" w:rsidRDefault="009F4E99" w:rsidP="009F4E99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:rsidR="009F4E99" w:rsidRDefault="009F4E99" w:rsidP="009F4E9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4E9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F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99">
        <w:rPr>
          <w:rFonts w:ascii="Times New Roman" w:hAnsi="Times New Roman" w:cs="Times New Roman"/>
          <w:sz w:val="24"/>
          <w:szCs w:val="24"/>
        </w:rPr>
        <w:t>warned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like”Collision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Occured.Please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.”</w:t>
      </w:r>
      <w:r w:rsidR="00F555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555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F55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5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55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5D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="00F55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55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5D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="00F55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5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F55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55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5D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F55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5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F55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5D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F55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5D">
        <w:rPr>
          <w:rFonts w:ascii="Times New Roman" w:hAnsi="Times New Roman" w:cs="Times New Roman"/>
          <w:sz w:val="24"/>
          <w:szCs w:val="24"/>
        </w:rPr>
        <w:t>chance</w:t>
      </w:r>
      <w:proofErr w:type="spellEnd"/>
      <w:r w:rsidR="00F55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55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5D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="00F55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55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5D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F5555D">
        <w:rPr>
          <w:rFonts w:ascii="Times New Roman" w:hAnsi="Times New Roman" w:cs="Times New Roman"/>
          <w:sz w:val="24"/>
          <w:szCs w:val="24"/>
        </w:rPr>
        <w:t>.</w:t>
      </w:r>
    </w:p>
    <w:p w:rsidR="00F5555D" w:rsidRDefault="00F5555D" w:rsidP="00F5555D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:rsidR="00F5555D" w:rsidRDefault="00F5555D" w:rsidP="009F4E9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</w:t>
      </w:r>
      <w:r w:rsidR="003B2655">
        <w:rPr>
          <w:rFonts w:ascii="Times New Roman" w:hAnsi="Times New Roman" w:cs="Times New Roman"/>
          <w:sz w:val="24"/>
          <w:szCs w:val="24"/>
        </w:rPr>
        <w:t>ward</w:t>
      </w:r>
      <w:proofErr w:type="spellEnd"/>
      <w:r w:rsidR="003B2655">
        <w:rPr>
          <w:rFonts w:ascii="Times New Roman" w:hAnsi="Times New Roman" w:cs="Times New Roman"/>
          <w:sz w:val="24"/>
          <w:szCs w:val="24"/>
        </w:rPr>
        <w:t xml:space="preserve"> at</w:t>
      </w:r>
      <w:r w:rsidR="001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B52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reward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655" w:rsidRPr="003B2655" w:rsidRDefault="003B2655" w:rsidP="003B265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Pr="001247CD" w:rsidRDefault="005553F1" w:rsidP="00DE66E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"/>
        <w:tblW w:w="0" w:type="auto"/>
        <w:tblInd w:w="-832" w:type="dxa"/>
        <w:tblLook w:val="04A0" w:firstRow="1" w:lastRow="0" w:firstColumn="1" w:lastColumn="0" w:noHBand="0" w:noVBand="1"/>
      </w:tblPr>
      <w:tblGrid>
        <w:gridCol w:w="4361"/>
      </w:tblGrid>
      <w:tr w:rsidR="005553F1" w:rsidTr="005553F1">
        <w:tc>
          <w:tcPr>
            <w:tcW w:w="4361" w:type="dxa"/>
          </w:tcPr>
          <w:p w:rsidR="005553F1" w:rsidRDefault="005553F1" w:rsidP="00DA35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5553F1" w:rsidTr="005553F1">
        <w:tc>
          <w:tcPr>
            <w:tcW w:w="4361" w:type="dxa"/>
          </w:tcPr>
          <w:p w:rsidR="005553F1" w:rsidRDefault="005553F1" w:rsidP="00DA35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3F1" w:rsidTr="005553F1">
        <w:trPr>
          <w:trHeight w:val="1892"/>
        </w:trPr>
        <w:tc>
          <w:tcPr>
            <w:tcW w:w="4361" w:type="dxa"/>
          </w:tcPr>
          <w:p w:rsidR="005553F1" w:rsidRPr="008D258B" w:rsidRDefault="005553F1" w:rsidP="00DA352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8D258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main(</w:t>
            </w:r>
            <w:proofErr w:type="spellStart"/>
            <w:r w:rsidRPr="008D258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String</w:t>
            </w:r>
            <w:proofErr w:type="spellEnd"/>
            <w:r w:rsidRPr="008D258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[] </w:t>
            </w:r>
            <w:proofErr w:type="spellStart"/>
            <w:r w:rsidRPr="008D258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args</w:t>
            </w:r>
            <w:proofErr w:type="spellEnd"/>
            <w:r w:rsidRPr="008D258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):</w:t>
            </w:r>
            <w:proofErr w:type="spellStart"/>
            <w:r w:rsidRPr="008D258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void</w:t>
            </w:r>
            <w:proofErr w:type="spellEnd"/>
          </w:p>
          <w:p w:rsidR="005553F1" w:rsidRDefault="005553F1" w:rsidP="00DA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PrimaryStage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</w:tr>
    </w:tbl>
    <w:tbl>
      <w:tblPr>
        <w:tblStyle w:val="TabloKlavuzu"/>
        <w:tblpPr w:leftFromText="141" w:rightFromText="141" w:vertAnchor="text" w:horzAnchor="margin" w:tblpXSpec="right" w:tblpY="-2542"/>
        <w:tblW w:w="0" w:type="auto"/>
        <w:tblLook w:val="04A0" w:firstRow="1" w:lastRow="0" w:firstColumn="1" w:lastColumn="0" w:noHBand="0" w:noVBand="1"/>
      </w:tblPr>
      <w:tblGrid>
        <w:gridCol w:w="4361"/>
      </w:tblGrid>
      <w:tr w:rsidR="005553F1" w:rsidTr="005553F1">
        <w:tc>
          <w:tcPr>
            <w:tcW w:w="4361" w:type="dxa"/>
          </w:tcPr>
          <w:p w:rsidR="005553F1" w:rsidRDefault="005553F1" w:rsidP="00555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Level1</w:t>
            </w:r>
          </w:p>
        </w:tc>
      </w:tr>
      <w:tr w:rsidR="005553F1" w:rsidTr="005553F1">
        <w:tc>
          <w:tcPr>
            <w:tcW w:w="4361" w:type="dxa"/>
          </w:tcPr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btNext:Button</w:t>
            </w:r>
            <w:proofErr w:type="spellEnd"/>
            <w:proofErr w:type="gram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allelements:ArrayList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5553F1" w:rsidTr="005553F1">
        <w:trPr>
          <w:trHeight w:val="1892"/>
        </w:trPr>
        <w:tc>
          <w:tcPr>
            <w:tcW w:w="4361" w:type="dxa"/>
          </w:tcPr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level1():</w:t>
            </w:r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+level1():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FadeAway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GetBack2(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</w:tr>
    </w:tbl>
    <w:p w:rsidR="000566B3" w:rsidRDefault="000566B3" w:rsidP="00DE66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pPr w:leftFromText="141" w:rightFromText="141" w:vertAnchor="text" w:horzAnchor="page" w:tblpX="688" w:tblpY="301"/>
        <w:tblW w:w="0" w:type="auto"/>
        <w:tblLook w:val="04A0" w:firstRow="1" w:lastRow="0" w:firstColumn="1" w:lastColumn="0" w:noHBand="0" w:noVBand="1"/>
      </w:tblPr>
      <w:tblGrid>
        <w:gridCol w:w="4361"/>
      </w:tblGrid>
      <w:tr w:rsidR="005553F1" w:rsidTr="005553F1">
        <w:tc>
          <w:tcPr>
            <w:tcW w:w="4361" w:type="dxa"/>
          </w:tcPr>
          <w:p w:rsidR="005553F1" w:rsidRDefault="005553F1" w:rsidP="00555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Level2</w:t>
            </w:r>
          </w:p>
        </w:tc>
      </w:tr>
      <w:tr w:rsidR="005553F1" w:rsidTr="005553F1">
        <w:tc>
          <w:tcPr>
            <w:tcW w:w="4361" w:type="dxa"/>
          </w:tcPr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btNext:Button</w:t>
            </w:r>
            <w:proofErr w:type="spellEnd"/>
            <w:proofErr w:type="gram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btPrev:Button</w:t>
            </w:r>
            <w:proofErr w:type="spellEnd"/>
            <w:proofErr w:type="gram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allelements:ArrayList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5553F1" w:rsidTr="005553F1">
        <w:trPr>
          <w:trHeight w:val="1892"/>
        </w:trPr>
        <w:tc>
          <w:tcPr>
            <w:tcW w:w="4361" w:type="dxa"/>
          </w:tcPr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Level2():</w:t>
            </w:r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+Level2():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FadeAway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GetBack2(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</w:tr>
    </w:tbl>
    <w:tbl>
      <w:tblPr>
        <w:tblStyle w:val="TabloKlavuzu"/>
        <w:tblpPr w:leftFromText="141" w:rightFromText="141" w:vertAnchor="text" w:horzAnchor="margin" w:tblpXSpec="right" w:tblpY="271"/>
        <w:tblW w:w="0" w:type="auto"/>
        <w:tblLook w:val="04A0" w:firstRow="1" w:lastRow="0" w:firstColumn="1" w:lastColumn="0" w:noHBand="0" w:noVBand="1"/>
      </w:tblPr>
      <w:tblGrid>
        <w:gridCol w:w="4361"/>
      </w:tblGrid>
      <w:tr w:rsidR="005553F1" w:rsidTr="005553F1">
        <w:tc>
          <w:tcPr>
            <w:tcW w:w="4361" w:type="dxa"/>
          </w:tcPr>
          <w:p w:rsidR="005553F1" w:rsidRDefault="005553F1" w:rsidP="00555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Level3</w:t>
            </w:r>
          </w:p>
        </w:tc>
      </w:tr>
      <w:tr w:rsidR="005553F1" w:rsidTr="005553F1">
        <w:tc>
          <w:tcPr>
            <w:tcW w:w="4361" w:type="dxa"/>
          </w:tcPr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btNext:Button</w:t>
            </w:r>
            <w:proofErr w:type="spellEnd"/>
            <w:proofErr w:type="gram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btPrev:Button</w:t>
            </w:r>
            <w:proofErr w:type="spellEnd"/>
            <w:proofErr w:type="gram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allelements:ArrayList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5553F1" w:rsidTr="005553F1">
        <w:trPr>
          <w:trHeight w:val="1892"/>
        </w:trPr>
        <w:tc>
          <w:tcPr>
            <w:tcW w:w="4361" w:type="dxa"/>
          </w:tcPr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Level3():</w:t>
            </w:r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+Level3():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FadeAway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GetBack2(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</w:tr>
    </w:tbl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pPr w:leftFromText="141" w:rightFromText="141" w:vertAnchor="text" w:horzAnchor="page" w:tblpX="808" w:tblpY="872"/>
        <w:tblOverlap w:val="never"/>
        <w:tblW w:w="4361" w:type="dxa"/>
        <w:tblLook w:val="04A0" w:firstRow="1" w:lastRow="0" w:firstColumn="1" w:lastColumn="0" w:noHBand="0" w:noVBand="1"/>
      </w:tblPr>
      <w:tblGrid>
        <w:gridCol w:w="4361"/>
      </w:tblGrid>
      <w:tr w:rsidR="005553F1" w:rsidTr="005553F1">
        <w:tc>
          <w:tcPr>
            <w:tcW w:w="4361" w:type="dxa"/>
          </w:tcPr>
          <w:p w:rsidR="005553F1" w:rsidRDefault="005553F1" w:rsidP="00555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Level4</w:t>
            </w:r>
          </w:p>
        </w:tc>
      </w:tr>
      <w:tr w:rsidR="005553F1" w:rsidTr="005553F1">
        <w:tc>
          <w:tcPr>
            <w:tcW w:w="4361" w:type="dxa"/>
          </w:tcPr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btNext:Button</w:t>
            </w:r>
            <w:proofErr w:type="spellEnd"/>
            <w:proofErr w:type="gram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btPrev:Button</w:t>
            </w:r>
            <w:proofErr w:type="spellEnd"/>
            <w:proofErr w:type="gram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allelements:ArrayList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5553F1" w:rsidTr="005553F1">
        <w:trPr>
          <w:trHeight w:val="1892"/>
        </w:trPr>
        <w:tc>
          <w:tcPr>
            <w:tcW w:w="4361" w:type="dxa"/>
          </w:tcPr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Level4():</w:t>
            </w:r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+Level4():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FadeAway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GetBack2(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</w:tr>
    </w:tbl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pPr w:leftFromText="141" w:rightFromText="141" w:vertAnchor="text" w:horzAnchor="page" w:tblpX="6583" w:tblpY="62"/>
        <w:tblW w:w="0" w:type="auto"/>
        <w:tblLook w:val="04A0" w:firstRow="1" w:lastRow="0" w:firstColumn="1" w:lastColumn="0" w:noHBand="0" w:noVBand="1"/>
      </w:tblPr>
      <w:tblGrid>
        <w:gridCol w:w="4361"/>
      </w:tblGrid>
      <w:tr w:rsidR="005553F1" w:rsidTr="005553F1">
        <w:tc>
          <w:tcPr>
            <w:tcW w:w="4361" w:type="dxa"/>
          </w:tcPr>
          <w:p w:rsidR="005553F1" w:rsidRDefault="005553F1" w:rsidP="00555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Level5</w:t>
            </w:r>
          </w:p>
        </w:tc>
      </w:tr>
      <w:tr w:rsidR="005553F1" w:rsidTr="005553F1">
        <w:tc>
          <w:tcPr>
            <w:tcW w:w="4361" w:type="dxa"/>
          </w:tcPr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btPrev:Button</w:t>
            </w:r>
            <w:proofErr w:type="spellEnd"/>
            <w:proofErr w:type="gram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allelements:ArrayList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5553F1" w:rsidTr="005553F1">
        <w:trPr>
          <w:trHeight w:val="1892"/>
        </w:trPr>
        <w:tc>
          <w:tcPr>
            <w:tcW w:w="4361" w:type="dxa"/>
          </w:tcPr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Level5():</w:t>
            </w:r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+Level5():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FadeAway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GetBack2(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</w:tr>
    </w:tbl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480"/>
      </w:tblGrid>
      <w:tr w:rsidR="005553F1" w:rsidTr="005553F1">
        <w:trPr>
          <w:trHeight w:val="194"/>
        </w:trPr>
        <w:tc>
          <w:tcPr>
            <w:tcW w:w="4480" w:type="dxa"/>
          </w:tcPr>
          <w:p w:rsidR="005553F1" w:rsidRDefault="005553F1" w:rsidP="00DA35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HorizontalLineWithCircle</w:t>
            </w:r>
            <w:proofErr w:type="spellEnd"/>
          </w:p>
        </w:tc>
      </w:tr>
      <w:tr w:rsidR="005553F1" w:rsidTr="005553F1">
        <w:trPr>
          <w:trHeight w:val="746"/>
        </w:trPr>
        <w:tc>
          <w:tcPr>
            <w:tcW w:w="4480" w:type="dxa"/>
          </w:tcPr>
          <w:p w:rsidR="005553F1" w:rsidRDefault="005553F1" w:rsidP="00DA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leftline:Line</w:t>
            </w:r>
            <w:proofErr w:type="spellEnd"/>
            <w:proofErr w:type="gramEnd"/>
          </w:p>
          <w:p w:rsidR="005553F1" w:rsidRDefault="005553F1" w:rsidP="00DA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rightline:Line</w:t>
            </w:r>
            <w:proofErr w:type="spellEnd"/>
            <w:proofErr w:type="gramEnd"/>
          </w:p>
          <w:p w:rsidR="005553F1" w:rsidRDefault="005553F1" w:rsidP="00DA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semicircle:Arc</w:t>
            </w:r>
            <w:proofErr w:type="spellEnd"/>
            <w:proofErr w:type="gramEnd"/>
          </w:p>
          <w:p w:rsidR="005553F1" w:rsidRDefault="005553F1" w:rsidP="00DA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smallline:Line</w:t>
            </w:r>
            <w:proofErr w:type="spellEnd"/>
            <w:proofErr w:type="gramEnd"/>
          </w:p>
        </w:tc>
      </w:tr>
      <w:tr w:rsidR="005553F1" w:rsidTr="005553F1">
        <w:trPr>
          <w:trHeight w:val="1290"/>
        </w:trPr>
        <w:tc>
          <w:tcPr>
            <w:tcW w:w="4480" w:type="dxa"/>
          </w:tcPr>
          <w:p w:rsidR="005553F1" w:rsidRDefault="005553F1" w:rsidP="00DA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HorizontalLineWithCircle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xcoordinate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ycoordinate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oKlavuzu"/>
        <w:tblpPr w:leftFromText="141" w:rightFromText="141" w:vertAnchor="text" w:horzAnchor="page" w:tblpX="6628" w:tblpY="-2610"/>
        <w:tblW w:w="0" w:type="auto"/>
        <w:tblLook w:val="04A0" w:firstRow="1" w:lastRow="0" w:firstColumn="1" w:lastColumn="0" w:noHBand="0" w:noVBand="1"/>
      </w:tblPr>
      <w:tblGrid>
        <w:gridCol w:w="4405"/>
      </w:tblGrid>
      <w:tr w:rsidR="005553F1" w:rsidTr="005553F1">
        <w:trPr>
          <w:trHeight w:val="180"/>
        </w:trPr>
        <w:tc>
          <w:tcPr>
            <w:tcW w:w="4405" w:type="dxa"/>
          </w:tcPr>
          <w:p w:rsidR="005553F1" w:rsidRDefault="005553F1" w:rsidP="00555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VerticalLineWithCircle</w:t>
            </w:r>
            <w:proofErr w:type="spellEnd"/>
          </w:p>
        </w:tc>
      </w:tr>
      <w:tr w:rsidR="005553F1" w:rsidTr="005553F1">
        <w:trPr>
          <w:trHeight w:val="731"/>
        </w:trPr>
        <w:tc>
          <w:tcPr>
            <w:tcW w:w="4405" w:type="dxa"/>
          </w:tcPr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topline:Line</w:t>
            </w:r>
            <w:proofErr w:type="spellEnd"/>
            <w:proofErr w:type="gram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bottomline:Line</w:t>
            </w:r>
            <w:proofErr w:type="spellEnd"/>
            <w:proofErr w:type="gram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semicircle:Arc</w:t>
            </w:r>
            <w:proofErr w:type="spellEnd"/>
            <w:proofErr w:type="gram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smallline:Line</w:t>
            </w:r>
            <w:proofErr w:type="spellEnd"/>
            <w:proofErr w:type="gramEnd"/>
          </w:p>
        </w:tc>
      </w:tr>
      <w:tr w:rsidR="005553F1" w:rsidTr="005553F1">
        <w:trPr>
          <w:trHeight w:val="1264"/>
        </w:trPr>
        <w:tc>
          <w:tcPr>
            <w:tcW w:w="4405" w:type="dxa"/>
          </w:tcPr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VerticalLineWithCircle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xcoordinate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ycoordinate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bottom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top: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pPr w:leftFromText="141" w:rightFromText="141" w:vertAnchor="text" w:horzAnchor="margin" w:tblpXSpec="center" w:tblpY="135"/>
        <w:tblW w:w="0" w:type="auto"/>
        <w:tblLook w:val="04A0" w:firstRow="1" w:lastRow="0" w:firstColumn="1" w:lastColumn="0" w:noHBand="0" w:noVBand="1"/>
      </w:tblPr>
      <w:tblGrid>
        <w:gridCol w:w="4405"/>
      </w:tblGrid>
      <w:tr w:rsidR="005553F1" w:rsidTr="005553F1">
        <w:trPr>
          <w:trHeight w:val="116"/>
        </w:trPr>
        <w:tc>
          <w:tcPr>
            <w:tcW w:w="4405" w:type="dxa"/>
          </w:tcPr>
          <w:p w:rsidR="005553F1" w:rsidRDefault="005553F1" w:rsidP="00555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Disconnector</w:t>
            </w:r>
            <w:proofErr w:type="spellEnd"/>
          </w:p>
        </w:tc>
      </w:tr>
      <w:tr w:rsidR="005553F1" w:rsidTr="005553F1">
        <w:trPr>
          <w:trHeight w:val="239"/>
        </w:trPr>
        <w:tc>
          <w:tcPr>
            <w:tcW w:w="4405" w:type="dxa"/>
          </w:tcPr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circle:Circle</w:t>
            </w:r>
            <w:proofErr w:type="spellEnd"/>
            <w:proofErr w:type="gramEnd"/>
          </w:p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line:Line</w:t>
            </w:r>
            <w:proofErr w:type="spellEnd"/>
            <w:proofErr w:type="gramEnd"/>
          </w:p>
        </w:tc>
      </w:tr>
      <w:tr w:rsidR="005553F1" w:rsidTr="005553F1">
        <w:trPr>
          <w:trHeight w:val="817"/>
        </w:trPr>
        <w:tc>
          <w:tcPr>
            <w:tcW w:w="4405" w:type="dxa"/>
          </w:tcPr>
          <w:p w:rsidR="005553F1" w:rsidRDefault="005553F1" w:rsidP="00555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Disconnector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centerx:int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,centery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5553F1">
      <w:pPr>
        <w:rPr>
          <w:rFonts w:ascii="Times New Roman" w:hAnsi="Times New Roman" w:cs="Times New Roman"/>
          <w:b/>
          <w:sz w:val="24"/>
          <w:szCs w:val="24"/>
        </w:rPr>
      </w:pPr>
      <w:r w:rsidRPr="005553F1">
        <w:rPr>
          <w:rFonts w:ascii="Times New Roman" w:hAnsi="Times New Roman" w:cs="Times New Roman"/>
          <w:b/>
          <w:sz w:val="24"/>
          <w:szCs w:val="24"/>
        </w:rPr>
        <w:t>TEST CASES</w:t>
      </w:r>
    </w:p>
    <w:p w:rsidR="005553F1" w:rsidRPr="005553F1" w:rsidRDefault="002A47E0" w:rsidP="005553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487744" behindDoc="0" locked="0" layoutInCell="1" allowOverlap="1" wp14:anchorId="336187A7" wp14:editId="3F9DF326">
            <wp:simplePos x="0" y="0"/>
            <wp:positionH relativeFrom="column">
              <wp:posOffset>-452120</wp:posOffset>
            </wp:positionH>
            <wp:positionV relativeFrom="paragraph">
              <wp:posOffset>256540</wp:posOffset>
            </wp:positionV>
            <wp:extent cx="2605405" cy="3267075"/>
            <wp:effectExtent l="0" t="0" r="4445" b="9525"/>
            <wp:wrapNone/>
            <wp:docPr id="2" name="Resim 2" descr="C:\Users\ASUS1\AppData\Local\Microsoft\Windows\INetCache\Content.Word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1\AppData\Local\Microsoft\Windows\INetCache\Content.Word\Ekran Alıntısı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5" t="3571" r="18950" b="5478"/>
                    <a:stretch/>
                  </pic:blipFill>
                  <pic:spPr bwMode="auto">
                    <a:xfrm>
                      <a:off x="0" y="0"/>
                      <a:ext cx="260540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3F1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501056" behindDoc="0" locked="0" layoutInCell="1" allowOverlap="1" wp14:anchorId="2B728D5C" wp14:editId="64A5C5C8">
            <wp:simplePos x="0" y="0"/>
            <wp:positionH relativeFrom="column">
              <wp:posOffset>3481705</wp:posOffset>
            </wp:positionH>
            <wp:positionV relativeFrom="paragraph">
              <wp:posOffset>247015</wp:posOffset>
            </wp:positionV>
            <wp:extent cx="2505075" cy="3276600"/>
            <wp:effectExtent l="0" t="0" r="9525" b="0"/>
            <wp:wrapNone/>
            <wp:docPr id="3" name="Resim 3" descr="C:\Users\ASUS1\AppData\Local\Microsoft\Windows\INetCache\Content.Word\Ekran Alıntısı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1\AppData\Local\Microsoft\Windows\INetCache\Content.Word\Ekran Alıntısı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8" t="2180" r="12576" b="4088"/>
                    <a:stretch/>
                  </pic:blipFill>
                  <pic:spPr bwMode="auto">
                    <a:xfrm>
                      <a:off x="0" y="0"/>
                      <a:ext cx="2505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3F1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07552" behindDoc="0" locked="0" layoutInCell="1" allowOverlap="1" wp14:anchorId="3D819A18" wp14:editId="3001623C">
            <wp:simplePos x="0" y="0"/>
            <wp:positionH relativeFrom="column">
              <wp:posOffset>-4445</wp:posOffset>
            </wp:positionH>
            <wp:positionV relativeFrom="paragraph">
              <wp:posOffset>7175500</wp:posOffset>
            </wp:positionV>
            <wp:extent cx="3048000" cy="3609975"/>
            <wp:effectExtent l="0" t="0" r="0" b="9525"/>
            <wp:wrapNone/>
            <wp:docPr id="7" name="Resim 7" descr="C:\Users\ASUS1\AppData\Local\Microsoft\Windows\INetCache\Content.Word\Ekran Alıntısı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SUS1\AppData\Local\Microsoft\Windows\INetCache\Content.Word\Ekran Alıntısı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2A47E0" w:rsidRDefault="002A47E0" w:rsidP="00DE66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565568" behindDoc="0" locked="0" layoutInCell="1" allowOverlap="1" wp14:anchorId="1A757030" wp14:editId="265D924B">
            <wp:simplePos x="0" y="0"/>
            <wp:positionH relativeFrom="column">
              <wp:posOffset>3186430</wp:posOffset>
            </wp:positionH>
            <wp:positionV relativeFrom="paragraph">
              <wp:posOffset>-4445</wp:posOffset>
            </wp:positionV>
            <wp:extent cx="2657475" cy="3400425"/>
            <wp:effectExtent l="0" t="0" r="9525" b="9525"/>
            <wp:wrapNone/>
            <wp:docPr id="5" name="Resim 5" descr="C:\Users\ASUS1\AppData\Local\Microsoft\Windows\INetCache\Content.Word\Ekran Alıntısı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1\AppData\Local\Microsoft\Windows\INetCache\Content.Word\Ekran Alıntısı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8" t="1852" r="16012" b="3705"/>
                    <a:stretch/>
                  </pic:blipFill>
                  <pic:spPr bwMode="auto">
                    <a:xfrm>
                      <a:off x="0" y="0"/>
                      <a:ext cx="26574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528704" behindDoc="0" locked="0" layoutInCell="1" allowOverlap="1" wp14:anchorId="6EC20B34" wp14:editId="2534C06E">
            <wp:simplePos x="0" y="0"/>
            <wp:positionH relativeFrom="column">
              <wp:posOffset>-233045</wp:posOffset>
            </wp:positionH>
            <wp:positionV relativeFrom="paragraph">
              <wp:posOffset>-3810</wp:posOffset>
            </wp:positionV>
            <wp:extent cx="2619375" cy="3333750"/>
            <wp:effectExtent l="0" t="0" r="9525" b="0"/>
            <wp:wrapNone/>
            <wp:docPr id="4" name="Resim 4" descr="C:\Users\ASUS1\AppData\Local\Microsoft\Windows\INetCache\Content.Word\Ekran Alıntısı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1\AppData\Local\Microsoft\Windows\INetCache\Content.Word\Ekran Alıntısı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8" t="-273" r="9177" b="4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2A47E0" w:rsidP="00DE66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little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level1.If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553F1" w:rsidRDefault="007E40E9" w:rsidP="00DE6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838976" behindDoc="0" locked="0" layoutInCell="1" allowOverlap="1" wp14:anchorId="53F7F961" wp14:editId="6B26D8C0">
            <wp:simplePos x="0" y="0"/>
            <wp:positionH relativeFrom="column">
              <wp:posOffset>3021965</wp:posOffset>
            </wp:positionH>
            <wp:positionV relativeFrom="paragraph">
              <wp:posOffset>33020</wp:posOffset>
            </wp:positionV>
            <wp:extent cx="2628900" cy="3324225"/>
            <wp:effectExtent l="0" t="0" r="0" b="9525"/>
            <wp:wrapSquare wrapText="bothSides"/>
            <wp:docPr id="13" name="Resim 13" descr="C:\Users\ASUS1\AppData\Local\Microsoft\Windows\INetCache\Content.Word\Ekran Alıntısı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SUS1\AppData\Local\Microsoft\Windows\INetCache\Content.Word\Ekran Alıntısı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4" t="2639" r="10626" b="5278"/>
                    <a:stretch/>
                  </pic:blipFill>
                  <pic:spPr bwMode="auto">
                    <a:xfrm>
                      <a:off x="0" y="0"/>
                      <a:ext cx="26289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801088" behindDoc="0" locked="0" layoutInCell="1" allowOverlap="1" wp14:anchorId="32A5D4B8" wp14:editId="1EDE5F3A">
            <wp:simplePos x="0" y="0"/>
            <wp:positionH relativeFrom="column">
              <wp:posOffset>-337820</wp:posOffset>
            </wp:positionH>
            <wp:positionV relativeFrom="paragraph">
              <wp:posOffset>33020</wp:posOffset>
            </wp:positionV>
            <wp:extent cx="2724150" cy="3371850"/>
            <wp:effectExtent l="0" t="0" r="0" b="0"/>
            <wp:wrapSquare wrapText="bothSides"/>
            <wp:docPr id="12" name="Resim 12" descr="C:\Users\ASUS1\AppData\Local\Microsoft\Windows\INetCache\Content.Word\Ekran Alıntısı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SUS1\AppData\Local\Microsoft\Windows\INetCache\Content.Word\Ekran Alıntısı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0" t="1072" r="12791" b="4022"/>
                    <a:stretch/>
                  </pic:blipFill>
                  <pic:spPr bwMode="auto">
                    <a:xfrm>
                      <a:off x="0" y="0"/>
                      <a:ext cx="2724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5553F1" w:rsidRDefault="005553F1" w:rsidP="00DE66E3">
      <w:pPr>
        <w:rPr>
          <w:rFonts w:ascii="Times New Roman" w:hAnsi="Times New Roman" w:cs="Times New Roman"/>
          <w:sz w:val="24"/>
          <w:szCs w:val="24"/>
        </w:rPr>
      </w:pPr>
    </w:p>
    <w:p w:rsidR="007E40E9" w:rsidRDefault="007E40E9" w:rsidP="00DE66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level2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collisions.</w:t>
      </w:r>
      <w:bookmarkStart w:id="0" w:name="_GoBack"/>
      <w:bookmarkEnd w:id="0"/>
    </w:p>
    <w:p w:rsidR="00590886" w:rsidRDefault="00590886" w:rsidP="00DE66E3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</w:p>
    <w:p w:rsidR="00590886" w:rsidRDefault="00590886" w:rsidP="00DE66E3">
      <w:pPr>
        <w:rPr>
          <w:rFonts w:ascii="Times New Roman" w:hAnsi="Times New Roman" w:cs="Times New Roman"/>
          <w:sz w:val="24"/>
          <w:szCs w:val="24"/>
        </w:rPr>
      </w:pPr>
    </w:p>
    <w:p w:rsidR="002A47E0" w:rsidRDefault="007E40E9" w:rsidP="002A47E0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97664" behindDoc="0" locked="0" layoutInCell="1" allowOverlap="1" wp14:anchorId="59878B52" wp14:editId="3FF8BC54">
            <wp:simplePos x="0" y="0"/>
            <wp:positionH relativeFrom="column">
              <wp:posOffset>-90170</wp:posOffset>
            </wp:positionH>
            <wp:positionV relativeFrom="paragraph">
              <wp:posOffset>-742950</wp:posOffset>
            </wp:positionV>
            <wp:extent cx="2886075" cy="3390900"/>
            <wp:effectExtent l="0" t="0" r="9525" b="0"/>
            <wp:wrapSquare wrapText="bothSides"/>
            <wp:docPr id="10" name="Resim 10" descr="C:\Users\ASUS1\AppData\Local\Microsoft\Windows\INetCache\Content.Word\Ekran Alıntısı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SUS1\AppData\Local\Microsoft\Windows\INetCache\Content.Word\Ekran Alıntısı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5" t="1583" r="6997" b="4485"/>
                    <a:stretch/>
                  </pic:blipFill>
                  <pic:spPr bwMode="auto">
                    <a:xfrm>
                      <a:off x="0" y="0"/>
                      <a:ext cx="2886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7E0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725312" behindDoc="0" locked="0" layoutInCell="1" allowOverlap="1" wp14:anchorId="29688BE4" wp14:editId="2ACB6FAA">
            <wp:simplePos x="0" y="0"/>
            <wp:positionH relativeFrom="column">
              <wp:posOffset>3462655</wp:posOffset>
            </wp:positionH>
            <wp:positionV relativeFrom="paragraph">
              <wp:posOffset>-742950</wp:posOffset>
            </wp:positionV>
            <wp:extent cx="2733675" cy="3381375"/>
            <wp:effectExtent l="0" t="0" r="9525" b="9525"/>
            <wp:wrapSquare wrapText="bothSides"/>
            <wp:docPr id="8" name="Resim 8" descr="C:\Users\ASUS1\AppData\Local\Microsoft\Windows\INetCache\Content.Word\Ekran Alıntısı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SUS1\AppData\Local\Microsoft\Windows\INetCache\Content.Word\Ekran Alıntısı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4" t="1078" r="9538" b="3235"/>
                    <a:stretch/>
                  </pic:blipFill>
                  <pic:spPr bwMode="auto">
                    <a:xfrm>
                      <a:off x="0" y="0"/>
                      <a:ext cx="27336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3F1" w:rsidRDefault="002A47E0" w:rsidP="002A47E0">
      <w:pPr>
        <w:ind w:left="84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0E9" w:rsidRDefault="007E40E9" w:rsidP="002A47E0">
      <w:pPr>
        <w:ind w:left="8496"/>
        <w:rPr>
          <w:rFonts w:ascii="Times New Roman" w:hAnsi="Times New Roman" w:cs="Times New Roman"/>
          <w:sz w:val="24"/>
          <w:szCs w:val="24"/>
        </w:rPr>
      </w:pPr>
    </w:p>
    <w:p w:rsidR="007E40E9" w:rsidRDefault="007E40E9" w:rsidP="002A47E0">
      <w:pPr>
        <w:ind w:left="8496"/>
        <w:rPr>
          <w:rFonts w:ascii="Times New Roman" w:hAnsi="Times New Roman" w:cs="Times New Roman"/>
          <w:sz w:val="24"/>
          <w:szCs w:val="24"/>
        </w:rPr>
      </w:pPr>
    </w:p>
    <w:p w:rsidR="007E40E9" w:rsidRDefault="007E40E9" w:rsidP="002A47E0">
      <w:pPr>
        <w:ind w:left="8496"/>
        <w:rPr>
          <w:rFonts w:ascii="Times New Roman" w:hAnsi="Times New Roman" w:cs="Times New Roman"/>
          <w:sz w:val="24"/>
          <w:szCs w:val="24"/>
        </w:rPr>
      </w:pPr>
    </w:p>
    <w:p w:rsidR="007E40E9" w:rsidRDefault="007E40E9" w:rsidP="002A47E0">
      <w:pPr>
        <w:ind w:left="8496"/>
        <w:rPr>
          <w:rFonts w:ascii="Times New Roman" w:hAnsi="Times New Roman" w:cs="Times New Roman"/>
          <w:sz w:val="24"/>
          <w:szCs w:val="24"/>
        </w:rPr>
      </w:pPr>
    </w:p>
    <w:p w:rsidR="007E40E9" w:rsidRDefault="007E40E9" w:rsidP="002A47E0">
      <w:pPr>
        <w:ind w:left="8496"/>
        <w:rPr>
          <w:rFonts w:ascii="Times New Roman" w:hAnsi="Times New Roman" w:cs="Times New Roman"/>
          <w:sz w:val="24"/>
          <w:szCs w:val="24"/>
        </w:rPr>
      </w:pPr>
    </w:p>
    <w:p w:rsidR="007E40E9" w:rsidRDefault="007E40E9" w:rsidP="002A47E0">
      <w:pPr>
        <w:ind w:left="8496"/>
        <w:rPr>
          <w:rFonts w:ascii="Times New Roman" w:hAnsi="Times New Roman" w:cs="Times New Roman"/>
          <w:sz w:val="24"/>
          <w:szCs w:val="24"/>
        </w:rPr>
      </w:pPr>
    </w:p>
    <w:p w:rsidR="007E40E9" w:rsidRDefault="007E40E9" w:rsidP="002A47E0">
      <w:pPr>
        <w:ind w:left="8496"/>
        <w:rPr>
          <w:rFonts w:ascii="Times New Roman" w:hAnsi="Times New Roman" w:cs="Times New Roman"/>
          <w:sz w:val="24"/>
          <w:szCs w:val="24"/>
        </w:rPr>
      </w:pPr>
    </w:p>
    <w:p w:rsidR="007E40E9" w:rsidRDefault="007E40E9" w:rsidP="007E40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disconnector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E40E9" w:rsidRDefault="007E40E9" w:rsidP="007E4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761152" behindDoc="0" locked="0" layoutInCell="1" allowOverlap="1" wp14:anchorId="30A3E243" wp14:editId="1A2BF617">
            <wp:simplePos x="0" y="0"/>
            <wp:positionH relativeFrom="column">
              <wp:posOffset>3241040</wp:posOffset>
            </wp:positionH>
            <wp:positionV relativeFrom="paragraph">
              <wp:posOffset>158115</wp:posOffset>
            </wp:positionV>
            <wp:extent cx="2695575" cy="3286125"/>
            <wp:effectExtent l="0" t="0" r="9525" b="9525"/>
            <wp:wrapSquare wrapText="bothSides"/>
            <wp:docPr id="11" name="Resim 11" descr="C:\Users\ASUS1\AppData\Local\Microsoft\Windows\INetCache\Content.Word\Ekran Alıntısı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SUS1\AppData\Local\Microsoft\Windows\INetCache\Content.Word\Ekran Alıntısı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4" t="566" r="10089" b="1700"/>
                    <a:stretch/>
                  </pic:blipFill>
                  <pic:spPr bwMode="auto">
                    <a:xfrm>
                      <a:off x="0" y="0"/>
                      <a:ext cx="26955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745792" behindDoc="0" locked="0" layoutInCell="1" allowOverlap="1" wp14:anchorId="6E7E1A1A" wp14:editId="76BC4B5B">
            <wp:simplePos x="0" y="0"/>
            <wp:positionH relativeFrom="column">
              <wp:posOffset>-218440</wp:posOffset>
            </wp:positionH>
            <wp:positionV relativeFrom="paragraph">
              <wp:posOffset>53340</wp:posOffset>
            </wp:positionV>
            <wp:extent cx="2676525" cy="3390900"/>
            <wp:effectExtent l="0" t="0" r="9525" b="0"/>
            <wp:wrapSquare wrapText="bothSides"/>
            <wp:docPr id="9" name="Resim 9" descr="C:\Users\ASUS1\AppData\Local\Microsoft\Windows\INetCache\Content.Word\Ekran Alıntısı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SUS1\AppData\Local\Microsoft\Windows\INetCache\Content.Word\Ekran Alıntısı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266" r="14945" b="5303"/>
                    <a:stretch/>
                  </pic:blipFill>
                  <pic:spPr bwMode="auto">
                    <a:xfrm>
                      <a:off x="0" y="0"/>
                      <a:ext cx="2676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0E9" w:rsidRDefault="007E40E9" w:rsidP="007E40E9">
      <w:pPr>
        <w:rPr>
          <w:rFonts w:ascii="Times New Roman" w:hAnsi="Times New Roman" w:cs="Times New Roman"/>
          <w:sz w:val="24"/>
          <w:szCs w:val="24"/>
        </w:rPr>
      </w:pPr>
    </w:p>
    <w:p w:rsidR="007E40E9" w:rsidRDefault="007E40E9" w:rsidP="007E40E9">
      <w:pPr>
        <w:rPr>
          <w:rFonts w:ascii="Times New Roman" w:hAnsi="Times New Roman" w:cs="Times New Roman"/>
          <w:sz w:val="24"/>
          <w:szCs w:val="24"/>
        </w:rPr>
      </w:pPr>
    </w:p>
    <w:p w:rsidR="007E40E9" w:rsidRDefault="007E40E9" w:rsidP="007E40E9">
      <w:pPr>
        <w:rPr>
          <w:rFonts w:ascii="Times New Roman" w:hAnsi="Times New Roman" w:cs="Times New Roman"/>
          <w:sz w:val="24"/>
          <w:szCs w:val="24"/>
        </w:rPr>
      </w:pPr>
    </w:p>
    <w:p w:rsidR="007E40E9" w:rsidRDefault="007E40E9" w:rsidP="007E40E9">
      <w:pPr>
        <w:rPr>
          <w:rFonts w:ascii="Times New Roman" w:hAnsi="Times New Roman" w:cs="Times New Roman"/>
          <w:sz w:val="24"/>
          <w:szCs w:val="24"/>
        </w:rPr>
      </w:pPr>
    </w:p>
    <w:p w:rsidR="007E40E9" w:rsidRDefault="007E40E9" w:rsidP="007E40E9">
      <w:pPr>
        <w:rPr>
          <w:rFonts w:ascii="Times New Roman" w:hAnsi="Times New Roman" w:cs="Times New Roman"/>
          <w:sz w:val="24"/>
          <w:szCs w:val="24"/>
        </w:rPr>
      </w:pPr>
    </w:p>
    <w:p w:rsidR="007E40E9" w:rsidRDefault="007E40E9" w:rsidP="007E40E9">
      <w:pPr>
        <w:rPr>
          <w:rFonts w:ascii="Times New Roman" w:hAnsi="Times New Roman" w:cs="Times New Roman"/>
          <w:sz w:val="24"/>
          <w:szCs w:val="24"/>
        </w:rPr>
      </w:pPr>
    </w:p>
    <w:p w:rsidR="007E40E9" w:rsidRDefault="007E40E9" w:rsidP="007E40E9">
      <w:pPr>
        <w:rPr>
          <w:rFonts w:ascii="Times New Roman" w:hAnsi="Times New Roman" w:cs="Times New Roman"/>
          <w:sz w:val="24"/>
          <w:szCs w:val="24"/>
        </w:rPr>
      </w:pPr>
    </w:p>
    <w:p w:rsidR="007E40E9" w:rsidRDefault="007E40E9" w:rsidP="007E40E9">
      <w:pPr>
        <w:rPr>
          <w:rFonts w:ascii="Times New Roman" w:hAnsi="Times New Roman" w:cs="Times New Roman"/>
          <w:sz w:val="24"/>
          <w:szCs w:val="24"/>
        </w:rPr>
      </w:pPr>
    </w:p>
    <w:p w:rsidR="007E40E9" w:rsidRDefault="007E40E9" w:rsidP="007E40E9">
      <w:pPr>
        <w:rPr>
          <w:rFonts w:ascii="Times New Roman" w:hAnsi="Times New Roman" w:cs="Times New Roman"/>
          <w:sz w:val="24"/>
          <w:szCs w:val="24"/>
        </w:rPr>
      </w:pPr>
    </w:p>
    <w:p w:rsidR="007E40E9" w:rsidRDefault="007E40E9" w:rsidP="007E40E9">
      <w:pPr>
        <w:rPr>
          <w:rFonts w:ascii="Times New Roman" w:hAnsi="Times New Roman" w:cs="Times New Roman"/>
          <w:sz w:val="24"/>
          <w:szCs w:val="24"/>
        </w:rPr>
      </w:pPr>
    </w:p>
    <w:p w:rsidR="007E40E9" w:rsidRDefault="007E40E9" w:rsidP="007E4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840000" behindDoc="0" locked="0" layoutInCell="1" allowOverlap="1" wp14:anchorId="04A7E6D8" wp14:editId="384F9CE0">
            <wp:simplePos x="0" y="0"/>
            <wp:positionH relativeFrom="column">
              <wp:posOffset>167005</wp:posOffset>
            </wp:positionH>
            <wp:positionV relativeFrom="paragraph">
              <wp:posOffset>597535</wp:posOffset>
            </wp:positionV>
            <wp:extent cx="2543175" cy="2092960"/>
            <wp:effectExtent l="0" t="0" r="9525" b="2540"/>
            <wp:wrapSquare wrapText="bothSides"/>
            <wp:docPr id="14" name="Resim 14" descr="C:\Users\Admin\Desktop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level5,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disconnectors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lots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40E9" w:rsidRPr="005D6B4F" w:rsidRDefault="007E40E9" w:rsidP="007E4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Level5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level5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congrats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award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E40E9" w:rsidRPr="005D6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2E7" w:rsidRDefault="00F252E7" w:rsidP="00AF4655">
      <w:pPr>
        <w:spacing w:after="0" w:line="240" w:lineRule="auto"/>
      </w:pPr>
      <w:r>
        <w:separator/>
      </w:r>
    </w:p>
  </w:endnote>
  <w:endnote w:type="continuationSeparator" w:id="0">
    <w:p w:rsidR="00F252E7" w:rsidRDefault="00F252E7" w:rsidP="00AF4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2E7" w:rsidRDefault="00F252E7" w:rsidP="00AF4655">
      <w:pPr>
        <w:spacing w:after="0" w:line="240" w:lineRule="auto"/>
      </w:pPr>
      <w:r>
        <w:separator/>
      </w:r>
    </w:p>
  </w:footnote>
  <w:footnote w:type="continuationSeparator" w:id="0">
    <w:p w:rsidR="00F252E7" w:rsidRDefault="00F252E7" w:rsidP="00AF4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641D0"/>
    <w:multiLevelType w:val="hybridMultilevel"/>
    <w:tmpl w:val="F9EC6FDC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7B3859"/>
    <w:multiLevelType w:val="hybridMultilevel"/>
    <w:tmpl w:val="CC661094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FE2E54"/>
    <w:multiLevelType w:val="hybridMultilevel"/>
    <w:tmpl w:val="738E84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77C58"/>
    <w:multiLevelType w:val="hybridMultilevel"/>
    <w:tmpl w:val="1B42214E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B82"/>
    <w:rsid w:val="000566B3"/>
    <w:rsid w:val="001247CD"/>
    <w:rsid w:val="00141B82"/>
    <w:rsid w:val="00195F3A"/>
    <w:rsid w:val="001B4580"/>
    <w:rsid w:val="001C0A12"/>
    <w:rsid w:val="001C1B52"/>
    <w:rsid w:val="00291156"/>
    <w:rsid w:val="002A47E0"/>
    <w:rsid w:val="003B2655"/>
    <w:rsid w:val="0041063A"/>
    <w:rsid w:val="004273B0"/>
    <w:rsid w:val="005553F1"/>
    <w:rsid w:val="00590886"/>
    <w:rsid w:val="005971B7"/>
    <w:rsid w:val="005D6B4F"/>
    <w:rsid w:val="00617A4C"/>
    <w:rsid w:val="007E40E9"/>
    <w:rsid w:val="007E6B7A"/>
    <w:rsid w:val="00844BF9"/>
    <w:rsid w:val="00852D0D"/>
    <w:rsid w:val="009F4E99"/>
    <w:rsid w:val="00A71C64"/>
    <w:rsid w:val="00AF4655"/>
    <w:rsid w:val="00BA611A"/>
    <w:rsid w:val="00BF4043"/>
    <w:rsid w:val="00C25F61"/>
    <w:rsid w:val="00C91492"/>
    <w:rsid w:val="00C92D42"/>
    <w:rsid w:val="00C96F7C"/>
    <w:rsid w:val="00DC567F"/>
    <w:rsid w:val="00DE66E3"/>
    <w:rsid w:val="00E12D95"/>
    <w:rsid w:val="00F23CF3"/>
    <w:rsid w:val="00F252E7"/>
    <w:rsid w:val="00F5555D"/>
    <w:rsid w:val="00F670CA"/>
    <w:rsid w:val="00FD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9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92D42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AF4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F4655"/>
  </w:style>
  <w:style w:type="paragraph" w:styleId="Altbilgi">
    <w:name w:val="footer"/>
    <w:basedOn w:val="Normal"/>
    <w:link w:val="AltbilgiChar"/>
    <w:uiPriority w:val="99"/>
    <w:unhideWhenUsed/>
    <w:rsid w:val="00AF4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F4655"/>
  </w:style>
  <w:style w:type="paragraph" w:styleId="ListeParagraf">
    <w:name w:val="List Paragraph"/>
    <w:basedOn w:val="Normal"/>
    <w:uiPriority w:val="34"/>
    <w:qFormat/>
    <w:rsid w:val="00F23CF3"/>
    <w:pPr>
      <w:ind w:left="720"/>
      <w:contextualSpacing/>
    </w:pPr>
  </w:style>
  <w:style w:type="table" w:styleId="TabloKlavuzu">
    <w:name w:val="Table Grid"/>
    <w:basedOn w:val="NormalTablo"/>
    <w:uiPriority w:val="59"/>
    <w:rsid w:val="00555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9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92D42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AF4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F4655"/>
  </w:style>
  <w:style w:type="paragraph" w:styleId="Altbilgi">
    <w:name w:val="footer"/>
    <w:basedOn w:val="Normal"/>
    <w:link w:val="AltbilgiChar"/>
    <w:uiPriority w:val="99"/>
    <w:unhideWhenUsed/>
    <w:rsid w:val="00AF4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F4655"/>
  </w:style>
  <w:style w:type="paragraph" w:styleId="ListeParagraf">
    <w:name w:val="List Paragraph"/>
    <w:basedOn w:val="Normal"/>
    <w:uiPriority w:val="34"/>
    <w:qFormat/>
    <w:rsid w:val="00F23CF3"/>
    <w:pPr>
      <w:ind w:left="720"/>
      <w:contextualSpacing/>
    </w:pPr>
  </w:style>
  <w:style w:type="table" w:styleId="TabloKlavuzu">
    <w:name w:val="Table Grid"/>
    <w:basedOn w:val="NormalTablo"/>
    <w:uiPriority w:val="59"/>
    <w:rsid w:val="00555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6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16</cp:revision>
  <dcterms:created xsi:type="dcterms:W3CDTF">2018-05-19T12:40:00Z</dcterms:created>
  <dcterms:modified xsi:type="dcterms:W3CDTF">2018-05-20T14:24:00Z</dcterms:modified>
</cp:coreProperties>
</file>