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350 g d’espirals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carabassó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pastanagues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ceba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dent d’all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Julivert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Oli d’oliva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Nata líquida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Pebre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Pelar la ceba i trossejar-la en juliana, rentar el </w:t>
      </w:r>
      <w:r w:rsidDel="00000000" w:rsidR="00000000" w:rsidRPr="00000000">
        <w:rPr>
          <w:rtl w:val="0"/>
        </w:rPr>
        <w:t xml:space="preserve">carabassó</w:t>
      </w:r>
      <w:r w:rsidDel="00000000" w:rsidR="00000000" w:rsidRPr="00000000">
        <w:rPr>
          <w:rtl w:val="0"/>
        </w:rPr>
        <w:t xml:space="preserve"> i dividir-ho en mitges llunes i pelar la pastanaga i tallar-la a bastonets.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Escalfar 3 cullerades d’oli en una paellera i cuir la ceba a foc lent durant 5 minuts.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Afegir l’all picat, les pastanagues i el carabassó. Deixar </w:t>
      </w:r>
      <w:r w:rsidDel="00000000" w:rsidR="00000000" w:rsidRPr="00000000">
        <w:rPr>
          <w:rtl w:val="0"/>
        </w:rPr>
        <w:t xml:space="preserve">coure</w:t>
      </w:r>
      <w:r w:rsidDel="00000000" w:rsidR="00000000" w:rsidRPr="00000000">
        <w:rPr>
          <w:rtl w:val="0"/>
        </w:rPr>
        <w:t xml:space="preserve"> 5 minuts.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Agregar el julivert picat i deixar-ho coure 2 minuts. A continuació, abocar la nata líquida, salpebrar i deixar bullir.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 cop estigui bullint, retirar la </w:t>
      </w:r>
      <w:r w:rsidDel="00000000" w:rsidR="00000000" w:rsidRPr="00000000">
        <w:rPr>
          <w:rtl w:val="0"/>
        </w:rPr>
        <w:t xml:space="preserve">paellera</w:t>
      </w:r>
      <w:r w:rsidDel="00000000" w:rsidR="00000000" w:rsidRPr="00000000">
        <w:rPr>
          <w:rtl w:val="0"/>
        </w:rPr>
        <w:t xml:space="preserve"> del foc. Posar a bullir les espirals en aigua amb una mica de sal durant 10 minuts. Escórrer les espirals i barrejar-les amb la salsa. A menjar!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