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06C0" w14:textId="62498677" w:rsidR="00F46451" w:rsidRDefault="00662891">
      <w:r>
        <w:t xml:space="preserve">Matt </w:t>
      </w:r>
      <w:proofErr w:type="spellStart"/>
      <w:r>
        <w:t>Fertakos</w:t>
      </w:r>
      <w:proofErr w:type="spellEnd"/>
    </w:p>
    <w:p w14:paraId="39B87CD7" w14:textId="18BDEDD6" w:rsidR="00662891" w:rsidRDefault="00662891">
      <w:r>
        <w:t>Worked with Bonnie</w:t>
      </w:r>
    </w:p>
    <w:p w14:paraId="4959E8A2" w14:textId="193E6A0B" w:rsidR="00662891" w:rsidRDefault="00662891"/>
    <w:p w14:paraId="0A76DDA6" w14:textId="69E8567B" w:rsidR="00662891" w:rsidRDefault="00662891">
      <w:r w:rsidRPr="00C2294F">
        <w:rPr>
          <w:b/>
          <w:bCs/>
        </w:rPr>
        <w:t>Q1</w:t>
      </w:r>
      <w:r>
        <w:t xml:space="preserve">: </w:t>
      </w:r>
    </w:p>
    <w:p w14:paraId="114AA266" w14:textId="5E6FD0AC" w:rsidR="00630ED7" w:rsidRDefault="00630ED7" w:rsidP="00630ED7">
      <w:pPr>
        <w:tabs>
          <w:tab w:val="left" w:pos="3036"/>
        </w:tabs>
      </w:pPr>
      <w:r>
        <w:t>x=dat_pen$body_mass_g</w:t>
      </w:r>
    </w:p>
    <w:p w14:paraId="525CE6F8" w14:textId="57EAB980" w:rsidR="00630ED7" w:rsidRDefault="00630ED7" w:rsidP="00630ED7">
      <w:pPr>
        <w:tabs>
          <w:tab w:val="left" w:pos="3036"/>
        </w:tabs>
      </w:pPr>
      <w:r>
        <w:t>n_1= 68</w:t>
      </w:r>
    </w:p>
    <w:p w14:paraId="11840EE1" w14:textId="131D038A" w:rsidR="00630ED7" w:rsidRDefault="00630ED7" w:rsidP="00630ED7">
      <w:pPr>
        <w:tabs>
          <w:tab w:val="left" w:pos="3036"/>
        </w:tabs>
      </w:pPr>
      <w:r>
        <w:t>n_2= 152</w:t>
      </w:r>
    </w:p>
    <w:p w14:paraId="28F4F96A" w14:textId="77777777" w:rsidR="00630ED7" w:rsidRDefault="00630ED7"/>
    <w:p w14:paraId="0E4C60AD" w14:textId="77777777" w:rsidR="00662891" w:rsidRDefault="00662891" w:rsidP="00662891">
      <w:r>
        <w:t>rm(list = ls())</w:t>
      </w:r>
    </w:p>
    <w:p w14:paraId="23257A55" w14:textId="77777777" w:rsidR="00662891" w:rsidRDefault="00662891" w:rsidP="00662891">
      <w:proofErr w:type="spellStart"/>
      <w:r>
        <w:t>sse_mean</w:t>
      </w:r>
      <w:proofErr w:type="spellEnd"/>
      <w:r>
        <w:t xml:space="preserve"> = function(x)</w:t>
      </w:r>
    </w:p>
    <w:p w14:paraId="6FD2CC2B" w14:textId="77777777" w:rsidR="00662891" w:rsidRDefault="00662891" w:rsidP="00662891">
      <w:r>
        <w:t>{</w:t>
      </w:r>
    </w:p>
    <w:p w14:paraId="04EF7DCB" w14:textId="77777777" w:rsidR="00662891" w:rsidRDefault="00662891" w:rsidP="00662891">
      <w:r>
        <w:t xml:space="preserve">  </w:t>
      </w:r>
      <w:proofErr w:type="spellStart"/>
      <w:r>
        <w:t>sd</w:t>
      </w:r>
      <w:proofErr w:type="spellEnd"/>
      <w:r>
        <w:t>(x,na.rm=TRUE)/sqrt(length(x)-sum(is.na(x)))</w:t>
      </w:r>
    </w:p>
    <w:p w14:paraId="72B98512" w14:textId="77777777" w:rsidR="00662891" w:rsidRDefault="00662891" w:rsidP="00662891">
      <w:r>
        <w:t>}</w:t>
      </w:r>
    </w:p>
    <w:p w14:paraId="523309CF" w14:textId="77777777" w:rsidR="00662891" w:rsidRDefault="00662891" w:rsidP="00662891">
      <w:proofErr w:type="spellStart"/>
      <w:r>
        <w:t>sse_mean</w:t>
      </w:r>
      <w:proofErr w:type="spellEnd"/>
      <w:r>
        <w:t>(</w:t>
      </w:r>
      <w:proofErr w:type="spellStart"/>
      <w:r>
        <w:t>penguins$body_mass_g</w:t>
      </w:r>
      <w:proofErr w:type="spellEnd"/>
      <w:r>
        <w:t>)</w:t>
      </w:r>
    </w:p>
    <w:p w14:paraId="0295AB68" w14:textId="6EAF4432" w:rsidR="00662891" w:rsidRDefault="00662891" w:rsidP="00662891">
      <w:proofErr w:type="spellStart"/>
      <w:r>
        <w:t>sse_mean</w:t>
      </w:r>
      <w:proofErr w:type="spellEnd"/>
      <w:r>
        <w:t>(</w:t>
      </w:r>
      <w:proofErr w:type="spellStart"/>
      <w:r>
        <w:t>mtcars$mpg</w:t>
      </w:r>
      <w:proofErr w:type="spellEnd"/>
      <w:r>
        <w:t>)</w:t>
      </w:r>
    </w:p>
    <w:p w14:paraId="54D81EBC" w14:textId="021FF3C8" w:rsidR="00662891" w:rsidRDefault="00662891" w:rsidP="00662891"/>
    <w:p w14:paraId="1ED7FF33" w14:textId="404CEA4C" w:rsidR="00662891" w:rsidRDefault="00662891" w:rsidP="00662891">
      <w:r w:rsidRPr="00C2294F">
        <w:rPr>
          <w:b/>
          <w:bCs/>
        </w:rPr>
        <w:t>Q2</w:t>
      </w:r>
      <w:r>
        <w:t>:</w:t>
      </w:r>
    </w:p>
    <w:p w14:paraId="1491C329" w14:textId="77777777" w:rsidR="00662891" w:rsidRDefault="00662891" w:rsidP="00662891">
      <w:proofErr w:type="spellStart"/>
      <w:r>
        <w:t>two_group_resample</w:t>
      </w:r>
      <w:proofErr w:type="spellEnd"/>
      <w:r>
        <w:t xml:space="preserve"> = function(x, n_1, n_2) </w:t>
      </w:r>
    </w:p>
    <w:p w14:paraId="36F8BF68" w14:textId="77777777" w:rsidR="00662891" w:rsidRDefault="00662891" w:rsidP="00662891">
      <w:r>
        <w:t>{</w:t>
      </w:r>
    </w:p>
    <w:p w14:paraId="7FD3C581" w14:textId="77777777" w:rsidR="00662891" w:rsidRDefault="00662891" w:rsidP="00662891">
      <w:r>
        <w:t xml:space="preserve">  dat_1 = sample(x, n_1, replace = TRUE)</w:t>
      </w:r>
    </w:p>
    <w:p w14:paraId="7A4CE610" w14:textId="77777777" w:rsidR="00662891" w:rsidRDefault="00662891" w:rsidP="00662891">
      <w:r>
        <w:t xml:space="preserve">  dat_2 = sample(x, n_2, replace = TRUE)</w:t>
      </w:r>
    </w:p>
    <w:p w14:paraId="7322EBEB" w14:textId="77777777" w:rsidR="00662891" w:rsidRDefault="00662891" w:rsidP="00662891">
      <w:r>
        <w:t xml:space="preserve">  </w:t>
      </w:r>
      <w:proofErr w:type="spellStart"/>
      <w:r>
        <w:t>difference_in_means</w:t>
      </w:r>
      <w:proofErr w:type="spellEnd"/>
      <w:r>
        <w:t xml:space="preserve"> = mean(dat_1,na.rm = TRUE) - mean(dat_2,na.rm=TRUE)</w:t>
      </w:r>
    </w:p>
    <w:p w14:paraId="1DC19D2B" w14:textId="77777777" w:rsidR="00662891" w:rsidRDefault="00662891" w:rsidP="00662891">
      <w:r>
        <w:t xml:space="preserve">  return(</w:t>
      </w:r>
      <w:proofErr w:type="spellStart"/>
      <w:r>
        <w:t>difference_in_means</w:t>
      </w:r>
      <w:proofErr w:type="spellEnd"/>
      <w:r>
        <w:t>)</w:t>
      </w:r>
    </w:p>
    <w:p w14:paraId="61C545AA" w14:textId="3DE2938B" w:rsidR="00662891" w:rsidRDefault="00662891" w:rsidP="00662891">
      <w:r>
        <w:t>}</w:t>
      </w:r>
    </w:p>
    <w:p w14:paraId="38430035" w14:textId="7D6BBA61" w:rsidR="00662891" w:rsidRDefault="00662891" w:rsidP="00662891"/>
    <w:p w14:paraId="28DA263B" w14:textId="37D4A24A" w:rsidR="00662891" w:rsidRDefault="00662891" w:rsidP="00662891">
      <w:r w:rsidRPr="00C2294F">
        <w:rPr>
          <w:b/>
          <w:bCs/>
        </w:rPr>
        <w:t>Q3</w:t>
      </w:r>
      <w:r>
        <w:t>:</w:t>
      </w:r>
    </w:p>
    <w:p w14:paraId="7362D283" w14:textId="1CA169F0" w:rsidR="00662891" w:rsidRDefault="00662891" w:rsidP="00662891">
      <w:r>
        <w:t>This function simulates the null hypothesis because it takes a random number of</w:t>
      </w:r>
      <w:r>
        <w:t xml:space="preserve"> </w:t>
      </w:r>
      <w:r>
        <w:t>points and shuffles them to create a random dataset. This is an example of Monte Carlo</w:t>
      </w:r>
      <w:r>
        <w:t xml:space="preserve"> </w:t>
      </w:r>
      <w:r>
        <w:t>sampling because in the sampling associations between the flipper length and species are destroyed.</w:t>
      </w:r>
      <w:r>
        <w:t xml:space="preserve"> </w:t>
      </w:r>
      <w:r>
        <w:t>The observed data is then compared to this to see if the trend is significant.</w:t>
      </w:r>
    </w:p>
    <w:p w14:paraId="7769ECBB" w14:textId="35ABCC41" w:rsidR="004D7516" w:rsidRDefault="004D7516" w:rsidP="00662891"/>
    <w:p w14:paraId="04F86854" w14:textId="77777777" w:rsidR="004D7516" w:rsidRDefault="004D7516" w:rsidP="00662891"/>
    <w:p w14:paraId="1A5FF40C" w14:textId="77777777" w:rsidR="004D7516" w:rsidRDefault="004D7516" w:rsidP="00662891"/>
    <w:p w14:paraId="327A2FBD" w14:textId="77777777" w:rsidR="004D7516" w:rsidRDefault="004D7516" w:rsidP="00662891"/>
    <w:p w14:paraId="7A9881B1" w14:textId="77777777" w:rsidR="004D7516" w:rsidRDefault="004D7516" w:rsidP="00662891"/>
    <w:p w14:paraId="6A8E8952" w14:textId="77777777" w:rsidR="004D7516" w:rsidRDefault="004D7516" w:rsidP="00662891"/>
    <w:p w14:paraId="4D477A7A" w14:textId="77777777" w:rsidR="004D7516" w:rsidRDefault="004D7516" w:rsidP="00662891"/>
    <w:p w14:paraId="0ABC304C" w14:textId="77777777" w:rsidR="004D7516" w:rsidRDefault="004D7516" w:rsidP="00662891"/>
    <w:p w14:paraId="339FE656" w14:textId="77777777" w:rsidR="004D7516" w:rsidRDefault="004D7516" w:rsidP="00662891"/>
    <w:p w14:paraId="7521B2AD" w14:textId="77777777" w:rsidR="004D7516" w:rsidRDefault="004D7516" w:rsidP="00662891"/>
    <w:p w14:paraId="6522E0C3" w14:textId="77777777" w:rsidR="004D7516" w:rsidRDefault="004D7516" w:rsidP="00662891"/>
    <w:p w14:paraId="01449EB9" w14:textId="77777777" w:rsidR="004D7516" w:rsidRDefault="004D7516" w:rsidP="00662891"/>
    <w:p w14:paraId="7FDD9258" w14:textId="77777777" w:rsidR="004D7516" w:rsidRDefault="004D7516" w:rsidP="00662891"/>
    <w:p w14:paraId="3B595FAF" w14:textId="77777777" w:rsidR="004D7516" w:rsidRDefault="004D7516" w:rsidP="00662891"/>
    <w:p w14:paraId="3AA2EFDA" w14:textId="77777777" w:rsidR="004D7516" w:rsidRDefault="004D7516" w:rsidP="00662891"/>
    <w:p w14:paraId="62069F52" w14:textId="77777777" w:rsidR="004D7516" w:rsidRDefault="004D7516" w:rsidP="00662891"/>
    <w:p w14:paraId="29F1C174" w14:textId="77777777" w:rsidR="004D7516" w:rsidRDefault="004D7516" w:rsidP="00662891"/>
    <w:p w14:paraId="03340663" w14:textId="77777777" w:rsidR="004D7516" w:rsidRDefault="004D7516" w:rsidP="00662891"/>
    <w:p w14:paraId="69513916" w14:textId="53ABDC6C" w:rsidR="004D7516" w:rsidRDefault="004D7516" w:rsidP="00662891">
      <w:r w:rsidRPr="00C2294F">
        <w:rPr>
          <w:b/>
          <w:bCs/>
        </w:rPr>
        <w:t>Q4</w:t>
      </w:r>
      <w:r>
        <w:t>:</w:t>
      </w:r>
    </w:p>
    <w:p w14:paraId="1AC79915" w14:textId="4FD8D78F" w:rsidR="004D7516" w:rsidRDefault="004D7516" w:rsidP="00662891">
      <w:r>
        <w:t xml:space="preserve"> </w:t>
      </w:r>
      <w:r w:rsidR="00176890">
        <w:rPr>
          <w:noProof/>
        </w:rPr>
        <w:drawing>
          <wp:inline distT="0" distB="0" distL="0" distR="0" wp14:anchorId="4CD26496" wp14:editId="75955E76">
            <wp:extent cx="5155894" cy="54996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7435" cy="5501264"/>
                    </a:xfrm>
                    <a:prstGeom prst="rect">
                      <a:avLst/>
                    </a:prstGeom>
                  </pic:spPr>
                </pic:pic>
              </a:graphicData>
            </a:graphic>
          </wp:inline>
        </w:drawing>
      </w:r>
    </w:p>
    <w:p w14:paraId="6F458C89" w14:textId="1FB4B320" w:rsidR="004D7516" w:rsidRDefault="004D7516" w:rsidP="00662891"/>
    <w:p w14:paraId="72489C0D" w14:textId="039C60EB" w:rsidR="004D7516" w:rsidRDefault="004D7516" w:rsidP="00662891">
      <w:r w:rsidRPr="00C2294F">
        <w:rPr>
          <w:b/>
          <w:bCs/>
        </w:rPr>
        <w:t>Q5</w:t>
      </w:r>
      <w:r>
        <w:t xml:space="preserve">: </w:t>
      </w:r>
    </w:p>
    <w:p w14:paraId="23B53C59" w14:textId="77777777" w:rsidR="004D7516" w:rsidRDefault="004D7516" w:rsidP="004D7516">
      <w:proofErr w:type="spellStart"/>
      <w:r>
        <w:t>mean_differences</w:t>
      </w:r>
      <w:proofErr w:type="spellEnd"/>
      <w:r>
        <w:t>[which(abs(</w:t>
      </w:r>
      <w:proofErr w:type="spellStart"/>
      <w:r>
        <w:t>mean_differences</w:t>
      </w:r>
      <w:proofErr w:type="spellEnd"/>
      <w:r>
        <w:t>)&gt;5.8)]</w:t>
      </w:r>
    </w:p>
    <w:p w14:paraId="320B42BF" w14:textId="77777777" w:rsidR="004D7516" w:rsidRDefault="004D7516" w:rsidP="004D7516"/>
    <w:p w14:paraId="213ECDB2" w14:textId="750C6F40" w:rsidR="004D7516" w:rsidRDefault="004D7516" w:rsidP="004D7516">
      <w:r>
        <w:t>None are greater than 5.8 (or lower than -5.8)</w:t>
      </w:r>
    </w:p>
    <w:p w14:paraId="7914F098" w14:textId="335EEB49" w:rsidR="004D7516" w:rsidRDefault="004D7516" w:rsidP="004D7516"/>
    <w:p w14:paraId="5B7510EE" w14:textId="59819BAD" w:rsidR="004D7516" w:rsidRDefault="004D7516" w:rsidP="004D7516">
      <w:r w:rsidRPr="00C2294F">
        <w:rPr>
          <w:b/>
          <w:bCs/>
        </w:rPr>
        <w:t>Q6</w:t>
      </w:r>
      <w:r>
        <w:t xml:space="preserve">: </w:t>
      </w:r>
    </w:p>
    <w:p w14:paraId="5C3E1FE0" w14:textId="6382B792" w:rsidR="004D7516" w:rsidRDefault="004D7516" w:rsidP="004D7516">
      <w:r w:rsidRPr="004D7516">
        <w:t>At least 10 million or more simulations</w:t>
      </w:r>
      <w:r w:rsidR="00A357F4">
        <w:t xml:space="preserve">. This is because there is such a small chance to get this </w:t>
      </w:r>
      <w:r w:rsidR="00643F16">
        <w:t>result</w:t>
      </w:r>
      <w:r w:rsidR="00A357F4">
        <w:t xml:space="preserve"> when a random sampling of flipper lengths is completed.</w:t>
      </w:r>
    </w:p>
    <w:p w14:paraId="06F83B98" w14:textId="7C12E220" w:rsidR="004D7516" w:rsidRDefault="004D7516" w:rsidP="004D7516"/>
    <w:p w14:paraId="748728C9" w14:textId="30B6E926" w:rsidR="004D7516" w:rsidRDefault="004D7516" w:rsidP="004D7516"/>
    <w:p w14:paraId="741B2015" w14:textId="4FAAB832" w:rsidR="00176890" w:rsidRDefault="00176890" w:rsidP="004D7516"/>
    <w:p w14:paraId="636925A9" w14:textId="77777777" w:rsidR="00176890" w:rsidRDefault="00176890" w:rsidP="004D7516"/>
    <w:p w14:paraId="4F99D86F" w14:textId="61CC4530" w:rsidR="004D7516" w:rsidRDefault="004D7516" w:rsidP="004D7516">
      <w:r w:rsidRPr="00C2294F">
        <w:rPr>
          <w:b/>
          <w:bCs/>
        </w:rPr>
        <w:t>Q7</w:t>
      </w:r>
      <w:r>
        <w:t>:</w:t>
      </w:r>
    </w:p>
    <w:p w14:paraId="7B79D065" w14:textId="70842861" w:rsidR="004D7516" w:rsidRDefault="004D7516" w:rsidP="004D7516">
      <w:r>
        <w:t xml:space="preserve"> </w:t>
      </w:r>
      <w:r w:rsidR="00643F16">
        <w:rPr>
          <w:noProof/>
        </w:rPr>
        <w:drawing>
          <wp:inline distT="0" distB="0" distL="0" distR="0" wp14:anchorId="190E05AE" wp14:editId="1B105FEF">
            <wp:extent cx="4660135" cy="497081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2070" cy="4972875"/>
                    </a:xfrm>
                    <a:prstGeom prst="rect">
                      <a:avLst/>
                    </a:prstGeom>
                  </pic:spPr>
                </pic:pic>
              </a:graphicData>
            </a:graphic>
          </wp:inline>
        </w:drawing>
      </w:r>
    </w:p>
    <w:p w14:paraId="1EDDF739" w14:textId="44620A44" w:rsidR="00373495" w:rsidRDefault="00373495" w:rsidP="004D7516"/>
    <w:p w14:paraId="23970867" w14:textId="38AF900B" w:rsidR="00373495" w:rsidRDefault="00373495" w:rsidP="004D7516">
      <w:r w:rsidRPr="00C2294F">
        <w:rPr>
          <w:b/>
          <w:bCs/>
        </w:rPr>
        <w:t>Q8</w:t>
      </w:r>
      <w:r>
        <w:t xml:space="preserve">: </w:t>
      </w:r>
    </w:p>
    <w:p w14:paraId="103AD377" w14:textId="54E8BD5D" w:rsidR="00373495" w:rsidRDefault="00373495" w:rsidP="004D7516">
      <w:r>
        <w:t>G</w:t>
      </w:r>
      <w:r w:rsidRPr="00373495">
        <w:t>roup means: 38.79139 &amp; 48.83382</w:t>
      </w:r>
    </w:p>
    <w:p w14:paraId="7FB57BE9" w14:textId="78C62273" w:rsidR="00373495" w:rsidRDefault="00643F16" w:rsidP="004D7516">
      <w:proofErr w:type="spellStart"/>
      <w:r>
        <w:t>diff_crit</w:t>
      </w:r>
      <w:proofErr w:type="spellEnd"/>
      <w:r>
        <w:t xml:space="preserve"> = 10.04</w:t>
      </w:r>
      <w:r w:rsidR="002B5862">
        <w:t xml:space="preserve"> (difference between the means)</w:t>
      </w:r>
    </w:p>
    <w:p w14:paraId="322E6398" w14:textId="77777777" w:rsidR="006161C1" w:rsidRDefault="006161C1" w:rsidP="004D7516"/>
    <w:p w14:paraId="2066F718" w14:textId="3537142E" w:rsidR="00373495" w:rsidRDefault="00373495" w:rsidP="004D7516">
      <w:r w:rsidRPr="00C2294F">
        <w:rPr>
          <w:b/>
          <w:bCs/>
        </w:rPr>
        <w:t>Q9</w:t>
      </w:r>
      <w:r>
        <w:t xml:space="preserve">: </w:t>
      </w:r>
    </w:p>
    <w:p w14:paraId="1D0DED33" w14:textId="3F73176F" w:rsidR="00373495" w:rsidRDefault="00373495" w:rsidP="00373495">
      <w:r>
        <w:t>The p value is less than 2.2 x 10^-16. This value means that there is an EXTREMELY small chance that the result obtained</w:t>
      </w:r>
      <w:r>
        <w:t xml:space="preserve"> </w:t>
      </w:r>
      <w:r>
        <w:t xml:space="preserve">by the observed values would occur if there is in fact no association between bill length and species. This chance is equal to less than 1 in a quadrillion. As a result, we can interpret this as there </w:t>
      </w:r>
      <w:r>
        <w:t>being</w:t>
      </w:r>
      <w:r>
        <w:t xml:space="preserve"> a significant difference</w:t>
      </w:r>
      <w:r>
        <w:t xml:space="preserve"> </w:t>
      </w:r>
      <w:r>
        <w:t>between bill length in these two species.</w:t>
      </w:r>
    </w:p>
    <w:p w14:paraId="3D56C39C" w14:textId="449AF9AF" w:rsidR="00373495" w:rsidRDefault="00373495" w:rsidP="00373495"/>
    <w:p w14:paraId="08698964" w14:textId="315DF439" w:rsidR="00373495" w:rsidRDefault="00373495" w:rsidP="00373495">
      <w:r w:rsidRPr="00C2294F">
        <w:rPr>
          <w:b/>
          <w:bCs/>
        </w:rPr>
        <w:lastRenderedPageBreak/>
        <w:t>Q10</w:t>
      </w:r>
      <w:r>
        <w:t xml:space="preserve">: </w:t>
      </w:r>
    </w:p>
    <w:p w14:paraId="257A9F88" w14:textId="6E6489E4" w:rsidR="00373495" w:rsidRDefault="00373495" w:rsidP="00373495">
      <w:r>
        <w:t xml:space="preserve">There were 0 differences in means greater than </w:t>
      </w:r>
      <w:proofErr w:type="spellStart"/>
      <w:r>
        <w:t>diff_crit</w:t>
      </w:r>
      <w:proofErr w:type="spellEnd"/>
      <w:r w:rsidR="006161C1">
        <w:t>, which is equal to 10.04. This means in a random sampling with two different sample sizes (68 and 152) repeated 1000 times, there was no occurrence where the difference in mean bill length between the two sample sizes was greater than or equal to the observed difference in mean bill length of 10.04.</w:t>
      </w:r>
      <w:r w:rsidR="00186760">
        <w:t xml:space="preserve"> The repeating creates a distribution of possible differences in mean bill lengths when the species component is destroyed (a null distribution).</w:t>
      </w:r>
      <w:r w:rsidR="00BF7981">
        <w:t xml:space="preserve"> 10.04 does not fall within this distribution</w:t>
      </w:r>
      <w:r w:rsidR="009C40AC">
        <w:t>, which was calculated between the differences in means of each species.</w:t>
      </w:r>
    </w:p>
    <w:p w14:paraId="76C61466" w14:textId="189BB52C" w:rsidR="00373495" w:rsidRDefault="00373495" w:rsidP="00373495">
      <w:r w:rsidRPr="00C2294F">
        <w:rPr>
          <w:b/>
          <w:bCs/>
        </w:rPr>
        <w:t>Q11</w:t>
      </w:r>
      <w:r>
        <w:t xml:space="preserve">: </w:t>
      </w:r>
    </w:p>
    <w:p w14:paraId="28822377" w14:textId="52263B64" w:rsidR="009C40AC" w:rsidRDefault="009C40AC" w:rsidP="00373495">
      <w:r>
        <w:rPr>
          <w:noProof/>
        </w:rPr>
        <w:drawing>
          <wp:inline distT="0" distB="0" distL="0" distR="0" wp14:anchorId="1FC14279" wp14:editId="02B2E625">
            <wp:extent cx="5943600" cy="6339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sectPr w:rsidR="009C4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388BD" w14:textId="77777777" w:rsidR="00F872CD" w:rsidRDefault="00F872CD" w:rsidP="00C2294F">
      <w:r>
        <w:separator/>
      </w:r>
    </w:p>
  </w:endnote>
  <w:endnote w:type="continuationSeparator" w:id="0">
    <w:p w14:paraId="1135B6BA" w14:textId="77777777" w:rsidR="00F872CD" w:rsidRDefault="00F872CD" w:rsidP="00C2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7A53F" w14:textId="77777777" w:rsidR="00F872CD" w:rsidRDefault="00F872CD" w:rsidP="00C2294F">
      <w:r>
        <w:separator/>
      </w:r>
    </w:p>
  </w:footnote>
  <w:footnote w:type="continuationSeparator" w:id="0">
    <w:p w14:paraId="3CCEE614" w14:textId="77777777" w:rsidR="00F872CD" w:rsidRDefault="00F872CD" w:rsidP="00C229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51"/>
    <w:rsid w:val="001152BA"/>
    <w:rsid w:val="00176890"/>
    <w:rsid w:val="00186760"/>
    <w:rsid w:val="002B5862"/>
    <w:rsid w:val="00373495"/>
    <w:rsid w:val="004D7516"/>
    <w:rsid w:val="006161C1"/>
    <w:rsid w:val="00630ED7"/>
    <w:rsid w:val="00643F16"/>
    <w:rsid w:val="00662891"/>
    <w:rsid w:val="00780C6E"/>
    <w:rsid w:val="009C40AC"/>
    <w:rsid w:val="00A357F4"/>
    <w:rsid w:val="00BF7981"/>
    <w:rsid w:val="00C2294F"/>
    <w:rsid w:val="00F46451"/>
    <w:rsid w:val="00F872CD"/>
    <w:rsid w:val="00F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2AC5C"/>
  <w15:chartTrackingRefBased/>
  <w15:docId w15:val="{EFCD5AFC-161F-904A-B829-C53F4E66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94F"/>
    <w:pPr>
      <w:tabs>
        <w:tab w:val="center" w:pos="4680"/>
        <w:tab w:val="right" w:pos="9360"/>
      </w:tabs>
    </w:pPr>
  </w:style>
  <w:style w:type="character" w:customStyle="1" w:styleId="HeaderChar">
    <w:name w:val="Header Char"/>
    <w:basedOn w:val="DefaultParagraphFont"/>
    <w:link w:val="Header"/>
    <w:uiPriority w:val="99"/>
    <w:rsid w:val="00C2294F"/>
  </w:style>
  <w:style w:type="paragraph" w:styleId="Footer">
    <w:name w:val="footer"/>
    <w:basedOn w:val="Normal"/>
    <w:link w:val="FooterChar"/>
    <w:uiPriority w:val="99"/>
    <w:unhideWhenUsed/>
    <w:rsid w:val="00C2294F"/>
    <w:pPr>
      <w:tabs>
        <w:tab w:val="center" w:pos="4680"/>
        <w:tab w:val="right" w:pos="9360"/>
      </w:tabs>
    </w:pPr>
  </w:style>
  <w:style w:type="character" w:customStyle="1" w:styleId="FooterChar">
    <w:name w:val="Footer Char"/>
    <w:basedOn w:val="DefaultParagraphFont"/>
    <w:link w:val="Footer"/>
    <w:uiPriority w:val="99"/>
    <w:rsid w:val="00C22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21</cp:revision>
  <dcterms:created xsi:type="dcterms:W3CDTF">2021-10-13T18:29:00Z</dcterms:created>
  <dcterms:modified xsi:type="dcterms:W3CDTF">2021-10-20T18:42:00Z</dcterms:modified>
</cp:coreProperties>
</file>