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3949D" w14:textId="4FBEFB50" w:rsidR="00236A6B" w:rsidRDefault="00AD5A58">
      <w:r>
        <w:t>Graphical abstract caption:</w:t>
      </w:r>
    </w:p>
    <w:p w14:paraId="0332CC7E" w14:textId="7C3791EE" w:rsidR="00AD5A58" w:rsidRDefault="00AD5A58">
      <w:r>
        <w:t xml:space="preserve">I introduce the </w:t>
      </w:r>
      <w:proofErr w:type="spellStart"/>
      <w:r>
        <w:t>autoOcc</w:t>
      </w:r>
      <w:proofErr w:type="spellEnd"/>
      <w:r>
        <w:t xml:space="preserve"> R package, which can be used to fit </w:t>
      </w:r>
      <w:proofErr w:type="spellStart"/>
      <w:r>
        <w:t>autologistic</w:t>
      </w:r>
      <w:proofErr w:type="spellEnd"/>
      <w:r>
        <w:t xml:space="preserve"> occupancy models, which are </w:t>
      </w:r>
      <w:proofErr w:type="gramStart"/>
      <w:r>
        <w:t>a simplified version</w:t>
      </w:r>
      <w:proofErr w:type="gramEnd"/>
      <w:r>
        <w:t xml:space="preserve"> of dynamic occupancy models. Through simulations, I demonstrate how </w:t>
      </w:r>
      <w:proofErr w:type="spellStart"/>
      <w:r>
        <w:t>autologistic</w:t>
      </w:r>
      <w:proofErr w:type="spellEnd"/>
      <w:r>
        <w:t xml:space="preserve"> occupancy models have less bias than dynamic occupancy models for smaller datasets, thereby providing a tool for ecologists to quantify species distributions through time when data are more sparse.</w:t>
      </w:r>
    </w:p>
    <w:sectPr w:rsidR="00AD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58"/>
    <w:rsid w:val="00236A6B"/>
    <w:rsid w:val="003D5F09"/>
    <w:rsid w:val="007C714C"/>
    <w:rsid w:val="00A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E2ED"/>
  <w15:chartTrackingRefBased/>
  <w15:docId w15:val="{317A62DA-1CF5-4027-BBF5-B5334DDB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1</cp:revision>
  <dcterms:created xsi:type="dcterms:W3CDTF">2025-09-05T18:20:00Z</dcterms:created>
  <dcterms:modified xsi:type="dcterms:W3CDTF">2025-09-05T18:23:00Z</dcterms:modified>
</cp:coreProperties>
</file>