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DF5" w:rsidRDefault="00541DF5" w:rsidP="00541DF5">
      <w:pPr>
        <w:autoSpaceDE w:val="0"/>
        <w:autoSpaceDN w:val="0"/>
        <w:adjustRightInd w:val="0"/>
        <w:spacing w:after="240"/>
        <w:ind w:firstLine="720"/>
        <w:jc w:val="both"/>
        <w:rPr>
          <w:rFonts w:ascii="Times New Roman" w:hAnsi="Times New Roman"/>
          <w:lang w:val="en-US"/>
        </w:rPr>
      </w:pPr>
      <w:bookmarkStart w:id="0" w:name="_GoBack"/>
      <w:bookmarkEnd w:id="0"/>
    </w:p>
    <w:p w:rsidR="00541DF5" w:rsidRDefault="00541DF5" w:rsidP="00541DF5">
      <w:pPr>
        <w:autoSpaceDE w:val="0"/>
        <w:autoSpaceDN w:val="0"/>
        <w:adjustRightInd w:val="0"/>
        <w:spacing w:after="240"/>
        <w:ind w:firstLine="720"/>
        <w:jc w:val="both"/>
        <w:rPr>
          <w:rFonts w:ascii="Times New Roman" w:hAnsi="Times New Roman"/>
          <w:lang w:val="en-US"/>
        </w:rPr>
      </w:pPr>
    </w:p>
    <w:p w:rsidR="00541DF5" w:rsidRDefault="00541DF5" w:rsidP="00541DF5">
      <w:pPr>
        <w:autoSpaceDE w:val="0"/>
        <w:autoSpaceDN w:val="0"/>
        <w:adjustRightInd w:val="0"/>
        <w:spacing w:after="240"/>
        <w:jc w:val="center"/>
        <w:rPr>
          <w:rFonts w:ascii="Times New Roman" w:hAnsi="Times New Roman"/>
          <w:lang w:val="en-US"/>
        </w:rPr>
      </w:pPr>
      <w:r>
        <w:rPr>
          <w:rFonts w:ascii="Times New Roman" w:hAnsi="Times New Roman"/>
          <w:lang w:val="en-US"/>
        </w:rPr>
        <w:t>Appendix 4B</w:t>
      </w:r>
    </w:p>
    <w:p w:rsidR="00541DF5" w:rsidRPr="00E21E13" w:rsidRDefault="00541DF5" w:rsidP="00541DF5">
      <w:pPr>
        <w:jc w:val="center"/>
        <w:rPr>
          <w:rFonts w:ascii="Times New Roman" w:hAnsi="Times New Roman"/>
          <w:lang w:val="en-US"/>
        </w:rPr>
      </w:pPr>
      <w:r w:rsidRPr="00E21E13">
        <w:rPr>
          <w:rFonts w:ascii="Times New Roman" w:hAnsi="Times New Roman"/>
          <w:lang w:val="en-US"/>
        </w:rPr>
        <w:t>Compact Supplemental Module for Capturing Location of Important Transactions</w:t>
      </w:r>
    </w:p>
    <w:p w:rsidR="00541DF5" w:rsidRPr="006B2185" w:rsidRDefault="00541DF5" w:rsidP="00541DF5">
      <w:pPr>
        <w:autoSpaceDE w:val="0"/>
        <w:autoSpaceDN w:val="0"/>
        <w:adjustRightInd w:val="0"/>
        <w:spacing w:after="240"/>
        <w:ind w:firstLine="720"/>
        <w:jc w:val="both"/>
        <w:rPr>
          <w:rFonts w:ascii="Times New Roman" w:hAnsi="Times New Roman"/>
          <w:lang w:val="en-US"/>
        </w:rPr>
      </w:pPr>
    </w:p>
    <w:p w:rsidR="00541DF5" w:rsidRPr="007074D0" w:rsidRDefault="00541DF5" w:rsidP="00541DF5">
      <w:pPr>
        <w:rPr>
          <w:lang w:val="en-US"/>
        </w:rPr>
      </w:pPr>
    </w:p>
    <w:p w:rsidR="00541DF5" w:rsidRDefault="00541DF5">
      <w:pPr>
        <w:rPr>
          <w:rFonts w:ascii="Times New Roman" w:hAnsi="Times New Roman" w:cs="Times New Roman"/>
          <w:b/>
          <w:lang w:val="en-US"/>
        </w:rPr>
      </w:pPr>
      <w:r>
        <w:rPr>
          <w:rFonts w:ascii="Times New Roman" w:hAnsi="Times New Roman" w:cs="Times New Roman"/>
          <w:b/>
          <w:lang w:val="en-US"/>
        </w:rPr>
        <w:br w:type="page"/>
      </w:r>
    </w:p>
    <w:p w:rsidR="00541DF5" w:rsidRDefault="00541DF5" w:rsidP="004B3FA0">
      <w:pPr>
        <w:jc w:val="center"/>
        <w:rPr>
          <w:rFonts w:ascii="Times New Roman" w:hAnsi="Times New Roman" w:cs="Times New Roman"/>
          <w:b/>
          <w:lang w:val="en-US"/>
        </w:rPr>
      </w:pPr>
    </w:p>
    <w:p w:rsidR="00541DF5" w:rsidRDefault="00541DF5" w:rsidP="004B3FA0">
      <w:pPr>
        <w:jc w:val="center"/>
        <w:rPr>
          <w:rFonts w:ascii="Times New Roman" w:hAnsi="Times New Roman" w:cs="Times New Roman"/>
          <w:b/>
          <w:lang w:val="en-US"/>
        </w:rPr>
      </w:pPr>
    </w:p>
    <w:p w:rsidR="004B3FA0" w:rsidRPr="007D26C2" w:rsidRDefault="00E47190" w:rsidP="004B3FA0">
      <w:pPr>
        <w:jc w:val="center"/>
        <w:rPr>
          <w:rFonts w:ascii="Times New Roman" w:hAnsi="Times New Roman" w:cs="Times New Roman"/>
          <w:b/>
          <w:lang w:val="en-US"/>
        </w:rPr>
      </w:pPr>
      <w:r w:rsidRPr="007D26C2">
        <w:rPr>
          <w:rFonts w:ascii="Times New Roman" w:hAnsi="Times New Roman" w:cs="Times New Roman"/>
          <w:b/>
          <w:lang w:val="en-US"/>
        </w:rPr>
        <w:t xml:space="preserve">Compact </w:t>
      </w:r>
      <w:r w:rsidR="009960C6" w:rsidRPr="007D26C2">
        <w:rPr>
          <w:rFonts w:ascii="Times New Roman" w:hAnsi="Times New Roman" w:cs="Times New Roman"/>
          <w:b/>
          <w:lang w:val="en-US"/>
        </w:rPr>
        <w:t xml:space="preserve">Supplemental </w:t>
      </w:r>
      <w:r w:rsidR="00E03249" w:rsidRPr="007D26C2">
        <w:rPr>
          <w:rFonts w:ascii="Times New Roman" w:hAnsi="Times New Roman" w:cs="Times New Roman"/>
          <w:b/>
          <w:lang w:val="en-US"/>
        </w:rPr>
        <w:t xml:space="preserve">Module for </w:t>
      </w:r>
      <w:r w:rsidR="004B3FA0" w:rsidRPr="007D26C2">
        <w:rPr>
          <w:rFonts w:ascii="Times New Roman" w:hAnsi="Times New Roman" w:cs="Times New Roman"/>
          <w:b/>
          <w:lang w:val="en-US"/>
        </w:rPr>
        <w:t>C</w:t>
      </w:r>
      <w:r w:rsidR="00E03249" w:rsidRPr="007D26C2">
        <w:rPr>
          <w:rFonts w:ascii="Times New Roman" w:hAnsi="Times New Roman" w:cs="Times New Roman"/>
          <w:b/>
          <w:lang w:val="en-US"/>
        </w:rPr>
        <w:t xml:space="preserve">apturing </w:t>
      </w:r>
      <w:r w:rsidR="004B3FA0" w:rsidRPr="007D26C2">
        <w:rPr>
          <w:rFonts w:ascii="Times New Roman" w:hAnsi="Times New Roman" w:cs="Times New Roman"/>
          <w:b/>
          <w:lang w:val="en-US"/>
        </w:rPr>
        <w:t>Location of Important Transactions</w:t>
      </w:r>
    </w:p>
    <w:p w:rsidR="00E03249" w:rsidRPr="007D26C2" w:rsidRDefault="00E03249">
      <w:pPr>
        <w:rPr>
          <w:lang w:val="en-US"/>
        </w:rPr>
      </w:pPr>
    </w:p>
    <w:p w:rsidR="00B10879" w:rsidRPr="007D26C2" w:rsidRDefault="004B3FA0">
      <w:pPr>
        <w:rPr>
          <w:b/>
          <w:i/>
          <w:lang w:val="en-US"/>
        </w:rPr>
      </w:pPr>
      <w:r w:rsidRPr="007D26C2">
        <w:rPr>
          <w:b/>
          <w:i/>
          <w:lang w:val="en-US"/>
        </w:rPr>
        <w:t>Important</w:t>
      </w:r>
      <w:r w:rsidR="00E03249" w:rsidRPr="007D26C2">
        <w:rPr>
          <w:b/>
          <w:i/>
          <w:lang w:val="en-US"/>
        </w:rPr>
        <w:t xml:space="preserve">: The aim of the module is to fill in gaps in </w:t>
      </w:r>
      <w:r w:rsidR="00E47190" w:rsidRPr="007D26C2">
        <w:rPr>
          <w:b/>
          <w:i/>
          <w:lang w:val="en-US"/>
        </w:rPr>
        <w:t>an LSMS-type</w:t>
      </w:r>
      <w:r w:rsidR="00E03249" w:rsidRPr="007D26C2">
        <w:rPr>
          <w:b/>
          <w:i/>
          <w:lang w:val="en-US"/>
        </w:rPr>
        <w:t xml:space="preserve"> HH survey </w:t>
      </w:r>
      <w:r w:rsidR="00B10879" w:rsidRPr="007D26C2">
        <w:rPr>
          <w:b/>
          <w:i/>
          <w:lang w:val="en-US"/>
        </w:rPr>
        <w:t xml:space="preserve">that we need </w:t>
      </w:r>
      <w:r w:rsidR="000C3198" w:rsidRPr="007D26C2">
        <w:rPr>
          <w:b/>
          <w:i/>
          <w:lang w:val="en-US"/>
        </w:rPr>
        <w:t xml:space="preserve">in order </w:t>
      </w:r>
      <w:r w:rsidR="00B10879" w:rsidRPr="007D26C2">
        <w:rPr>
          <w:b/>
          <w:i/>
          <w:lang w:val="en-US"/>
        </w:rPr>
        <w:t>to</w:t>
      </w:r>
      <w:r w:rsidR="00E03249" w:rsidRPr="007D26C2">
        <w:rPr>
          <w:b/>
          <w:i/>
          <w:lang w:val="en-US"/>
        </w:rPr>
        <w:t xml:space="preserve"> model annual input-output flows</w:t>
      </w:r>
      <w:r w:rsidR="00B10879" w:rsidRPr="007D26C2">
        <w:rPr>
          <w:b/>
          <w:i/>
          <w:lang w:val="en-US"/>
        </w:rPr>
        <w:t xml:space="preserve"> within and between households.</w:t>
      </w:r>
      <w:r w:rsidRPr="007D26C2">
        <w:rPr>
          <w:b/>
          <w:i/>
          <w:lang w:val="en-US"/>
        </w:rPr>
        <w:t xml:space="preserve">  It assumes that amounts spent on purchases or received on sales were recorded in the corresponding modules earlier in the questionnaire.  Alternatively, the questions below can be integrated into each module, as in the sample questionnaires in Appendices I and II.</w:t>
      </w:r>
    </w:p>
    <w:p w:rsidR="00B10879" w:rsidRPr="007D26C2" w:rsidRDefault="00B10879">
      <w:pPr>
        <w:rPr>
          <w:lang w:val="en-US"/>
        </w:rPr>
      </w:pPr>
    </w:p>
    <w:p w:rsidR="000C3198" w:rsidRDefault="00B10879">
      <w:r>
        <w:t xml:space="preserve">1. </w:t>
      </w:r>
      <w:r w:rsidR="000C3198">
        <w:t>Wage</w:t>
      </w:r>
      <w:r>
        <w:t xml:space="preserve"> employment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993"/>
        <w:gridCol w:w="992"/>
        <w:gridCol w:w="992"/>
        <w:gridCol w:w="992"/>
        <w:gridCol w:w="995"/>
        <w:gridCol w:w="992"/>
        <w:gridCol w:w="992"/>
        <w:gridCol w:w="989"/>
        <w:gridCol w:w="995"/>
        <w:gridCol w:w="984"/>
      </w:tblGrid>
      <w:tr w:rsidR="00B10879" w:rsidRPr="00D854CA">
        <w:trPr>
          <w:trHeight w:val="337"/>
          <w:tblHeader/>
        </w:trPr>
        <w:tc>
          <w:tcPr>
            <w:tcW w:w="1171" w:type="pct"/>
            <w:vAlign w:val="center"/>
          </w:tcPr>
          <w:p w:rsidR="00B10879" w:rsidRPr="00D854CA" w:rsidRDefault="00B10879" w:rsidP="00B10879">
            <w:pPr>
              <w:jc w:val="center"/>
              <w:rPr>
                <w:rFonts w:ascii="Arial" w:hAnsi="Arial" w:cs="Arial"/>
                <w:b/>
                <w:sz w:val="16"/>
                <w:szCs w:val="16"/>
              </w:rPr>
            </w:pPr>
            <w:r>
              <w:rPr>
                <w:rFonts w:ascii="Arial" w:hAnsi="Arial" w:cs="Arial"/>
                <w:b/>
                <w:sz w:val="16"/>
                <w:szCs w:val="16"/>
              </w:rPr>
              <w:t>Member ID</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1</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2</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3</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4</w:t>
            </w:r>
          </w:p>
        </w:tc>
        <w:tc>
          <w:tcPr>
            <w:tcW w:w="384"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5</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6</w:t>
            </w:r>
          </w:p>
        </w:tc>
        <w:tc>
          <w:tcPr>
            <w:tcW w:w="383"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7</w:t>
            </w:r>
          </w:p>
        </w:tc>
        <w:tc>
          <w:tcPr>
            <w:tcW w:w="382"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8</w:t>
            </w:r>
          </w:p>
        </w:tc>
        <w:tc>
          <w:tcPr>
            <w:tcW w:w="384"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9</w:t>
            </w:r>
          </w:p>
        </w:tc>
        <w:tc>
          <w:tcPr>
            <w:tcW w:w="380" w:type="pct"/>
            <w:vAlign w:val="center"/>
          </w:tcPr>
          <w:p w:rsidR="00B10879" w:rsidRPr="00D854CA" w:rsidRDefault="00B10879" w:rsidP="00B10879">
            <w:pPr>
              <w:jc w:val="center"/>
              <w:rPr>
                <w:rFonts w:ascii="Arial" w:hAnsi="Arial" w:cs="Arial"/>
                <w:b/>
                <w:sz w:val="16"/>
                <w:szCs w:val="16"/>
              </w:rPr>
            </w:pPr>
            <w:r w:rsidRPr="00D854CA">
              <w:rPr>
                <w:rFonts w:ascii="Arial" w:hAnsi="Arial" w:cs="Arial"/>
                <w:b/>
                <w:sz w:val="16"/>
                <w:szCs w:val="16"/>
              </w:rPr>
              <w:t>10</w:t>
            </w:r>
          </w:p>
        </w:tc>
      </w:tr>
      <w:tr w:rsidR="00B10879" w:rsidRPr="00D854CA">
        <w:trPr>
          <w:trHeight w:val="360"/>
        </w:trPr>
        <w:tc>
          <w:tcPr>
            <w:tcW w:w="1171" w:type="pct"/>
          </w:tcPr>
          <w:p w:rsidR="002F383D" w:rsidRPr="007D26C2" w:rsidRDefault="00637602" w:rsidP="00B10879">
            <w:pPr>
              <w:rPr>
                <w:rFonts w:ascii="Arial" w:hAnsi="Arial" w:cs="Arial"/>
                <w:b/>
                <w:sz w:val="16"/>
                <w:szCs w:val="16"/>
                <w:lang w:val="en-US"/>
              </w:rPr>
            </w:pPr>
            <w:r w:rsidRPr="007D26C2">
              <w:rPr>
                <w:rFonts w:ascii="Arial" w:hAnsi="Arial" w:cs="Arial"/>
                <w:b/>
                <w:bCs/>
                <w:sz w:val="16"/>
                <w:szCs w:val="16"/>
                <w:lang w:val="en-US"/>
              </w:rPr>
              <w:t>3</w:t>
            </w:r>
            <w:r w:rsidR="00B10879" w:rsidRPr="007D26C2">
              <w:rPr>
                <w:rFonts w:ascii="Arial" w:hAnsi="Arial" w:cs="Arial"/>
                <w:b/>
                <w:bCs/>
                <w:sz w:val="16"/>
                <w:szCs w:val="16"/>
                <w:lang w:val="en-US"/>
              </w:rPr>
              <w:t xml:space="preserve">. </w:t>
            </w:r>
            <w:r w:rsidRPr="007D26C2">
              <w:rPr>
                <w:rFonts w:ascii="Arial" w:hAnsi="Arial" w:cs="Arial"/>
                <w:b/>
                <w:sz w:val="16"/>
                <w:szCs w:val="16"/>
                <w:lang w:val="en-US"/>
              </w:rPr>
              <w:t xml:space="preserve">Did [name] have paid work in the last 12 </w:t>
            </w:r>
            <w:r w:rsidR="000C3198" w:rsidRPr="007D26C2">
              <w:rPr>
                <w:rFonts w:ascii="Arial" w:hAnsi="Arial" w:cs="Arial"/>
                <w:b/>
                <w:sz w:val="16"/>
                <w:szCs w:val="16"/>
                <w:lang w:val="en-US"/>
              </w:rPr>
              <w:t>months</w:t>
            </w:r>
            <w:r w:rsidR="00B10879" w:rsidRPr="007D26C2">
              <w:rPr>
                <w:rFonts w:ascii="Arial" w:hAnsi="Arial" w:cs="Arial"/>
                <w:b/>
                <w:sz w:val="16"/>
                <w:szCs w:val="16"/>
                <w:lang w:val="en-US"/>
              </w:rPr>
              <w:t>?</w:t>
            </w:r>
          </w:p>
          <w:p w:rsidR="00637602" w:rsidRDefault="00B10879" w:rsidP="00637602">
            <w:pPr>
              <w:rPr>
                <w:rFonts w:ascii="Arial" w:hAnsi="Arial" w:cs="Arial"/>
                <w:b/>
                <w:sz w:val="16"/>
                <w:szCs w:val="16"/>
              </w:rPr>
            </w:pPr>
            <w:r>
              <w:rPr>
                <w:rFonts w:ascii="Arial" w:hAnsi="Arial" w:cs="Arial"/>
                <w:b/>
                <w:sz w:val="16"/>
                <w:szCs w:val="16"/>
              </w:rPr>
              <w:t xml:space="preserve">01. </w:t>
            </w:r>
            <w:r w:rsidR="00637602">
              <w:rPr>
                <w:rFonts w:ascii="Arial" w:hAnsi="Arial" w:cs="Arial"/>
                <w:b/>
                <w:sz w:val="16"/>
                <w:szCs w:val="16"/>
              </w:rPr>
              <w:t>Yes</w:t>
            </w:r>
          </w:p>
          <w:p w:rsidR="00B10879" w:rsidRPr="002F383D" w:rsidRDefault="00637602" w:rsidP="00B10879">
            <w:pPr>
              <w:rPr>
                <w:rFonts w:ascii="Arial" w:hAnsi="Arial" w:cs="Arial"/>
                <w:b/>
                <w:sz w:val="16"/>
                <w:szCs w:val="16"/>
              </w:rPr>
            </w:pPr>
            <w:r>
              <w:rPr>
                <w:rFonts w:ascii="Arial" w:hAnsi="Arial" w:cs="Arial"/>
                <w:b/>
                <w:sz w:val="16"/>
                <w:szCs w:val="16"/>
              </w:rPr>
              <w:t>02. No</w:t>
            </w:r>
            <w:r w:rsidR="002F383D">
              <w:rPr>
                <w:rFonts w:ascii="Arial" w:hAnsi="Arial" w:cs="Arial"/>
                <w:b/>
                <w:sz w:val="16"/>
                <w:szCs w:val="16"/>
              </w:rPr>
              <w:t xml:space="preserve"> &gt;&gt; Section 2</w:t>
            </w:r>
          </w:p>
        </w:tc>
        <w:tc>
          <w:tcPr>
            <w:tcW w:w="383" w:type="pct"/>
            <w:vAlign w:val="center"/>
          </w:tcPr>
          <w:p w:rsidR="00B10879" w:rsidRPr="00D854CA" w:rsidRDefault="00B10879" w:rsidP="00B10879">
            <w:pPr>
              <w:jc w:val="center"/>
              <w:rPr>
                <w:rFonts w:ascii="Arial" w:hAnsi="Arial" w:cs="Arial"/>
                <w:sz w:val="16"/>
                <w:szCs w:val="16"/>
              </w:rPr>
            </w:pPr>
          </w:p>
        </w:tc>
        <w:tc>
          <w:tcPr>
            <w:tcW w:w="383" w:type="pct"/>
            <w:vAlign w:val="center"/>
          </w:tcPr>
          <w:p w:rsidR="00B10879" w:rsidRPr="00D854CA" w:rsidRDefault="00B10879" w:rsidP="00B10879">
            <w:pPr>
              <w:jc w:val="center"/>
              <w:rPr>
                <w:rFonts w:ascii="Arial" w:hAnsi="Arial" w:cs="Arial"/>
                <w:sz w:val="16"/>
                <w:szCs w:val="16"/>
              </w:rPr>
            </w:pPr>
          </w:p>
        </w:tc>
        <w:tc>
          <w:tcPr>
            <w:tcW w:w="383" w:type="pct"/>
            <w:vAlign w:val="center"/>
          </w:tcPr>
          <w:p w:rsidR="00B10879" w:rsidRPr="00D854CA" w:rsidRDefault="00B10879" w:rsidP="00B10879">
            <w:pPr>
              <w:jc w:val="center"/>
              <w:rPr>
                <w:rFonts w:ascii="Arial" w:hAnsi="Arial" w:cs="Arial"/>
                <w:sz w:val="16"/>
                <w:szCs w:val="16"/>
              </w:rPr>
            </w:pPr>
          </w:p>
        </w:tc>
        <w:tc>
          <w:tcPr>
            <w:tcW w:w="383" w:type="pct"/>
            <w:vAlign w:val="center"/>
          </w:tcPr>
          <w:p w:rsidR="00B10879" w:rsidRPr="00D854CA" w:rsidRDefault="00B10879" w:rsidP="00B10879">
            <w:pPr>
              <w:jc w:val="center"/>
              <w:rPr>
                <w:rFonts w:ascii="Arial" w:hAnsi="Arial" w:cs="Arial"/>
                <w:sz w:val="16"/>
                <w:szCs w:val="16"/>
              </w:rPr>
            </w:pPr>
          </w:p>
        </w:tc>
        <w:tc>
          <w:tcPr>
            <w:tcW w:w="384" w:type="pct"/>
            <w:vAlign w:val="center"/>
          </w:tcPr>
          <w:p w:rsidR="00B10879" w:rsidRPr="00D854CA" w:rsidRDefault="00B10879" w:rsidP="00B10879">
            <w:pPr>
              <w:jc w:val="center"/>
              <w:rPr>
                <w:rFonts w:ascii="Arial" w:hAnsi="Arial" w:cs="Arial"/>
                <w:sz w:val="16"/>
                <w:szCs w:val="16"/>
              </w:rPr>
            </w:pPr>
          </w:p>
        </w:tc>
        <w:tc>
          <w:tcPr>
            <w:tcW w:w="383" w:type="pct"/>
            <w:vAlign w:val="center"/>
          </w:tcPr>
          <w:p w:rsidR="00B10879" w:rsidRPr="00D854CA" w:rsidRDefault="00B10879" w:rsidP="00B10879">
            <w:pPr>
              <w:jc w:val="center"/>
              <w:rPr>
                <w:rFonts w:ascii="Arial" w:hAnsi="Arial" w:cs="Arial"/>
                <w:sz w:val="16"/>
                <w:szCs w:val="16"/>
              </w:rPr>
            </w:pPr>
          </w:p>
        </w:tc>
        <w:tc>
          <w:tcPr>
            <w:tcW w:w="383" w:type="pct"/>
            <w:vAlign w:val="center"/>
          </w:tcPr>
          <w:p w:rsidR="00B10879" w:rsidRPr="00D854CA" w:rsidRDefault="00B10879" w:rsidP="00B10879">
            <w:pPr>
              <w:jc w:val="center"/>
              <w:rPr>
                <w:rFonts w:ascii="Arial" w:hAnsi="Arial" w:cs="Arial"/>
                <w:sz w:val="16"/>
                <w:szCs w:val="16"/>
              </w:rPr>
            </w:pPr>
          </w:p>
        </w:tc>
        <w:tc>
          <w:tcPr>
            <w:tcW w:w="382" w:type="pct"/>
            <w:vAlign w:val="center"/>
          </w:tcPr>
          <w:p w:rsidR="00B10879" w:rsidRPr="00D854CA" w:rsidRDefault="00B10879" w:rsidP="00B10879">
            <w:pPr>
              <w:jc w:val="center"/>
              <w:rPr>
                <w:rFonts w:ascii="Arial" w:hAnsi="Arial" w:cs="Arial"/>
                <w:sz w:val="16"/>
                <w:szCs w:val="16"/>
              </w:rPr>
            </w:pPr>
          </w:p>
        </w:tc>
        <w:tc>
          <w:tcPr>
            <w:tcW w:w="384" w:type="pct"/>
            <w:vAlign w:val="center"/>
          </w:tcPr>
          <w:p w:rsidR="00B10879" w:rsidRPr="00D854CA" w:rsidRDefault="00B10879" w:rsidP="00B10879">
            <w:pPr>
              <w:jc w:val="center"/>
              <w:rPr>
                <w:rFonts w:ascii="Arial" w:hAnsi="Arial" w:cs="Arial"/>
                <w:sz w:val="16"/>
                <w:szCs w:val="16"/>
              </w:rPr>
            </w:pPr>
          </w:p>
        </w:tc>
        <w:tc>
          <w:tcPr>
            <w:tcW w:w="380" w:type="pct"/>
            <w:vAlign w:val="center"/>
          </w:tcPr>
          <w:p w:rsidR="00B10879" w:rsidRPr="00D854CA" w:rsidRDefault="00B10879" w:rsidP="00B10879">
            <w:pPr>
              <w:jc w:val="center"/>
              <w:rPr>
                <w:rFonts w:ascii="Arial" w:hAnsi="Arial" w:cs="Arial"/>
                <w:sz w:val="16"/>
                <w:szCs w:val="16"/>
              </w:rPr>
            </w:pPr>
          </w:p>
        </w:tc>
      </w:tr>
      <w:tr w:rsidR="00637602" w:rsidRPr="00541DF5">
        <w:trPr>
          <w:trHeight w:val="360"/>
        </w:trPr>
        <w:tc>
          <w:tcPr>
            <w:tcW w:w="1171"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b/>
                <w:sz w:val="16"/>
                <w:szCs w:val="16"/>
                <w:lang w:val="en-US"/>
              </w:rPr>
            </w:pPr>
            <w:r w:rsidRPr="007D26C2">
              <w:rPr>
                <w:rFonts w:ascii="Arial" w:hAnsi="Arial" w:cs="Arial"/>
                <w:b/>
                <w:bCs/>
                <w:sz w:val="16"/>
                <w:szCs w:val="16"/>
                <w:lang w:val="en-US"/>
              </w:rPr>
              <w:t xml:space="preserve">4. </w:t>
            </w:r>
            <w:r w:rsidRPr="007D26C2">
              <w:rPr>
                <w:rFonts w:ascii="Arial" w:hAnsi="Arial" w:cs="Arial"/>
                <w:b/>
                <w:sz w:val="16"/>
                <w:szCs w:val="16"/>
                <w:lang w:val="en-US"/>
              </w:rPr>
              <w:t xml:space="preserve">What was the location of the job? </w:t>
            </w:r>
          </w:p>
          <w:p w:rsidR="00637602" w:rsidRPr="007D26C2" w:rsidRDefault="00637602" w:rsidP="00637602">
            <w:pPr>
              <w:rPr>
                <w:rFonts w:ascii="Arial" w:hAnsi="Arial" w:cs="Arial"/>
                <w:b/>
                <w:sz w:val="16"/>
                <w:szCs w:val="16"/>
                <w:lang w:val="en-US"/>
              </w:rPr>
            </w:pPr>
            <w:r w:rsidRPr="007D26C2">
              <w:rPr>
                <w:rFonts w:ascii="Arial" w:hAnsi="Arial" w:cs="Arial"/>
                <w:b/>
                <w:sz w:val="16"/>
                <w:szCs w:val="16"/>
                <w:lang w:val="en-US"/>
              </w:rPr>
              <w:t>01. In the village</w:t>
            </w:r>
          </w:p>
          <w:p w:rsidR="00637602" w:rsidRPr="007D26C2" w:rsidRDefault="00637602" w:rsidP="00637602">
            <w:pPr>
              <w:rPr>
                <w:rFonts w:ascii="Arial" w:hAnsi="Arial" w:cs="Arial"/>
                <w:b/>
                <w:sz w:val="16"/>
                <w:szCs w:val="16"/>
                <w:lang w:val="en-US"/>
              </w:rPr>
            </w:pPr>
            <w:r w:rsidRPr="007D26C2">
              <w:rPr>
                <w:rFonts w:ascii="Arial" w:hAnsi="Arial" w:cs="Arial"/>
                <w:b/>
                <w:sz w:val="16"/>
                <w:szCs w:val="16"/>
                <w:lang w:val="en-US"/>
              </w:rPr>
              <w:t>02. In a neighboring village</w:t>
            </w:r>
          </w:p>
          <w:p w:rsidR="00637602" w:rsidRPr="007D26C2" w:rsidRDefault="00637602" w:rsidP="00637602">
            <w:pPr>
              <w:rPr>
                <w:rFonts w:ascii="Arial" w:hAnsi="Arial" w:cs="Arial"/>
                <w:b/>
                <w:sz w:val="16"/>
                <w:szCs w:val="16"/>
                <w:lang w:val="en-US"/>
              </w:rPr>
            </w:pPr>
            <w:r w:rsidRPr="007D26C2">
              <w:rPr>
                <w:rFonts w:ascii="Arial" w:hAnsi="Arial" w:cs="Arial"/>
                <w:b/>
                <w:sz w:val="16"/>
                <w:szCs w:val="16"/>
                <w:lang w:val="en-US"/>
              </w:rPr>
              <w:t>03. In town</w:t>
            </w:r>
          </w:p>
          <w:p w:rsidR="00637602" w:rsidRPr="007D26C2" w:rsidRDefault="00637602" w:rsidP="00637602">
            <w:pPr>
              <w:rPr>
                <w:rFonts w:ascii="Arial" w:hAnsi="Arial" w:cs="Arial"/>
                <w:b/>
                <w:sz w:val="16"/>
                <w:szCs w:val="16"/>
                <w:lang w:val="en-US"/>
              </w:rPr>
            </w:pPr>
            <w:r w:rsidRPr="007D26C2">
              <w:rPr>
                <w:rFonts w:ascii="Arial" w:hAnsi="Arial" w:cs="Arial"/>
                <w:b/>
                <w:sz w:val="16"/>
                <w:szCs w:val="16"/>
                <w:lang w:val="en-US"/>
              </w:rPr>
              <w:t>04. In a city</w:t>
            </w:r>
          </w:p>
          <w:p w:rsidR="00637602" w:rsidRPr="007D26C2" w:rsidRDefault="00637602" w:rsidP="00637602">
            <w:pPr>
              <w:rPr>
                <w:rFonts w:ascii="Arial" w:hAnsi="Arial" w:cs="Arial"/>
                <w:b/>
                <w:bCs/>
                <w:sz w:val="16"/>
                <w:szCs w:val="16"/>
                <w:lang w:val="en-US"/>
              </w:rPr>
            </w:pPr>
            <w:r w:rsidRPr="007D26C2">
              <w:rPr>
                <w:rFonts w:ascii="Arial" w:hAnsi="Arial" w:cs="Arial"/>
                <w:b/>
                <w:sz w:val="16"/>
                <w:szCs w:val="16"/>
                <w:lang w:val="en-US"/>
              </w:rPr>
              <w:t>05. In another country</w:t>
            </w: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4"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2"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4"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0"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r>
      <w:tr w:rsidR="00637602" w:rsidRPr="00541DF5">
        <w:trPr>
          <w:trHeight w:val="360"/>
        </w:trPr>
        <w:tc>
          <w:tcPr>
            <w:tcW w:w="1171"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b/>
                <w:bCs/>
                <w:sz w:val="16"/>
                <w:szCs w:val="16"/>
                <w:lang w:val="en-US"/>
              </w:rPr>
            </w:pPr>
            <w:r w:rsidRPr="007D26C2">
              <w:rPr>
                <w:rFonts w:ascii="Arial" w:hAnsi="Arial" w:cs="Arial"/>
                <w:b/>
                <w:bCs/>
                <w:sz w:val="16"/>
                <w:szCs w:val="16"/>
                <w:lang w:val="en-US"/>
              </w:rPr>
              <w:t>6. ISIC code for trade or industry work is connected with</w:t>
            </w:r>
          </w:p>
          <w:p w:rsidR="00637602" w:rsidRPr="007D26C2" w:rsidRDefault="00637602" w:rsidP="00637602">
            <w:pPr>
              <w:rPr>
                <w:rFonts w:ascii="Arial" w:hAnsi="Arial" w:cs="Arial"/>
                <w:b/>
                <w:bCs/>
                <w:sz w:val="16"/>
                <w:szCs w:val="16"/>
                <w:lang w:val="en-US"/>
              </w:rPr>
            </w:pPr>
            <w:r w:rsidRPr="007D26C2">
              <w:rPr>
                <w:rFonts w:ascii="Arial" w:hAnsi="Arial" w:cs="Arial"/>
                <w:b/>
                <w:bCs/>
                <w:sz w:val="16"/>
                <w:szCs w:val="16"/>
                <w:lang w:val="en-US"/>
              </w:rPr>
              <w:t>(See Codebook and write 4 digits)</w:t>
            </w: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p w:rsidR="00637602" w:rsidRPr="007D26C2" w:rsidRDefault="00637602" w:rsidP="00637602">
            <w:pPr>
              <w:rPr>
                <w:rFonts w:ascii="Arial" w:hAnsi="Arial" w:cs="Arial"/>
                <w:sz w:val="16"/>
                <w:szCs w:val="16"/>
                <w:lang w:val="en-US"/>
              </w:rPr>
            </w:pPr>
          </w:p>
          <w:p w:rsidR="00637602" w:rsidRPr="007D26C2" w:rsidRDefault="00637602" w:rsidP="00637602">
            <w:pPr>
              <w:rPr>
                <w:rFonts w:ascii="Arial" w:hAnsi="Arial" w:cs="Arial"/>
                <w:sz w:val="16"/>
                <w:szCs w:val="16"/>
                <w:lang w:val="en-US"/>
              </w:rPr>
            </w:pPr>
          </w:p>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4"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3"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2"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4"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c>
          <w:tcPr>
            <w:tcW w:w="380" w:type="pct"/>
            <w:tcBorders>
              <w:top w:val="single" w:sz="4" w:space="0" w:color="auto"/>
              <w:left w:val="single" w:sz="4" w:space="0" w:color="auto"/>
              <w:bottom w:val="single" w:sz="4" w:space="0" w:color="auto"/>
              <w:right w:val="single" w:sz="4" w:space="0" w:color="auto"/>
            </w:tcBorders>
          </w:tcPr>
          <w:p w:rsidR="00637602" w:rsidRPr="007D26C2" w:rsidRDefault="00637602" w:rsidP="00637602">
            <w:pPr>
              <w:rPr>
                <w:rFonts w:ascii="Arial" w:hAnsi="Arial" w:cs="Arial"/>
                <w:sz w:val="16"/>
                <w:szCs w:val="16"/>
                <w:lang w:val="en-US"/>
              </w:rPr>
            </w:pPr>
          </w:p>
        </w:tc>
      </w:tr>
    </w:tbl>
    <w:p w:rsidR="008C0959" w:rsidRPr="007D26C2" w:rsidRDefault="008C0959">
      <w:pPr>
        <w:rPr>
          <w:lang w:val="en-US"/>
        </w:rPr>
      </w:pPr>
    </w:p>
    <w:p w:rsidR="008C0959" w:rsidRPr="007D26C2" w:rsidRDefault="008C0959">
      <w:pPr>
        <w:rPr>
          <w:lang w:val="en-US"/>
        </w:rPr>
      </w:pPr>
      <w:r w:rsidRPr="007D26C2">
        <w:rPr>
          <w:lang w:val="en-US"/>
        </w:rPr>
        <w:t xml:space="preserve">2. Location of </w:t>
      </w:r>
      <w:r w:rsidR="004B3FA0" w:rsidRPr="007D26C2">
        <w:rPr>
          <w:lang w:val="en-US"/>
        </w:rPr>
        <w:t>various</w:t>
      </w:r>
      <w:r w:rsidRPr="007D26C2">
        <w:rPr>
          <w:lang w:val="en-US"/>
        </w:rPr>
        <w:t xml:space="preserve"> </w:t>
      </w:r>
      <w:r w:rsidR="00994665" w:rsidRPr="007D26C2">
        <w:rPr>
          <w:lang w:val="en-US"/>
        </w:rPr>
        <w:t>expenditures and incomes sources</w:t>
      </w:r>
    </w:p>
    <w:tbl>
      <w:tblPr>
        <w:tblStyle w:val="TableGrid"/>
        <w:tblW w:w="0" w:type="auto"/>
        <w:tblLook w:val="00A0" w:firstRow="1" w:lastRow="0" w:firstColumn="1" w:lastColumn="0" w:noHBand="0" w:noVBand="0"/>
      </w:tblPr>
      <w:tblGrid>
        <w:gridCol w:w="3214"/>
        <w:gridCol w:w="2474"/>
        <w:gridCol w:w="3330"/>
        <w:gridCol w:w="2880"/>
      </w:tblGrid>
      <w:tr w:rsidR="008C0959" w:rsidRPr="00541DF5" w:rsidTr="009960C6">
        <w:tc>
          <w:tcPr>
            <w:tcW w:w="3214" w:type="dxa"/>
          </w:tcPr>
          <w:p w:rsidR="008C0959" w:rsidRDefault="009E58ED">
            <w:r>
              <w:t xml:space="preserve">Good/Service </w:t>
            </w:r>
          </w:p>
        </w:tc>
        <w:tc>
          <w:tcPr>
            <w:tcW w:w="2474" w:type="dxa"/>
          </w:tcPr>
          <w:p w:rsidR="002F383D" w:rsidRPr="007D26C2" w:rsidRDefault="002F383D">
            <w:pPr>
              <w:rPr>
                <w:lang w:val="en-US"/>
              </w:rPr>
            </w:pPr>
            <w:r w:rsidRPr="007D26C2">
              <w:rPr>
                <w:lang w:val="en-US"/>
              </w:rPr>
              <w:t xml:space="preserve">FILTER: </w:t>
            </w:r>
            <w:r w:rsidR="008C0959" w:rsidRPr="007D26C2">
              <w:rPr>
                <w:lang w:val="en-US"/>
              </w:rPr>
              <w:t xml:space="preserve">Did you </w:t>
            </w:r>
            <w:r w:rsidRPr="007D26C2">
              <w:rPr>
                <w:lang w:val="en-US"/>
              </w:rPr>
              <w:t>(acquire</w:t>
            </w:r>
            <w:r w:rsidR="00772ABA" w:rsidRPr="007D26C2">
              <w:rPr>
                <w:lang w:val="en-US"/>
              </w:rPr>
              <w:t xml:space="preserve"> </w:t>
            </w:r>
            <w:r w:rsidRPr="007D26C2">
              <w:rPr>
                <w:lang w:val="en-US"/>
              </w:rPr>
              <w:t xml:space="preserve">/purchase/sell) </w:t>
            </w:r>
            <w:r w:rsidR="008C0959" w:rsidRPr="007D26C2">
              <w:rPr>
                <w:lang w:val="en-US"/>
              </w:rPr>
              <w:t xml:space="preserve">(good/service) in the last </w:t>
            </w:r>
            <w:r w:rsidR="00D72294" w:rsidRPr="007D26C2">
              <w:rPr>
                <w:lang w:val="en-US"/>
              </w:rPr>
              <w:t>12 months</w:t>
            </w:r>
            <w:r w:rsidR="008C0959" w:rsidRPr="007D26C2">
              <w:rPr>
                <w:lang w:val="en-US"/>
              </w:rPr>
              <w:t>?</w:t>
            </w:r>
          </w:p>
          <w:p w:rsidR="008C0959" w:rsidRPr="007D26C2" w:rsidRDefault="002F383D">
            <w:pPr>
              <w:rPr>
                <w:lang w:val="en-US"/>
              </w:rPr>
            </w:pPr>
            <w:r w:rsidRPr="007D26C2">
              <w:rPr>
                <w:lang w:val="en-US"/>
              </w:rPr>
              <w:t>(check with appropriate survey question)</w:t>
            </w:r>
          </w:p>
          <w:p w:rsidR="008C0959" w:rsidRDefault="008C0959">
            <w:r>
              <w:t>01. Yes</w:t>
            </w:r>
          </w:p>
          <w:p w:rsidR="008C0959" w:rsidRDefault="008C0959">
            <w:r>
              <w:t>02. No</w:t>
            </w:r>
          </w:p>
        </w:tc>
        <w:tc>
          <w:tcPr>
            <w:tcW w:w="3330" w:type="dxa"/>
          </w:tcPr>
          <w:p w:rsidR="008C0959" w:rsidRPr="007D26C2" w:rsidRDefault="008C0959">
            <w:pPr>
              <w:rPr>
                <w:lang w:val="en-US"/>
              </w:rPr>
            </w:pPr>
            <w:r w:rsidRPr="007D26C2">
              <w:rPr>
                <w:lang w:val="en-US"/>
              </w:rPr>
              <w:t xml:space="preserve">Did you </w:t>
            </w:r>
            <w:r w:rsidR="00D72294" w:rsidRPr="007D26C2">
              <w:rPr>
                <w:lang w:val="en-US"/>
              </w:rPr>
              <w:t>(acquire/purchase/sell)</w:t>
            </w:r>
            <w:r w:rsidR="002F383D" w:rsidRPr="007D26C2">
              <w:rPr>
                <w:lang w:val="en-US"/>
              </w:rPr>
              <w:t xml:space="preserve"> </w:t>
            </w:r>
            <w:r w:rsidRPr="007D26C2">
              <w:rPr>
                <w:lang w:val="en-US"/>
              </w:rPr>
              <w:t xml:space="preserve">(good/service) in the village? </w:t>
            </w:r>
          </w:p>
          <w:p w:rsidR="008C0959" w:rsidRPr="007D26C2" w:rsidRDefault="008C0959">
            <w:pPr>
              <w:rPr>
                <w:lang w:val="en-US"/>
              </w:rPr>
            </w:pPr>
            <w:r w:rsidRPr="007D26C2">
              <w:rPr>
                <w:lang w:val="en-US"/>
              </w:rPr>
              <w:t>01. Yes</w:t>
            </w:r>
          </w:p>
          <w:p w:rsidR="008C0959" w:rsidRPr="007D26C2" w:rsidRDefault="008C0959">
            <w:pPr>
              <w:rPr>
                <w:lang w:val="en-US"/>
              </w:rPr>
            </w:pPr>
            <w:r w:rsidRPr="007D26C2">
              <w:rPr>
                <w:lang w:val="en-US"/>
              </w:rPr>
              <w:t>02. No</w:t>
            </w:r>
          </w:p>
          <w:p w:rsidR="008C0959" w:rsidRPr="007D26C2" w:rsidRDefault="008C0959">
            <w:pPr>
              <w:rPr>
                <w:lang w:val="en-US"/>
              </w:rPr>
            </w:pPr>
          </w:p>
          <w:p w:rsidR="008C0959" w:rsidRPr="007D26C2" w:rsidRDefault="008C0959" w:rsidP="008C0959">
            <w:pPr>
              <w:rPr>
                <w:lang w:val="en-US"/>
              </w:rPr>
            </w:pPr>
            <w:r w:rsidRPr="007D26C2">
              <w:rPr>
                <w:lang w:val="en-US"/>
              </w:rPr>
              <w:t>If Yes, note percent of expenditure in the village</w:t>
            </w:r>
          </w:p>
        </w:tc>
        <w:tc>
          <w:tcPr>
            <w:tcW w:w="2880" w:type="dxa"/>
          </w:tcPr>
          <w:p w:rsidR="008C0959" w:rsidRPr="007D26C2" w:rsidRDefault="008C0959">
            <w:pPr>
              <w:rPr>
                <w:lang w:val="en-US"/>
              </w:rPr>
            </w:pPr>
            <w:r w:rsidRPr="007D26C2">
              <w:rPr>
                <w:lang w:val="en-US"/>
              </w:rPr>
              <w:t xml:space="preserve">Where did you </w:t>
            </w:r>
            <w:r w:rsidR="00D72294" w:rsidRPr="007D26C2">
              <w:rPr>
                <w:lang w:val="en-US"/>
              </w:rPr>
              <w:t>(acquire/purchase</w:t>
            </w:r>
            <w:r w:rsidRPr="007D26C2">
              <w:rPr>
                <w:lang w:val="en-US"/>
              </w:rPr>
              <w:t xml:space="preserve"> </w:t>
            </w:r>
            <w:r w:rsidR="00D72294" w:rsidRPr="007D26C2">
              <w:rPr>
                <w:lang w:val="en-US"/>
              </w:rPr>
              <w:t xml:space="preserve">/sell) </w:t>
            </w:r>
            <w:r w:rsidRPr="007D26C2">
              <w:rPr>
                <w:lang w:val="en-US"/>
              </w:rPr>
              <w:t>(good/service) outside of your village?</w:t>
            </w:r>
          </w:p>
          <w:p w:rsidR="008C0959" w:rsidRPr="007D26C2" w:rsidRDefault="008C0959">
            <w:pPr>
              <w:rPr>
                <w:lang w:val="en-US"/>
              </w:rPr>
            </w:pPr>
            <w:r w:rsidRPr="007D26C2">
              <w:rPr>
                <w:lang w:val="en-US"/>
              </w:rPr>
              <w:t>01. A neighboring village</w:t>
            </w:r>
          </w:p>
          <w:p w:rsidR="008C0959" w:rsidRPr="007D26C2" w:rsidRDefault="008C0959">
            <w:pPr>
              <w:rPr>
                <w:lang w:val="en-US"/>
              </w:rPr>
            </w:pPr>
            <w:r w:rsidRPr="007D26C2">
              <w:rPr>
                <w:lang w:val="en-US"/>
              </w:rPr>
              <w:t>02. In town</w:t>
            </w:r>
          </w:p>
          <w:p w:rsidR="008C0959" w:rsidRPr="007D26C2" w:rsidRDefault="008C0959">
            <w:pPr>
              <w:rPr>
                <w:lang w:val="en-US"/>
              </w:rPr>
            </w:pPr>
            <w:r w:rsidRPr="007D26C2">
              <w:rPr>
                <w:lang w:val="en-US"/>
              </w:rPr>
              <w:t>03. In a city</w:t>
            </w:r>
          </w:p>
          <w:p w:rsidR="008C0959" w:rsidRPr="007D26C2" w:rsidRDefault="008C0959" w:rsidP="008C0959">
            <w:pPr>
              <w:rPr>
                <w:lang w:val="en-US"/>
              </w:rPr>
            </w:pPr>
            <w:r w:rsidRPr="007D26C2">
              <w:rPr>
                <w:lang w:val="en-US"/>
              </w:rPr>
              <w:t>Note percent of expenditure in that location</w:t>
            </w:r>
          </w:p>
        </w:tc>
      </w:tr>
      <w:tr w:rsidR="008C0959" w:rsidRPr="00541DF5" w:rsidTr="009960C6">
        <w:tc>
          <w:tcPr>
            <w:tcW w:w="3214" w:type="dxa"/>
          </w:tcPr>
          <w:p w:rsidR="008C0959" w:rsidRPr="007D26C2" w:rsidRDefault="00D72294" w:rsidP="00D72294">
            <w:pPr>
              <w:rPr>
                <w:lang w:val="en-US"/>
              </w:rPr>
            </w:pPr>
            <w:r w:rsidRPr="007D26C2">
              <w:rPr>
                <w:lang w:val="en-US"/>
              </w:rPr>
              <w:t>1. Received a loan or credit</w:t>
            </w:r>
            <w:r w:rsidR="002F383D" w:rsidRPr="007D26C2">
              <w:rPr>
                <w:lang w:val="en-US"/>
              </w:rPr>
              <w:t xml:space="preserve"> </w:t>
            </w:r>
            <w:r w:rsidR="00F70DC3" w:rsidRPr="007D26C2">
              <w:rPr>
                <w:lang w:val="en-US"/>
              </w:rPr>
              <w:t xml:space="preserve"> </w:t>
            </w:r>
          </w:p>
        </w:tc>
        <w:tc>
          <w:tcPr>
            <w:tcW w:w="2474" w:type="dxa"/>
          </w:tcPr>
          <w:p w:rsidR="008C0959" w:rsidRPr="007D26C2" w:rsidRDefault="008C0959">
            <w:pPr>
              <w:rPr>
                <w:lang w:val="en-US"/>
              </w:rPr>
            </w:pPr>
          </w:p>
        </w:tc>
        <w:tc>
          <w:tcPr>
            <w:tcW w:w="3330" w:type="dxa"/>
          </w:tcPr>
          <w:p w:rsidR="008C0959" w:rsidRPr="007D26C2" w:rsidRDefault="008C0959">
            <w:pPr>
              <w:rPr>
                <w:lang w:val="en-US"/>
              </w:rPr>
            </w:pPr>
          </w:p>
        </w:tc>
        <w:tc>
          <w:tcPr>
            <w:tcW w:w="2880" w:type="dxa"/>
          </w:tcPr>
          <w:p w:rsidR="008C0959" w:rsidRPr="007D26C2" w:rsidRDefault="008C0959">
            <w:pPr>
              <w:rPr>
                <w:lang w:val="en-US"/>
              </w:rPr>
            </w:pPr>
          </w:p>
        </w:tc>
      </w:tr>
      <w:tr w:rsidR="008C0959" w:rsidRPr="00541DF5" w:rsidTr="009960C6">
        <w:tc>
          <w:tcPr>
            <w:tcW w:w="3214" w:type="dxa"/>
          </w:tcPr>
          <w:p w:rsidR="008C0959" w:rsidRPr="007D26C2" w:rsidRDefault="00D72294">
            <w:pPr>
              <w:rPr>
                <w:lang w:val="en-US"/>
              </w:rPr>
            </w:pPr>
            <w:r w:rsidRPr="007D26C2">
              <w:rPr>
                <w:lang w:val="en-US"/>
              </w:rPr>
              <w:lastRenderedPageBreak/>
              <w:t>2. Savings out of the home</w:t>
            </w:r>
          </w:p>
        </w:tc>
        <w:tc>
          <w:tcPr>
            <w:tcW w:w="2474" w:type="dxa"/>
          </w:tcPr>
          <w:p w:rsidR="008C0959" w:rsidRPr="007D26C2" w:rsidRDefault="008C0959">
            <w:pPr>
              <w:rPr>
                <w:lang w:val="en-US"/>
              </w:rPr>
            </w:pPr>
          </w:p>
        </w:tc>
        <w:tc>
          <w:tcPr>
            <w:tcW w:w="3330" w:type="dxa"/>
          </w:tcPr>
          <w:p w:rsidR="008C0959" w:rsidRPr="007D26C2" w:rsidRDefault="008C0959">
            <w:pPr>
              <w:rPr>
                <w:lang w:val="en-US"/>
              </w:rPr>
            </w:pPr>
          </w:p>
        </w:tc>
        <w:tc>
          <w:tcPr>
            <w:tcW w:w="2880" w:type="dxa"/>
          </w:tcPr>
          <w:p w:rsidR="008C0959" w:rsidRPr="007D26C2" w:rsidRDefault="008C0959">
            <w:pPr>
              <w:rPr>
                <w:lang w:val="en-US"/>
              </w:rPr>
            </w:pPr>
          </w:p>
        </w:tc>
      </w:tr>
      <w:tr w:rsidR="00D72294" w:rsidRPr="00541DF5" w:rsidTr="009960C6">
        <w:tc>
          <w:tcPr>
            <w:tcW w:w="3214" w:type="dxa"/>
          </w:tcPr>
          <w:p w:rsidR="00D72294" w:rsidRPr="007D26C2" w:rsidRDefault="00D72294" w:rsidP="00D72294">
            <w:pPr>
              <w:rPr>
                <w:lang w:val="en-US"/>
              </w:rPr>
            </w:pPr>
            <w:r w:rsidRPr="007D26C2">
              <w:rPr>
                <w:lang w:val="en-US"/>
              </w:rPr>
              <w:t>3. Paid School Fees (location of school attended)</w:t>
            </w:r>
          </w:p>
        </w:tc>
        <w:tc>
          <w:tcPr>
            <w:tcW w:w="2474" w:type="dxa"/>
          </w:tcPr>
          <w:p w:rsidR="00D72294" w:rsidRPr="007D26C2" w:rsidRDefault="00D72294">
            <w:pPr>
              <w:rPr>
                <w:lang w:val="en-US"/>
              </w:rPr>
            </w:pPr>
          </w:p>
        </w:tc>
        <w:tc>
          <w:tcPr>
            <w:tcW w:w="3330" w:type="dxa"/>
          </w:tcPr>
          <w:p w:rsidR="00D72294" w:rsidRPr="007D26C2" w:rsidRDefault="00D72294">
            <w:pPr>
              <w:rPr>
                <w:lang w:val="en-US"/>
              </w:rPr>
            </w:pPr>
          </w:p>
        </w:tc>
        <w:tc>
          <w:tcPr>
            <w:tcW w:w="2880" w:type="dxa"/>
          </w:tcPr>
          <w:p w:rsidR="00D72294" w:rsidRPr="007D26C2" w:rsidRDefault="00D72294">
            <w:pPr>
              <w:rPr>
                <w:lang w:val="en-US"/>
              </w:rPr>
            </w:pPr>
          </w:p>
        </w:tc>
      </w:tr>
      <w:tr w:rsidR="00D72294" w:rsidTr="009960C6">
        <w:tc>
          <w:tcPr>
            <w:tcW w:w="3214" w:type="dxa"/>
          </w:tcPr>
          <w:p w:rsidR="00D72294" w:rsidRDefault="00D72294">
            <w:r>
              <w:t>4. Paid: other educational expenses</w:t>
            </w:r>
          </w:p>
        </w:tc>
        <w:tc>
          <w:tcPr>
            <w:tcW w:w="2474" w:type="dxa"/>
          </w:tcPr>
          <w:p w:rsidR="00D72294" w:rsidRDefault="00D72294"/>
        </w:tc>
        <w:tc>
          <w:tcPr>
            <w:tcW w:w="3330" w:type="dxa"/>
          </w:tcPr>
          <w:p w:rsidR="00D72294" w:rsidRDefault="00D72294"/>
        </w:tc>
        <w:tc>
          <w:tcPr>
            <w:tcW w:w="2880" w:type="dxa"/>
          </w:tcPr>
          <w:p w:rsidR="00D72294" w:rsidRDefault="00D72294"/>
        </w:tc>
      </w:tr>
      <w:tr w:rsidR="00D72294" w:rsidTr="009960C6">
        <w:tc>
          <w:tcPr>
            <w:tcW w:w="3214" w:type="dxa"/>
          </w:tcPr>
          <w:p w:rsidR="00D72294" w:rsidRDefault="00D72294" w:rsidP="00772ABA">
            <w:r>
              <w:t>5. Agrictultural Chemicals Purchases</w:t>
            </w:r>
          </w:p>
        </w:tc>
        <w:tc>
          <w:tcPr>
            <w:tcW w:w="2474" w:type="dxa"/>
          </w:tcPr>
          <w:p w:rsidR="00D72294" w:rsidRDefault="00D72294"/>
        </w:tc>
        <w:tc>
          <w:tcPr>
            <w:tcW w:w="3330" w:type="dxa"/>
          </w:tcPr>
          <w:p w:rsidR="00D72294" w:rsidRDefault="00D72294"/>
        </w:tc>
        <w:tc>
          <w:tcPr>
            <w:tcW w:w="2880" w:type="dxa"/>
          </w:tcPr>
          <w:p w:rsidR="00D72294" w:rsidRDefault="00D72294"/>
        </w:tc>
      </w:tr>
      <w:tr w:rsidR="00D72294" w:rsidTr="009960C6">
        <w:tc>
          <w:tcPr>
            <w:tcW w:w="3214" w:type="dxa"/>
          </w:tcPr>
          <w:p w:rsidR="00D72294" w:rsidRDefault="00D72294" w:rsidP="00D72294">
            <w:r>
              <w:t xml:space="preserve">6. Agricultural Seeds/Seedling Purchases </w:t>
            </w:r>
          </w:p>
        </w:tc>
        <w:tc>
          <w:tcPr>
            <w:tcW w:w="2474" w:type="dxa"/>
          </w:tcPr>
          <w:p w:rsidR="00D72294" w:rsidRDefault="00D72294"/>
        </w:tc>
        <w:tc>
          <w:tcPr>
            <w:tcW w:w="3330" w:type="dxa"/>
          </w:tcPr>
          <w:p w:rsidR="00D72294" w:rsidRDefault="00D72294"/>
        </w:tc>
        <w:tc>
          <w:tcPr>
            <w:tcW w:w="2880" w:type="dxa"/>
          </w:tcPr>
          <w:p w:rsidR="00D72294" w:rsidRDefault="00D72294"/>
        </w:tc>
      </w:tr>
      <w:tr w:rsidR="004B3FA0" w:rsidRPr="00541DF5" w:rsidTr="009960C6">
        <w:tc>
          <w:tcPr>
            <w:tcW w:w="3214" w:type="dxa"/>
          </w:tcPr>
          <w:p w:rsidR="004B3FA0" w:rsidRPr="007D26C2" w:rsidRDefault="004B3FA0" w:rsidP="00D72294">
            <w:pPr>
              <w:rPr>
                <w:lang w:val="en-US"/>
              </w:rPr>
            </w:pPr>
            <w:r w:rsidRPr="007D26C2">
              <w:rPr>
                <w:lang w:val="en-US"/>
              </w:rPr>
              <w:t>7. Hired labor for crop production</w:t>
            </w:r>
          </w:p>
        </w:tc>
        <w:tc>
          <w:tcPr>
            <w:tcW w:w="2474" w:type="dxa"/>
          </w:tcPr>
          <w:p w:rsidR="004B3FA0" w:rsidRPr="007D26C2" w:rsidRDefault="004B3FA0">
            <w:pPr>
              <w:rPr>
                <w:lang w:val="en-US"/>
              </w:rPr>
            </w:pPr>
          </w:p>
        </w:tc>
        <w:tc>
          <w:tcPr>
            <w:tcW w:w="3330" w:type="dxa"/>
          </w:tcPr>
          <w:p w:rsidR="004B3FA0" w:rsidRPr="007D26C2" w:rsidRDefault="004B3FA0">
            <w:pPr>
              <w:rPr>
                <w:lang w:val="en-US"/>
              </w:rPr>
            </w:pPr>
          </w:p>
        </w:tc>
        <w:tc>
          <w:tcPr>
            <w:tcW w:w="2880" w:type="dxa"/>
          </w:tcPr>
          <w:p w:rsidR="004B3FA0" w:rsidRPr="007D26C2" w:rsidRDefault="004B3FA0">
            <w:pPr>
              <w:rPr>
                <w:lang w:val="en-US"/>
              </w:rPr>
            </w:pPr>
          </w:p>
        </w:tc>
      </w:tr>
      <w:tr w:rsidR="004B3FA0" w:rsidRPr="00541DF5" w:rsidTr="009960C6">
        <w:tc>
          <w:tcPr>
            <w:tcW w:w="3214" w:type="dxa"/>
          </w:tcPr>
          <w:p w:rsidR="004B3FA0" w:rsidRPr="007D26C2" w:rsidRDefault="004B3FA0" w:rsidP="00D72294">
            <w:pPr>
              <w:rPr>
                <w:lang w:val="en-US"/>
              </w:rPr>
            </w:pPr>
            <w:r w:rsidRPr="007D26C2">
              <w:rPr>
                <w:lang w:val="en-US"/>
              </w:rPr>
              <w:t>8. Rented land for crop production</w:t>
            </w:r>
          </w:p>
        </w:tc>
        <w:tc>
          <w:tcPr>
            <w:tcW w:w="2474" w:type="dxa"/>
          </w:tcPr>
          <w:p w:rsidR="004B3FA0" w:rsidRPr="007D26C2" w:rsidRDefault="004B3FA0">
            <w:pPr>
              <w:rPr>
                <w:lang w:val="en-US"/>
              </w:rPr>
            </w:pPr>
          </w:p>
        </w:tc>
        <w:tc>
          <w:tcPr>
            <w:tcW w:w="3330" w:type="dxa"/>
          </w:tcPr>
          <w:p w:rsidR="004B3FA0" w:rsidRPr="007D26C2" w:rsidRDefault="004B3FA0">
            <w:pPr>
              <w:rPr>
                <w:lang w:val="en-US"/>
              </w:rPr>
            </w:pPr>
          </w:p>
        </w:tc>
        <w:tc>
          <w:tcPr>
            <w:tcW w:w="2880" w:type="dxa"/>
          </w:tcPr>
          <w:p w:rsidR="004B3FA0" w:rsidRPr="007D26C2" w:rsidRDefault="004B3FA0">
            <w:pPr>
              <w:rPr>
                <w:lang w:val="en-US"/>
              </w:rPr>
            </w:pPr>
          </w:p>
        </w:tc>
      </w:tr>
      <w:tr w:rsidR="004B3FA0" w:rsidRPr="00541DF5" w:rsidTr="009960C6">
        <w:tc>
          <w:tcPr>
            <w:tcW w:w="3214" w:type="dxa"/>
          </w:tcPr>
          <w:p w:rsidR="004B3FA0" w:rsidRPr="007D26C2" w:rsidRDefault="004B3FA0" w:rsidP="00D72294">
            <w:pPr>
              <w:rPr>
                <w:lang w:val="en-US"/>
              </w:rPr>
            </w:pPr>
            <w:r w:rsidRPr="007D26C2">
              <w:rPr>
                <w:lang w:val="en-US"/>
              </w:rPr>
              <w:t>9. Rented machinery for crop production</w:t>
            </w:r>
          </w:p>
        </w:tc>
        <w:tc>
          <w:tcPr>
            <w:tcW w:w="2474" w:type="dxa"/>
          </w:tcPr>
          <w:p w:rsidR="004B3FA0" w:rsidRPr="007D26C2" w:rsidRDefault="004B3FA0">
            <w:pPr>
              <w:rPr>
                <w:lang w:val="en-US"/>
              </w:rPr>
            </w:pPr>
          </w:p>
        </w:tc>
        <w:tc>
          <w:tcPr>
            <w:tcW w:w="3330" w:type="dxa"/>
          </w:tcPr>
          <w:p w:rsidR="004B3FA0" w:rsidRPr="007D26C2" w:rsidRDefault="004B3FA0">
            <w:pPr>
              <w:rPr>
                <w:lang w:val="en-US"/>
              </w:rPr>
            </w:pPr>
          </w:p>
        </w:tc>
        <w:tc>
          <w:tcPr>
            <w:tcW w:w="2880" w:type="dxa"/>
          </w:tcPr>
          <w:p w:rsidR="004B3FA0" w:rsidRPr="007D26C2" w:rsidRDefault="004B3FA0">
            <w:pPr>
              <w:rPr>
                <w:lang w:val="en-US"/>
              </w:rPr>
            </w:pPr>
          </w:p>
        </w:tc>
      </w:tr>
      <w:tr w:rsidR="00D72294" w:rsidRPr="00541DF5" w:rsidTr="009960C6">
        <w:tc>
          <w:tcPr>
            <w:tcW w:w="3214" w:type="dxa"/>
          </w:tcPr>
          <w:p w:rsidR="00D72294" w:rsidRPr="007D26C2" w:rsidRDefault="004B3FA0" w:rsidP="00D72294">
            <w:pPr>
              <w:rPr>
                <w:lang w:val="en-US"/>
              </w:rPr>
            </w:pPr>
            <w:r w:rsidRPr="007D26C2">
              <w:rPr>
                <w:lang w:val="en-US"/>
              </w:rPr>
              <w:t>10</w:t>
            </w:r>
            <w:r w:rsidR="00D72294" w:rsidRPr="007D26C2">
              <w:rPr>
                <w:lang w:val="en-US"/>
              </w:rPr>
              <w:t>. Purchased Feed/</w:t>
            </w:r>
            <w:r w:rsidR="00772ABA" w:rsidRPr="007D26C2">
              <w:rPr>
                <w:lang w:val="en-US"/>
              </w:rPr>
              <w:t xml:space="preserve"> </w:t>
            </w:r>
            <w:r w:rsidR="00D72294" w:rsidRPr="007D26C2">
              <w:rPr>
                <w:lang w:val="en-US"/>
              </w:rPr>
              <w:t>Fodder for livestock</w:t>
            </w:r>
          </w:p>
        </w:tc>
        <w:tc>
          <w:tcPr>
            <w:tcW w:w="2474" w:type="dxa"/>
          </w:tcPr>
          <w:p w:rsidR="00D72294" w:rsidRPr="007D26C2" w:rsidRDefault="00D72294">
            <w:pPr>
              <w:rPr>
                <w:lang w:val="en-US"/>
              </w:rPr>
            </w:pPr>
          </w:p>
        </w:tc>
        <w:tc>
          <w:tcPr>
            <w:tcW w:w="3330" w:type="dxa"/>
          </w:tcPr>
          <w:p w:rsidR="00D72294" w:rsidRPr="007D26C2" w:rsidRDefault="00D72294">
            <w:pPr>
              <w:rPr>
                <w:lang w:val="en-US"/>
              </w:rPr>
            </w:pPr>
          </w:p>
        </w:tc>
        <w:tc>
          <w:tcPr>
            <w:tcW w:w="2880" w:type="dxa"/>
          </w:tcPr>
          <w:p w:rsidR="00D72294" w:rsidRPr="007D26C2" w:rsidRDefault="00D72294">
            <w:pPr>
              <w:rPr>
                <w:lang w:val="en-US"/>
              </w:rPr>
            </w:pPr>
          </w:p>
        </w:tc>
      </w:tr>
      <w:tr w:rsidR="00D72294" w:rsidTr="009960C6">
        <w:tc>
          <w:tcPr>
            <w:tcW w:w="3214" w:type="dxa"/>
          </w:tcPr>
          <w:p w:rsidR="00D72294" w:rsidRDefault="004B3FA0" w:rsidP="00D72294">
            <w:r>
              <w:t>11</w:t>
            </w:r>
            <w:r w:rsidR="00D72294">
              <w:t>. Veterinary Fees for L</w:t>
            </w:r>
            <w:r w:rsidR="00946108">
              <w:t>i</w:t>
            </w:r>
            <w:r w:rsidR="00D72294">
              <w:t>vestock</w:t>
            </w:r>
          </w:p>
        </w:tc>
        <w:tc>
          <w:tcPr>
            <w:tcW w:w="2474" w:type="dxa"/>
          </w:tcPr>
          <w:p w:rsidR="00D72294" w:rsidRDefault="00D72294"/>
        </w:tc>
        <w:tc>
          <w:tcPr>
            <w:tcW w:w="3330" w:type="dxa"/>
          </w:tcPr>
          <w:p w:rsidR="00D72294" w:rsidRDefault="00D72294"/>
        </w:tc>
        <w:tc>
          <w:tcPr>
            <w:tcW w:w="2880" w:type="dxa"/>
          </w:tcPr>
          <w:p w:rsidR="00D72294" w:rsidRDefault="00D72294"/>
        </w:tc>
      </w:tr>
      <w:tr w:rsidR="00D72294" w:rsidTr="009960C6">
        <w:tc>
          <w:tcPr>
            <w:tcW w:w="3214" w:type="dxa"/>
          </w:tcPr>
          <w:p w:rsidR="00D72294" w:rsidRDefault="004B3FA0" w:rsidP="00D72294">
            <w:r>
              <w:t>12</w:t>
            </w:r>
            <w:r w:rsidR="00D72294">
              <w:t>. Other inputs for Livestock</w:t>
            </w:r>
          </w:p>
        </w:tc>
        <w:tc>
          <w:tcPr>
            <w:tcW w:w="2474" w:type="dxa"/>
          </w:tcPr>
          <w:p w:rsidR="00D72294" w:rsidRDefault="00D72294"/>
        </w:tc>
        <w:tc>
          <w:tcPr>
            <w:tcW w:w="3330" w:type="dxa"/>
          </w:tcPr>
          <w:p w:rsidR="00D72294" w:rsidRDefault="00D72294"/>
        </w:tc>
        <w:tc>
          <w:tcPr>
            <w:tcW w:w="2880" w:type="dxa"/>
          </w:tcPr>
          <w:p w:rsidR="00D72294" w:rsidRDefault="00D72294"/>
        </w:tc>
      </w:tr>
    </w:tbl>
    <w:p w:rsidR="009E58ED" w:rsidRDefault="009E58ED"/>
    <w:p w:rsidR="009E58ED" w:rsidRPr="007D26C2" w:rsidRDefault="009E58ED">
      <w:pPr>
        <w:rPr>
          <w:lang w:val="en-US"/>
        </w:rPr>
      </w:pPr>
      <w:r w:rsidRPr="007D26C2">
        <w:rPr>
          <w:lang w:val="en-US"/>
        </w:rPr>
        <w:t xml:space="preserve">3. </w:t>
      </w:r>
      <w:r w:rsidR="004B3FA0" w:rsidRPr="007D26C2">
        <w:rPr>
          <w:lang w:val="en-US"/>
        </w:rPr>
        <w:t>Purchases and sales</w:t>
      </w:r>
      <w:r w:rsidR="000C3198" w:rsidRPr="007D26C2">
        <w:rPr>
          <w:lang w:val="en-US"/>
        </w:rPr>
        <w:t xml:space="preserve"> </w:t>
      </w:r>
      <w:r w:rsidR="004B3FA0" w:rsidRPr="007D26C2">
        <w:rPr>
          <w:lang w:val="en-US"/>
        </w:rPr>
        <w:t xml:space="preserve">of livestock </w:t>
      </w:r>
      <w:r w:rsidR="000C3198" w:rsidRPr="007D26C2">
        <w:rPr>
          <w:lang w:val="en-US"/>
        </w:rPr>
        <w:t>(assumes information on animal purchases was gathered in the livestock module of the survey)</w:t>
      </w:r>
    </w:p>
    <w:tbl>
      <w:tblPr>
        <w:tblW w:w="50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1010"/>
        <w:gridCol w:w="1010"/>
        <w:gridCol w:w="1010"/>
        <w:gridCol w:w="1010"/>
        <w:gridCol w:w="1010"/>
        <w:gridCol w:w="1010"/>
        <w:gridCol w:w="1010"/>
        <w:gridCol w:w="1010"/>
        <w:gridCol w:w="1010"/>
        <w:gridCol w:w="999"/>
      </w:tblGrid>
      <w:tr w:rsidR="009E58ED" w:rsidRPr="007E4CE8" w:rsidTr="009960C6">
        <w:trPr>
          <w:trHeight w:val="1394"/>
          <w:tblHeader/>
        </w:trPr>
        <w:tc>
          <w:tcPr>
            <w:tcW w:w="1154" w:type="pct"/>
          </w:tcPr>
          <w:p w:rsidR="009E58ED" w:rsidRPr="007D26C2" w:rsidRDefault="009E58ED" w:rsidP="009E58ED">
            <w:pPr>
              <w:rPr>
                <w:rFonts w:ascii="Arial" w:hAnsi="Arial" w:cs="Arial"/>
                <w:sz w:val="16"/>
                <w:szCs w:val="16"/>
                <w:lang w:val="en-US"/>
              </w:rPr>
            </w:pPr>
          </w:p>
        </w:tc>
        <w:tc>
          <w:tcPr>
            <w:tcW w:w="385" w:type="pct"/>
            <w:vAlign w:val="center"/>
          </w:tcPr>
          <w:p w:rsidR="009E58ED" w:rsidRPr="007D26C2" w:rsidRDefault="009E58ED" w:rsidP="009E58ED">
            <w:pPr>
              <w:jc w:val="center"/>
              <w:rPr>
                <w:rFonts w:ascii="Arial" w:hAnsi="Arial" w:cs="Arial"/>
                <w:sz w:val="16"/>
                <w:szCs w:val="16"/>
                <w:lang w:val="en-US"/>
              </w:rPr>
            </w:pPr>
            <w:r w:rsidRPr="007D26C2">
              <w:rPr>
                <w:rFonts w:ascii="Arial" w:hAnsi="Arial" w:cs="Arial"/>
                <w:b/>
                <w:bCs/>
                <w:color w:val="000000"/>
                <w:sz w:val="16"/>
                <w:szCs w:val="16"/>
                <w:lang w:val="en-US"/>
              </w:rPr>
              <w:t>A. Draught animal (donkey, horse, bullock)</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B. Cattle</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C. Sheep</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D. Goats</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E. Pigs</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F. Rabbits</w:t>
            </w:r>
          </w:p>
        </w:tc>
        <w:tc>
          <w:tcPr>
            <w:tcW w:w="385" w:type="pct"/>
            <w:vAlign w:val="center"/>
          </w:tcPr>
          <w:p w:rsidR="009E58ED" w:rsidRPr="007E4CE8" w:rsidRDefault="009E58ED" w:rsidP="009E58ED">
            <w:pPr>
              <w:jc w:val="center"/>
              <w:rPr>
                <w:rFonts w:ascii="Arial" w:hAnsi="Arial" w:cs="Arial"/>
                <w:sz w:val="16"/>
                <w:szCs w:val="16"/>
              </w:rPr>
            </w:pPr>
            <w:r w:rsidRPr="007E4CE8">
              <w:rPr>
                <w:rFonts w:ascii="Arial" w:hAnsi="Arial" w:cs="Arial"/>
                <w:b/>
                <w:bCs/>
                <w:color w:val="000000"/>
                <w:sz w:val="16"/>
                <w:szCs w:val="16"/>
              </w:rPr>
              <w:t>G. Chickens/ Roosters</w:t>
            </w:r>
          </w:p>
        </w:tc>
        <w:tc>
          <w:tcPr>
            <w:tcW w:w="385" w:type="pct"/>
            <w:vAlign w:val="center"/>
          </w:tcPr>
          <w:p w:rsidR="009E58ED" w:rsidRPr="007E4CE8" w:rsidRDefault="009E58ED" w:rsidP="009E58ED">
            <w:pPr>
              <w:rPr>
                <w:rFonts w:ascii="Arial" w:hAnsi="Arial" w:cs="Arial"/>
                <w:bCs/>
                <w:color w:val="000000"/>
                <w:sz w:val="16"/>
                <w:szCs w:val="16"/>
              </w:rPr>
            </w:pPr>
            <w:r>
              <w:rPr>
                <w:rFonts w:ascii="Arial" w:hAnsi="Arial" w:cs="Arial"/>
                <w:b/>
                <w:bCs/>
                <w:color w:val="000000"/>
                <w:sz w:val="16"/>
                <w:szCs w:val="16"/>
              </w:rPr>
              <w:t>H. Other 1</w:t>
            </w:r>
          </w:p>
          <w:p w:rsidR="009E58ED" w:rsidRPr="007E4CE8" w:rsidRDefault="009E58ED" w:rsidP="009E58ED">
            <w:pPr>
              <w:rPr>
                <w:rFonts w:ascii="Arial" w:hAnsi="Arial" w:cs="Arial"/>
                <w:bCs/>
                <w:color w:val="000000"/>
                <w:sz w:val="16"/>
                <w:szCs w:val="16"/>
              </w:rPr>
            </w:pPr>
          </w:p>
          <w:p w:rsidR="009E58ED" w:rsidRPr="007E4CE8" w:rsidRDefault="009E58ED" w:rsidP="009E58ED">
            <w:pPr>
              <w:jc w:val="center"/>
              <w:rPr>
                <w:rFonts w:ascii="Arial" w:hAnsi="Arial" w:cs="Arial"/>
                <w:sz w:val="16"/>
                <w:szCs w:val="16"/>
              </w:rPr>
            </w:pPr>
            <w:r w:rsidRPr="007E4CE8">
              <w:rPr>
                <w:rFonts w:ascii="Arial" w:hAnsi="Arial" w:cs="Arial"/>
                <w:bCs/>
                <w:color w:val="000000"/>
                <w:sz w:val="16"/>
                <w:szCs w:val="16"/>
              </w:rPr>
              <w:t>________</w:t>
            </w:r>
          </w:p>
        </w:tc>
        <w:tc>
          <w:tcPr>
            <w:tcW w:w="385" w:type="pct"/>
            <w:vAlign w:val="center"/>
          </w:tcPr>
          <w:p w:rsidR="009E58ED" w:rsidRPr="007E4CE8" w:rsidRDefault="009E58ED" w:rsidP="009E58ED">
            <w:pPr>
              <w:rPr>
                <w:rFonts w:ascii="Arial" w:hAnsi="Arial" w:cs="Arial"/>
                <w:bCs/>
                <w:color w:val="000000"/>
                <w:sz w:val="16"/>
                <w:szCs w:val="16"/>
              </w:rPr>
            </w:pPr>
            <w:r>
              <w:rPr>
                <w:rFonts w:ascii="Arial" w:hAnsi="Arial" w:cs="Arial"/>
                <w:b/>
                <w:bCs/>
                <w:color w:val="000000"/>
                <w:sz w:val="16"/>
                <w:szCs w:val="16"/>
              </w:rPr>
              <w:t xml:space="preserve"> I. Other 2</w:t>
            </w:r>
          </w:p>
          <w:p w:rsidR="009E58ED" w:rsidRPr="007E4CE8" w:rsidRDefault="009E58ED" w:rsidP="009E58ED">
            <w:pPr>
              <w:rPr>
                <w:rFonts w:ascii="Arial" w:hAnsi="Arial" w:cs="Arial"/>
                <w:bCs/>
                <w:color w:val="000000"/>
                <w:sz w:val="16"/>
                <w:szCs w:val="16"/>
              </w:rPr>
            </w:pPr>
          </w:p>
          <w:p w:rsidR="009E58ED" w:rsidRPr="007E4CE8" w:rsidRDefault="009E58ED" w:rsidP="009E58ED">
            <w:pPr>
              <w:rPr>
                <w:rFonts w:ascii="Arial" w:hAnsi="Arial" w:cs="Arial"/>
                <w:sz w:val="16"/>
                <w:szCs w:val="16"/>
              </w:rPr>
            </w:pPr>
            <w:r w:rsidRPr="007E4CE8">
              <w:rPr>
                <w:rFonts w:ascii="Arial" w:hAnsi="Arial" w:cs="Arial"/>
                <w:bCs/>
                <w:color w:val="000000"/>
                <w:sz w:val="16"/>
                <w:szCs w:val="16"/>
              </w:rPr>
              <w:t>________</w:t>
            </w:r>
          </w:p>
        </w:tc>
        <w:tc>
          <w:tcPr>
            <w:tcW w:w="381" w:type="pct"/>
            <w:vAlign w:val="center"/>
          </w:tcPr>
          <w:p w:rsidR="009E58ED" w:rsidRPr="007E4CE8" w:rsidRDefault="009E58ED" w:rsidP="009E58ED">
            <w:pPr>
              <w:rPr>
                <w:rFonts w:ascii="Arial" w:hAnsi="Arial" w:cs="Arial"/>
                <w:bCs/>
                <w:color w:val="000000"/>
                <w:sz w:val="16"/>
                <w:szCs w:val="16"/>
              </w:rPr>
            </w:pPr>
            <w:r>
              <w:rPr>
                <w:rFonts w:ascii="Arial" w:hAnsi="Arial" w:cs="Arial"/>
                <w:b/>
                <w:bCs/>
                <w:color w:val="000000"/>
                <w:sz w:val="16"/>
                <w:szCs w:val="16"/>
              </w:rPr>
              <w:t>J. Other 3</w:t>
            </w:r>
          </w:p>
          <w:p w:rsidR="009E58ED" w:rsidRPr="007E4CE8" w:rsidRDefault="009E58ED" w:rsidP="009E58ED">
            <w:pPr>
              <w:rPr>
                <w:rFonts w:ascii="Arial" w:hAnsi="Arial" w:cs="Arial"/>
                <w:bCs/>
                <w:color w:val="000000"/>
                <w:sz w:val="16"/>
                <w:szCs w:val="16"/>
              </w:rPr>
            </w:pPr>
          </w:p>
          <w:p w:rsidR="009E58ED" w:rsidRPr="007E4CE8" w:rsidRDefault="009E58ED" w:rsidP="009E58ED">
            <w:pPr>
              <w:rPr>
                <w:rFonts w:ascii="Arial" w:hAnsi="Arial" w:cs="Arial"/>
                <w:bCs/>
                <w:color w:val="000000"/>
                <w:sz w:val="16"/>
                <w:szCs w:val="16"/>
              </w:rPr>
            </w:pPr>
            <w:r w:rsidRPr="007E4CE8">
              <w:rPr>
                <w:rFonts w:ascii="Arial" w:hAnsi="Arial" w:cs="Arial"/>
                <w:bCs/>
                <w:color w:val="000000"/>
                <w:sz w:val="16"/>
                <w:szCs w:val="16"/>
              </w:rPr>
              <w:t>________</w:t>
            </w:r>
          </w:p>
        </w:tc>
      </w:tr>
      <w:tr w:rsidR="009E58ED" w:rsidRPr="007E4CE8" w:rsidTr="009960C6">
        <w:trPr>
          <w:trHeight w:val="416"/>
        </w:trPr>
        <w:tc>
          <w:tcPr>
            <w:tcW w:w="1154" w:type="pct"/>
          </w:tcPr>
          <w:p w:rsidR="000C3198" w:rsidRPr="000C3198" w:rsidRDefault="00F578DD" w:rsidP="009E58ED">
            <w:pPr>
              <w:autoSpaceDE w:val="0"/>
              <w:snapToGrid w:val="0"/>
              <w:rPr>
                <w:rFonts w:ascii="Arial" w:hAnsi="Arial" w:cs="Arial"/>
                <w:b/>
                <w:bCs/>
                <w:color w:val="000000"/>
                <w:sz w:val="16"/>
                <w:szCs w:val="16"/>
              </w:rPr>
            </w:pPr>
            <w:r w:rsidRPr="007E4CE8">
              <w:rPr>
                <w:rFonts w:ascii="Arial" w:hAnsi="Arial" w:cs="Arial"/>
                <w:b/>
                <w:bCs/>
                <w:sz w:val="16"/>
                <w:szCs w:val="16"/>
              </w:rPr>
              <w:fldChar w:fldCharType="begin"/>
            </w:r>
            <w:r w:rsidR="009E58ED" w:rsidRPr="007D26C2">
              <w:rPr>
                <w:rFonts w:ascii="Arial" w:hAnsi="Arial" w:cs="Arial"/>
                <w:b/>
                <w:bCs/>
                <w:sz w:val="16"/>
                <w:szCs w:val="16"/>
                <w:lang w:val="en-US"/>
              </w:rPr>
              <w:instrText xml:space="preserve"> SEQ B \n </w:instrText>
            </w:r>
            <w:r w:rsidRPr="007E4CE8">
              <w:rPr>
                <w:rFonts w:ascii="Arial" w:hAnsi="Arial" w:cs="Arial"/>
                <w:b/>
                <w:bCs/>
                <w:sz w:val="16"/>
                <w:szCs w:val="16"/>
              </w:rPr>
              <w:fldChar w:fldCharType="separate"/>
            </w:r>
            <w:r w:rsidR="007131B3">
              <w:rPr>
                <w:rFonts w:ascii="Arial" w:hAnsi="Arial" w:cs="Arial"/>
                <w:b/>
                <w:bCs/>
                <w:noProof/>
                <w:sz w:val="16"/>
                <w:szCs w:val="16"/>
                <w:lang w:val="en-US"/>
              </w:rPr>
              <w:t>1</w:t>
            </w:r>
            <w:r w:rsidRPr="007E4CE8">
              <w:rPr>
                <w:rFonts w:ascii="Arial" w:hAnsi="Arial" w:cs="Arial"/>
                <w:b/>
                <w:bCs/>
                <w:sz w:val="16"/>
                <w:szCs w:val="16"/>
              </w:rPr>
              <w:fldChar w:fldCharType="end"/>
            </w:r>
            <w:r w:rsidR="009E58ED" w:rsidRPr="007D26C2">
              <w:rPr>
                <w:rFonts w:ascii="Arial" w:hAnsi="Arial" w:cs="Arial"/>
                <w:b/>
                <w:bCs/>
                <w:color w:val="000000"/>
                <w:sz w:val="16"/>
                <w:szCs w:val="16"/>
                <w:lang w:val="en-US"/>
              </w:rPr>
              <w:t xml:space="preserve">. </w:t>
            </w:r>
            <w:r w:rsidR="000C3198" w:rsidRPr="007D26C2">
              <w:rPr>
                <w:rFonts w:ascii="Arial" w:hAnsi="Arial" w:cs="Arial"/>
                <w:b/>
                <w:bCs/>
                <w:color w:val="000000"/>
                <w:sz w:val="16"/>
                <w:szCs w:val="16"/>
                <w:lang w:val="en-US"/>
              </w:rPr>
              <w:t>Did you purchase (</w:t>
            </w:r>
            <w:r w:rsidR="009E58ED" w:rsidRPr="007D26C2">
              <w:rPr>
                <w:rFonts w:ascii="Arial" w:hAnsi="Arial" w:cs="Arial"/>
                <w:b/>
                <w:bCs/>
                <w:color w:val="000000"/>
                <w:sz w:val="16"/>
                <w:szCs w:val="16"/>
                <w:lang w:val="en-US"/>
              </w:rPr>
              <w:t>animal) in the last 12 months?</w:t>
            </w:r>
            <w:r w:rsidR="000C3198" w:rsidRPr="007D26C2">
              <w:rPr>
                <w:rFonts w:ascii="Arial" w:hAnsi="Arial" w:cs="Arial"/>
                <w:b/>
                <w:bCs/>
                <w:color w:val="000000"/>
                <w:sz w:val="16"/>
                <w:szCs w:val="16"/>
                <w:lang w:val="en-US"/>
              </w:rPr>
              <w:t xml:space="preserve"> </w:t>
            </w:r>
            <w:r w:rsidR="000C3198">
              <w:rPr>
                <w:rFonts w:ascii="Arial" w:hAnsi="Arial" w:cs="Arial"/>
                <w:b/>
                <w:bCs/>
                <w:color w:val="000000"/>
                <w:sz w:val="16"/>
                <w:szCs w:val="16"/>
              </w:rPr>
              <w:t>(check if yes)</w:t>
            </w: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5" w:type="pct"/>
            <w:vAlign w:val="center"/>
          </w:tcPr>
          <w:p w:rsidR="009E58ED" w:rsidRPr="007E4CE8" w:rsidRDefault="009E58ED" w:rsidP="009E58ED">
            <w:pPr>
              <w:jc w:val="center"/>
              <w:rPr>
                <w:rFonts w:ascii="Arial" w:hAnsi="Arial" w:cs="Arial"/>
                <w:b/>
                <w:sz w:val="16"/>
                <w:szCs w:val="16"/>
              </w:rPr>
            </w:pPr>
          </w:p>
        </w:tc>
        <w:tc>
          <w:tcPr>
            <w:tcW w:w="381" w:type="pct"/>
            <w:vAlign w:val="center"/>
          </w:tcPr>
          <w:p w:rsidR="009E58ED" w:rsidRPr="007E4CE8" w:rsidRDefault="009E58ED" w:rsidP="009E58ED">
            <w:pPr>
              <w:jc w:val="center"/>
              <w:rPr>
                <w:rFonts w:ascii="Arial" w:hAnsi="Arial" w:cs="Arial"/>
                <w:b/>
                <w:sz w:val="16"/>
                <w:szCs w:val="16"/>
              </w:rPr>
            </w:pPr>
          </w:p>
        </w:tc>
      </w:tr>
      <w:tr w:rsidR="009E58ED" w:rsidRPr="00541DF5" w:rsidTr="009960C6">
        <w:trPr>
          <w:trHeight w:val="392"/>
        </w:trPr>
        <w:tc>
          <w:tcPr>
            <w:tcW w:w="1154" w:type="pct"/>
          </w:tcPr>
          <w:p w:rsidR="009E58ED" w:rsidRPr="007D26C2" w:rsidRDefault="00F578DD" w:rsidP="009E58ED">
            <w:pPr>
              <w:autoSpaceDE w:val="0"/>
              <w:snapToGrid w:val="0"/>
              <w:rPr>
                <w:rFonts w:ascii="Arial" w:hAnsi="Arial" w:cs="Arial"/>
                <w:b/>
                <w:bCs/>
                <w:color w:val="000000"/>
                <w:sz w:val="16"/>
                <w:szCs w:val="16"/>
                <w:lang w:val="en-US"/>
              </w:rPr>
            </w:pPr>
            <w:r w:rsidRPr="007E4CE8">
              <w:rPr>
                <w:rFonts w:ascii="Arial" w:hAnsi="Arial" w:cs="Arial"/>
                <w:b/>
                <w:bCs/>
                <w:sz w:val="16"/>
                <w:szCs w:val="16"/>
              </w:rPr>
              <w:fldChar w:fldCharType="begin"/>
            </w:r>
            <w:r w:rsidR="009E58ED" w:rsidRPr="007D26C2">
              <w:rPr>
                <w:rFonts w:ascii="Arial" w:hAnsi="Arial" w:cs="Arial"/>
                <w:b/>
                <w:bCs/>
                <w:sz w:val="16"/>
                <w:szCs w:val="16"/>
                <w:lang w:val="en-US"/>
              </w:rPr>
              <w:instrText xml:space="preserve"> SEQ B \n </w:instrText>
            </w:r>
            <w:r w:rsidRPr="007E4CE8">
              <w:rPr>
                <w:rFonts w:ascii="Arial" w:hAnsi="Arial" w:cs="Arial"/>
                <w:b/>
                <w:bCs/>
                <w:sz w:val="16"/>
                <w:szCs w:val="16"/>
              </w:rPr>
              <w:fldChar w:fldCharType="separate"/>
            </w:r>
            <w:r w:rsidR="007131B3">
              <w:rPr>
                <w:rFonts w:ascii="Arial" w:hAnsi="Arial" w:cs="Arial"/>
                <w:b/>
                <w:bCs/>
                <w:noProof/>
                <w:sz w:val="16"/>
                <w:szCs w:val="16"/>
                <w:lang w:val="en-US"/>
              </w:rPr>
              <w:t>2</w:t>
            </w:r>
            <w:r w:rsidRPr="007E4CE8">
              <w:rPr>
                <w:rFonts w:ascii="Arial" w:hAnsi="Arial" w:cs="Arial"/>
                <w:b/>
                <w:bCs/>
                <w:sz w:val="16"/>
                <w:szCs w:val="16"/>
              </w:rPr>
              <w:fldChar w:fldCharType="end"/>
            </w:r>
            <w:r w:rsidR="009E58ED" w:rsidRPr="007D26C2">
              <w:rPr>
                <w:rFonts w:ascii="Arial" w:hAnsi="Arial" w:cs="Arial"/>
                <w:b/>
                <w:bCs/>
                <w:color w:val="000000"/>
                <w:sz w:val="16"/>
                <w:szCs w:val="16"/>
                <w:lang w:val="en-US"/>
              </w:rPr>
              <w:t xml:space="preserve">. Where did you purchase (animal)? </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01. In the village</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02. In a neighboring village</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03 In town</w:t>
            </w:r>
          </w:p>
          <w:p w:rsidR="009E58ED" w:rsidRPr="007D26C2" w:rsidRDefault="009E58ED" w:rsidP="000C3198">
            <w:pPr>
              <w:autoSpaceDE w:val="0"/>
              <w:snapToGrid w:val="0"/>
              <w:rPr>
                <w:rFonts w:ascii="Arial" w:hAnsi="Arial" w:cs="Arial"/>
                <w:bCs/>
                <w:sz w:val="16"/>
                <w:szCs w:val="16"/>
                <w:lang w:val="en-US"/>
              </w:rPr>
            </w:pPr>
            <w:r w:rsidRPr="007D26C2">
              <w:rPr>
                <w:rFonts w:ascii="Arial" w:hAnsi="Arial" w:cs="Arial"/>
                <w:bCs/>
                <w:sz w:val="16"/>
                <w:szCs w:val="16"/>
                <w:lang w:val="en-US"/>
              </w:rPr>
              <w:t>04. In a city</w:t>
            </w:r>
          </w:p>
        </w:tc>
        <w:tc>
          <w:tcPr>
            <w:tcW w:w="385" w:type="pct"/>
          </w:tcPr>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jc w:val="center"/>
              <w:rPr>
                <w:rFonts w:ascii="Arial" w:hAnsi="Arial" w:cs="Arial"/>
                <w:sz w:val="16"/>
                <w:szCs w:val="16"/>
                <w:lang w:val="en-US"/>
              </w:rPr>
            </w:pPr>
          </w:p>
        </w:tc>
        <w:tc>
          <w:tcPr>
            <w:tcW w:w="385" w:type="pct"/>
          </w:tcPr>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bCs/>
                <w:color w:val="000000"/>
                <w:sz w:val="16"/>
                <w:szCs w:val="16"/>
                <w:lang w:val="en-US"/>
              </w:rPr>
            </w:pPr>
          </w:p>
          <w:p w:rsidR="009E58ED" w:rsidRPr="007D26C2" w:rsidRDefault="009E58ED" w:rsidP="009E58ED">
            <w:pPr>
              <w:jc w:val="cente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sz w:val="16"/>
                <w:szCs w:val="16"/>
                <w:lang w:val="en-US"/>
              </w:rPr>
            </w:pPr>
          </w:p>
        </w:tc>
        <w:tc>
          <w:tcPr>
            <w:tcW w:w="385" w:type="pct"/>
          </w:tcPr>
          <w:p w:rsidR="009E58ED" w:rsidRPr="007D26C2" w:rsidRDefault="009E58ED" w:rsidP="009E58ED">
            <w:pPr>
              <w:rPr>
                <w:rFonts w:ascii="Arial" w:hAnsi="Arial" w:cs="Arial"/>
                <w:sz w:val="16"/>
                <w:szCs w:val="16"/>
                <w:lang w:val="en-US"/>
              </w:rPr>
            </w:pPr>
          </w:p>
        </w:tc>
        <w:tc>
          <w:tcPr>
            <w:tcW w:w="381" w:type="pct"/>
          </w:tcPr>
          <w:p w:rsidR="009E58ED" w:rsidRPr="007D26C2" w:rsidRDefault="009E58ED" w:rsidP="009E58ED">
            <w:pPr>
              <w:jc w:val="center"/>
              <w:rPr>
                <w:rFonts w:ascii="Arial" w:hAnsi="Arial" w:cs="Arial"/>
                <w:bCs/>
                <w:color w:val="000000"/>
                <w:sz w:val="16"/>
                <w:szCs w:val="16"/>
                <w:lang w:val="en-US"/>
              </w:rPr>
            </w:pPr>
          </w:p>
          <w:p w:rsidR="009E58ED" w:rsidRPr="007D26C2" w:rsidRDefault="009E58ED" w:rsidP="009E58ED">
            <w:pPr>
              <w:rPr>
                <w:rFonts w:ascii="Arial" w:hAnsi="Arial" w:cs="Arial"/>
                <w:sz w:val="16"/>
                <w:szCs w:val="16"/>
                <w:lang w:val="en-US"/>
              </w:rPr>
            </w:pPr>
          </w:p>
        </w:tc>
      </w:tr>
      <w:tr w:rsidR="009E58ED" w:rsidRPr="007E4CE8" w:rsidTr="009960C6">
        <w:trPr>
          <w:trHeight w:val="392"/>
        </w:trPr>
        <w:tc>
          <w:tcPr>
            <w:tcW w:w="1154" w:type="pct"/>
          </w:tcPr>
          <w:p w:rsidR="009E58ED" w:rsidRPr="007D26C2" w:rsidRDefault="00F578DD" w:rsidP="009E58ED">
            <w:pPr>
              <w:autoSpaceDE w:val="0"/>
              <w:snapToGrid w:val="0"/>
              <w:rPr>
                <w:rFonts w:ascii="Arial" w:hAnsi="Arial" w:cs="Arial"/>
                <w:b/>
                <w:bCs/>
                <w:color w:val="000000"/>
                <w:sz w:val="16"/>
                <w:szCs w:val="16"/>
                <w:lang w:val="en-US"/>
              </w:rPr>
            </w:pPr>
            <w:r w:rsidRPr="007E4CE8">
              <w:rPr>
                <w:rFonts w:ascii="Arial" w:hAnsi="Arial" w:cs="Arial"/>
                <w:b/>
                <w:bCs/>
                <w:sz w:val="16"/>
                <w:szCs w:val="16"/>
              </w:rPr>
              <w:fldChar w:fldCharType="begin"/>
            </w:r>
            <w:r w:rsidR="009E58ED" w:rsidRPr="007D26C2">
              <w:rPr>
                <w:rFonts w:ascii="Arial" w:hAnsi="Arial" w:cs="Arial"/>
                <w:b/>
                <w:bCs/>
                <w:sz w:val="16"/>
                <w:szCs w:val="16"/>
                <w:lang w:val="en-US"/>
              </w:rPr>
              <w:instrText xml:space="preserve"> SEQ B \n </w:instrText>
            </w:r>
            <w:r w:rsidRPr="007E4CE8">
              <w:rPr>
                <w:rFonts w:ascii="Arial" w:hAnsi="Arial" w:cs="Arial"/>
                <w:b/>
                <w:bCs/>
                <w:sz w:val="16"/>
                <w:szCs w:val="16"/>
              </w:rPr>
              <w:fldChar w:fldCharType="separate"/>
            </w:r>
            <w:r w:rsidR="007131B3">
              <w:rPr>
                <w:rFonts w:ascii="Arial" w:hAnsi="Arial" w:cs="Arial"/>
                <w:b/>
                <w:bCs/>
                <w:noProof/>
                <w:sz w:val="16"/>
                <w:szCs w:val="16"/>
                <w:lang w:val="en-US"/>
              </w:rPr>
              <w:t>3</w:t>
            </w:r>
            <w:r w:rsidRPr="007E4CE8">
              <w:rPr>
                <w:rFonts w:ascii="Arial" w:hAnsi="Arial" w:cs="Arial"/>
                <w:b/>
                <w:bCs/>
                <w:sz w:val="16"/>
                <w:szCs w:val="16"/>
              </w:rPr>
              <w:fldChar w:fldCharType="end"/>
            </w:r>
            <w:r w:rsidR="009E58ED" w:rsidRPr="007D26C2">
              <w:rPr>
                <w:rFonts w:ascii="Arial" w:hAnsi="Arial" w:cs="Arial"/>
                <w:b/>
                <w:bCs/>
                <w:color w:val="000000"/>
                <w:sz w:val="16"/>
                <w:szCs w:val="16"/>
                <w:lang w:val="en-US"/>
              </w:rPr>
              <w:t xml:space="preserve">. Did you sell any (animal) in the last 12 months? </w:t>
            </w:r>
          </w:p>
          <w:p w:rsidR="009E58ED" w:rsidRDefault="009E58ED" w:rsidP="009E58ED">
            <w:pPr>
              <w:rPr>
                <w:rFonts w:ascii="Arial" w:hAnsi="Arial" w:cs="Arial"/>
                <w:bCs/>
                <w:color w:val="000000"/>
                <w:sz w:val="16"/>
                <w:szCs w:val="16"/>
              </w:rPr>
            </w:pPr>
            <w:r>
              <w:rPr>
                <w:rFonts w:ascii="Arial" w:hAnsi="Arial" w:cs="Arial"/>
                <w:bCs/>
                <w:color w:val="000000"/>
                <w:sz w:val="16"/>
                <w:szCs w:val="16"/>
              </w:rPr>
              <w:t>01. Yes</w:t>
            </w:r>
          </w:p>
          <w:p w:rsidR="009E58ED" w:rsidRPr="000C3198" w:rsidRDefault="009E58ED" w:rsidP="009E58ED">
            <w:pPr>
              <w:rPr>
                <w:rFonts w:ascii="Arial" w:hAnsi="Arial" w:cs="Arial"/>
                <w:bCs/>
                <w:color w:val="000000"/>
                <w:sz w:val="16"/>
                <w:szCs w:val="16"/>
              </w:rPr>
            </w:pPr>
            <w:r>
              <w:rPr>
                <w:rFonts w:ascii="Arial" w:hAnsi="Arial" w:cs="Arial"/>
                <w:bCs/>
                <w:color w:val="000000"/>
                <w:sz w:val="16"/>
                <w:szCs w:val="16"/>
              </w:rPr>
              <w:t>02. No</w:t>
            </w: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5" w:type="pct"/>
            <w:vAlign w:val="center"/>
          </w:tcPr>
          <w:p w:rsidR="009E58ED" w:rsidRPr="007E4CE8" w:rsidRDefault="009E58ED" w:rsidP="009E58ED">
            <w:pPr>
              <w:jc w:val="right"/>
              <w:rPr>
                <w:rFonts w:ascii="Arial" w:hAnsi="Arial" w:cs="Arial"/>
                <w:sz w:val="16"/>
                <w:szCs w:val="16"/>
              </w:rPr>
            </w:pPr>
          </w:p>
        </w:tc>
        <w:tc>
          <w:tcPr>
            <w:tcW w:w="381" w:type="pct"/>
            <w:vAlign w:val="center"/>
          </w:tcPr>
          <w:p w:rsidR="009E58ED" w:rsidRPr="007E4CE8" w:rsidRDefault="009E58ED" w:rsidP="009E58ED">
            <w:pPr>
              <w:jc w:val="right"/>
              <w:rPr>
                <w:rFonts w:ascii="Arial" w:hAnsi="Arial" w:cs="Arial"/>
                <w:sz w:val="16"/>
                <w:szCs w:val="16"/>
              </w:rPr>
            </w:pPr>
          </w:p>
        </w:tc>
      </w:tr>
      <w:tr w:rsidR="009E58ED" w:rsidRPr="00541DF5" w:rsidTr="009960C6">
        <w:trPr>
          <w:trHeight w:val="764"/>
        </w:trPr>
        <w:tc>
          <w:tcPr>
            <w:tcW w:w="1154" w:type="pct"/>
          </w:tcPr>
          <w:p w:rsidR="009E58ED" w:rsidRPr="007D26C2" w:rsidRDefault="00F578DD" w:rsidP="009E58ED">
            <w:pPr>
              <w:autoSpaceDE w:val="0"/>
              <w:snapToGrid w:val="0"/>
              <w:rPr>
                <w:rFonts w:ascii="Arial" w:hAnsi="Arial" w:cs="Arial"/>
                <w:b/>
                <w:bCs/>
                <w:color w:val="000000"/>
                <w:sz w:val="16"/>
                <w:szCs w:val="16"/>
                <w:lang w:val="en-US"/>
              </w:rPr>
            </w:pPr>
            <w:r w:rsidRPr="00F11404">
              <w:rPr>
                <w:rFonts w:ascii="Arial" w:hAnsi="Arial" w:cs="Arial"/>
                <w:b/>
                <w:bCs/>
                <w:sz w:val="16"/>
                <w:szCs w:val="16"/>
              </w:rPr>
              <w:lastRenderedPageBreak/>
              <w:fldChar w:fldCharType="begin"/>
            </w:r>
            <w:r w:rsidR="009E58ED" w:rsidRPr="007D26C2">
              <w:rPr>
                <w:rFonts w:ascii="Arial" w:hAnsi="Arial" w:cs="Arial"/>
                <w:b/>
                <w:bCs/>
                <w:sz w:val="16"/>
                <w:szCs w:val="16"/>
                <w:lang w:val="en-US"/>
              </w:rPr>
              <w:instrText xml:space="preserve"> SEQ B \n </w:instrText>
            </w:r>
            <w:r w:rsidRPr="00F11404">
              <w:rPr>
                <w:rFonts w:ascii="Arial" w:hAnsi="Arial" w:cs="Arial"/>
                <w:b/>
                <w:bCs/>
                <w:sz w:val="16"/>
                <w:szCs w:val="16"/>
              </w:rPr>
              <w:fldChar w:fldCharType="separate"/>
            </w:r>
            <w:r w:rsidR="007131B3">
              <w:rPr>
                <w:rFonts w:ascii="Arial" w:hAnsi="Arial" w:cs="Arial"/>
                <w:b/>
                <w:bCs/>
                <w:noProof/>
                <w:sz w:val="16"/>
                <w:szCs w:val="16"/>
                <w:lang w:val="en-US"/>
              </w:rPr>
              <w:t>4</w:t>
            </w:r>
            <w:r w:rsidRPr="00F11404">
              <w:rPr>
                <w:rFonts w:ascii="Arial" w:hAnsi="Arial" w:cs="Arial"/>
                <w:b/>
                <w:bCs/>
                <w:sz w:val="16"/>
                <w:szCs w:val="16"/>
              </w:rPr>
              <w:fldChar w:fldCharType="end"/>
            </w:r>
            <w:r w:rsidR="009E58ED" w:rsidRPr="007D26C2">
              <w:rPr>
                <w:rFonts w:ascii="Arial" w:hAnsi="Arial" w:cs="Arial"/>
                <w:b/>
                <w:bCs/>
                <w:color w:val="000000"/>
                <w:sz w:val="16"/>
                <w:szCs w:val="16"/>
                <w:lang w:val="en-US"/>
              </w:rPr>
              <w:t xml:space="preserve">. Where did you sell (animal)? </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01. In the village</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02. In a neighboring village</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03 In town</w:t>
            </w:r>
          </w:p>
          <w:p w:rsidR="009E58ED" w:rsidRPr="007D26C2" w:rsidRDefault="009E58ED" w:rsidP="009E58ED">
            <w:pPr>
              <w:autoSpaceDE w:val="0"/>
              <w:snapToGrid w:val="0"/>
              <w:rPr>
                <w:rFonts w:ascii="Arial" w:hAnsi="Arial" w:cs="Arial"/>
                <w:bCs/>
                <w:sz w:val="16"/>
                <w:szCs w:val="16"/>
                <w:lang w:val="en-US"/>
              </w:rPr>
            </w:pPr>
            <w:r w:rsidRPr="007D26C2">
              <w:rPr>
                <w:rFonts w:ascii="Arial" w:hAnsi="Arial" w:cs="Arial"/>
                <w:bCs/>
                <w:sz w:val="16"/>
                <w:szCs w:val="16"/>
                <w:lang w:val="en-US"/>
              </w:rPr>
              <w:t>04. In a city</w:t>
            </w:r>
          </w:p>
          <w:p w:rsidR="009E58ED" w:rsidRPr="007D26C2" w:rsidRDefault="009E58ED" w:rsidP="009E58ED">
            <w:pPr>
              <w:autoSpaceDE w:val="0"/>
              <w:snapToGrid w:val="0"/>
              <w:rPr>
                <w:rFonts w:ascii="Arial" w:hAnsi="Arial" w:cs="Arial"/>
                <w:sz w:val="16"/>
                <w:szCs w:val="16"/>
                <w:lang w:val="en-US"/>
              </w:rPr>
            </w:pPr>
            <w:r w:rsidRPr="007D26C2">
              <w:rPr>
                <w:rFonts w:ascii="Arial" w:hAnsi="Arial" w:cs="Arial"/>
                <w:sz w:val="16"/>
                <w:szCs w:val="16"/>
                <w:lang w:val="en-US"/>
              </w:rPr>
              <w:t>05. farmgate</w:t>
            </w: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5" w:type="pct"/>
            <w:vAlign w:val="center"/>
          </w:tcPr>
          <w:p w:rsidR="009E58ED" w:rsidRPr="007D26C2" w:rsidRDefault="009E58ED" w:rsidP="009E58ED">
            <w:pPr>
              <w:rPr>
                <w:rFonts w:ascii="Arial" w:hAnsi="Arial" w:cs="Arial"/>
                <w:b/>
                <w:sz w:val="16"/>
                <w:szCs w:val="16"/>
                <w:lang w:val="en-US"/>
              </w:rPr>
            </w:pPr>
          </w:p>
        </w:tc>
        <w:tc>
          <w:tcPr>
            <w:tcW w:w="385" w:type="pct"/>
            <w:vAlign w:val="center"/>
          </w:tcPr>
          <w:p w:rsidR="009E58ED" w:rsidRPr="007D26C2" w:rsidRDefault="009E58ED" w:rsidP="009E58ED">
            <w:pPr>
              <w:rPr>
                <w:rFonts w:ascii="Arial" w:hAnsi="Arial" w:cs="Arial"/>
                <w:b/>
                <w:bCs/>
                <w:color w:val="000000"/>
                <w:sz w:val="16"/>
                <w:szCs w:val="16"/>
                <w:lang w:val="en-US"/>
              </w:rPr>
            </w:pPr>
          </w:p>
        </w:tc>
        <w:tc>
          <w:tcPr>
            <w:tcW w:w="381" w:type="pct"/>
            <w:vAlign w:val="center"/>
          </w:tcPr>
          <w:p w:rsidR="009E58ED" w:rsidRPr="007D26C2" w:rsidRDefault="009E58ED" w:rsidP="009E58ED">
            <w:pPr>
              <w:rPr>
                <w:rFonts w:ascii="Arial" w:hAnsi="Arial" w:cs="Arial"/>
                <w:b/>
                <w:bCs/>
                <w:color w:val="000000"/>
                <w:sz w:val="16"/>
                <w:szCs w:val="16"/>
                <w:lang w:val="en-US"/>
              </w:rPr>
            </w:pPr>
          </w:p>
        </w:tc>
      </w:tr>
    </w:tbl>
    <w:p w:rsidR="00795D50" w:rsidRPr="007D26C2" w:rsidRDefault="00795D50" w:rsidP="00795D50">
      <w:pPr>
        <w:rPr>
          <w:lang w:val="en-US"/>
        </w:rPr>
      </w:pPr>
    </w:p>
    <w:p w:rsidR="00795D50" w:rsidRPr="007D26C2" w:rsidRDefault="00795D50" w:rsidP="00795D50">
      <w:pPr>
        <w:rPr>
          <w:lang w:val="en-US"/>
        </w:rPr>
      </w:pPr>
      <w:r w:rsidRPr="007D26C2">
        <w:rPr>
          <w:lang w:val="en-US"/>
        </w:rPr>
        <w:t>4. Crop supplement (assumes information on crop production and sales was gathered in the crop module of the survey)</w:t>
      </w:r>
    </w:p>
    <w:tbl>
      <w:tblPr>
        <w:tblW w:w="3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1010"/>
        <w:gridCol w:w="1009"/>
        <w:gridCol w:w="1010"/>
        <w:gridCol w:w="1010"/>
        <w:gridCol w:w="1010"/>
        <w:gridCol w:w="1010"/>
      </w:tblGrid>
      <w:tr w:rsidR="00795D50" w:rsidRPr="007E4CE8" w:rsidTr="00795D50">
        <w:trPr>
          <w:trHeight w:val="1394"/>
          <w:tblHeader/>
        </w:trPr>
        <w:tc>
          <w:tcPr>
            <w:tcW w:w="1665" w:type="pct"/>
          </w:tcPr>
          <w:p w:rsidR="00795D50" w:rsidRPr="007D26C2" w:rsidRDefault="00795D50" w:rsidP="00F90983">
            <w:pPr>
              <w:rPr>
                <w:rFonts w:ascii="Arial" w:hAnsi="Arial" w:cs="Arial"/>
                <w:sz w:val="16"/>
                <w:szCs w:val="16"/>
                <w:lang w:val="en-US"/>
              </w:rPr>
            </w:pPr>
          </w:p>
        </w:tc>
        <w:tc>
          <w:tcPr>
            <w:tcW w:w="1666" w:type="pct"/>
            <w:gridSpan w:val="3"/>
            <w:vAlign w:val="center"/>
          </w:tcPr>
          <w:p w:rsidR="00795D50" w:rsidRPr="007E4CE8" w:rsidRDefault="00795D50" w:rsidP="00F90983">
            <w:pPr>
              <w:jc w:val="center"/>
              <w:rPr>
                <w:rFonts w:ascii="Arial" w:hAnsi="Arial" w:cs="Arial"/>
                <w:sz w:val="16"/>
                <w:szCs w:val="16"/>
              </w:rPr>
            </w:pPr>
            <w:r>
              <w:rPr>
                <w:rFonts w:ascii="Arial" w:hAnsi="Arial" w:cs="Arial"/>
                <w:b/>
                <w:bCs/>
                <w:color w:val="000000"/>
                <w:sz w:val="16"/>
                <w:szCs w:val="16"/>
              </w:rPr>
              <w:t>Staples</w:t>
            </w:r>
          </w:p>
          <w:p w:rsidR="00795D50" w:rsidRPr="007E4CE8" w:rsidRDefault="00795D50" w:rsidP="00F90983">
            <w:pPr>
              <w:jc w:val="center"/>
              <w:rPr>
                <w:rFonts w:ascii="Arial" w:hAnsi="Arial" w:cs="Arial"/>
                <w:sz w:val="16"/>
                <w:szCs w:val="16"/>
              </w:rPr>
            </w:pPr>
          </w:p>
        </w:tc>
        <w:tc>
          <w:tcPr>
            <w:tcW w:w="1668" w:type="pct"/>
            <w:gridSpan w:val="3"/>
            <w:vAlign w:val="center"/>
          </w:tcPr>
          <w:p w:rsidR="00795D50" w:rsidRPr="007E4CE8" w:rsidRDefault="00795D50" w:rsidP="00F90983">
            <w:pPr>
              <w:jc w:val="center"/>
              <w:rPr>
                <w:rFonts w:ascii="Arial" w:hAnsi="Arial" w:cs="Arial"/>
                <w:sz w:val="16"/>
                <w:szCs w:val="16"/>
              </w:rPr>
            </w:pPr>
            <w:r>
              <w:rPr>
                <w:rFonts w:ascii="Arial" w:hAnsi="Arial" w:cs="Arial"/>
                <w:b/>
                <w:bCs/>
                <w:color w:val="000000"/>
                <w:sz w:val="16"/>
                <w:szCs w:val="16"/>
              </w:rPr>
              <w:t>Cash Crops</w:t>
            </w:r>
          </w:p>
        </w:tc>
      </w:tr>
      <w:tr w:rsidR="00795D50" w:rsidRPr="007E4CE8" w:rsidTr="004B3FA0">
        <w:trPr>
          <w:trHeight w:val="416"/>
        </w:trPr>
        <w:tc>
          <w:tcPr>
            <w:tcW w:w="1665" w:type="pct"/>
          </w:tcPr>
          <w:p w:rsidR="00795D50" w:rsidRPr="000C3198" w:rsidRDefault="00795D50" w:rsidP="00795D50">
            <w:pPr>
              <w:autoSpaceDE w:val="0"/>
              <w:snapToGrid w:val="0"/>
              <w:rPr>
                <w:rFonts w:ascii="Arial" w:hAnsi="Arial" w:cs="Arial"/>
                <w:b/>
                <w:bCs/>
                <w:color w:val="000000"/>
                <w:sz w:val="16"/>
                <w:szCs w:val="16"/>
              </w:rPr>
            </w:pPr>
            <w:r w:rsidRPr="007E4CE8">
              <w:rPr>
                <w:rFonts w:ascii="Arial" w:hAnsi="Arial" w:cs="Arial"/>
                <w:b/>
                <w:bCs/>
                <w:sz w:val="16"/>
                <w:szCs w:val="16"/>
              </w:rPr>
              <w:fldChar w:fldCharType="begin"/>
            </w:r>
            <w:r w:rsidRPr="007D26C2">
              <w:rPr>
                <w:rFonts w:ascii="Arial" w:hAnsi="Arial" w:cs="Arial"/>
                <w:b/>
                <w:bCs/>
                <w:sz w:val="16"/>
                <w:szCs w:val="16"/>
                <w:lang w:val="en-US"/>
              </w:rPr>
              <w:instrText xml:space="preserve"> SEQ B \n </w:instrText>
            </w:r>
            <w:r w:rsidRPr="007E4CE8">
              <w:rPr>
                <w:rFonts w:ascii="Arial" w:hAnsi="Arial" w:cs="Arial"/>
                <w:b/>
                <w:bCs/>
                <w:sz w:val="16"/>
                <w:szCs w:val="16"/>
              </w:rPr>
              <w:fldChar w:fldCharType="separate"/>
            </w:r>
            <w:r w:rsidR="007131B3">
              <w:rPr>
                <w:rFonts w:ascii="Arial" w:hAnsi="Arial" w:cs="Arial"/>
                <w:b/>
                <w:bCs/>
                <w:noProof/>
                <w:sz w:val="16"/>
                <w:szCs w:val="16"/>
                <w:lang w:val="en-US"/>
              </w:rPr>
              <w:t>5</w:t>
            </w:r>
            <w:r w:rsidRPr="007E4CE8">
              <w:rPr>
                <w:rFonts w:ascii="Arial" w:hAnsi="Arial" w:cs="Arial"/>
                <w:b/>
                <w:bCs/>
                <w:sz w:val="16"/>
                <w:szCs w:val="16"/>
              </w:rPr>
              <w:fldChar w:fldCharType="end"/>
            </w:r>
            <w:r w:rsidRPr="007D26C2">
              <w:rPr>
                <w:rFonts w:ascii="Arial" w:hAnsi="Arial" w:cs="Arial"/>
                <w:b/>
                <w:bCs/>
                <w:color w:val="000000"/>
                <w:sz w:val="16"/>
                <w:szCs w:val="16"/>
                <w:lang w:val="en-US"/>
              </w:rPr>
              <w:t xml:space="preserve">. What crops did you sell in the last 12 months? </w:t>
            </w:r>
            <w:r>
              <w:rPr>
                <w:rFonts w:ascii="Arial" w:hAnsi="Arial" w:cs="Arial"/>
                <w:b/>
                <w:bCs/>
                <w:color w:val="000000"/>
                <w:sz w:val="16"/>
                <w:szCs w:val="16"/>
              </w:rPr>
              <w:t>(write down crop)</w:t>
            </w:r>
          </w:p>
        </w:tc>
        <w:tc>
          <w:tcPr>
            <w:tcW w:w="555" w:type="pct"/>
            <w:vAlign w:val="center"/>
          </w:tcPr>
          <w:p w:rsidR="00795D50" w:rsidRPr="007E4CE8" w:rsidRDefault="00795D50" w:rsidP="00F90983">
            <w:pPr>
              <w:jc w:val="center"/>
              <w:rPr>
                <w:rFonts w:ascii="Arial" w:hAnsi="Arial" w:cs="Arial"/>
                <w:b/>
                <w:sz w:val="16"/>
                <w:szCs w:val="16"/>
              </w:rPr>
            </w:pPr>
          </w:p>
        </w:tc>
        <w:tc>
          <w:tcPr>
            <w:tcW w:w="555" w:type="pct"/>
            <w:vAlign w:val="center"/>
          </w:tcPr>
          <w:p w:rsidR="00795D50" w:rsidRPr="007E4CE8" w:rsidRDefault="00795D50" w:rsidP="00F90983">
            <w:pPr>
              <w:jc w:val="center"/>
              <w:rPr>
                <w:rFonts w:ascii="Arial" w:hAnsi="Arial" w:cs="Arial"/>
                <w:b/>
                <w:sz w:val="16"/>
                <w:szCs w:val="16"/>
              </w:rPr>
            </w:pPr>
          </w:p>
        </w:tc>
        <w:tc>
          <w:tcPr>
            <w:tcW w:w="556" w:type="pct"/>
            <w:vAlign w:val="center"/>
          </w:tcPr>
          <w:p w:rsidR="00795D50" w:rsidRPr="007E4CE8" w:rsidRDefault="00795D50" w:rsidP="00F90983">
            <w:pPr>
              <w:jc w:val="center"/>
              <w:rPr>
                <w:rFonts w:ascii="Arial" w:hAnsi="Arial" w:cs="Arial"/>
                <w:b/>
                <w:sz w:val="16"/>
                <w:szCs w:val="16"/>
              </w:rPr>
            </w:pPr>
          </w:p>
        </w:tc>
        <w:tc>
          <w:tcPr>
            <w:tcW w:w="556" w:type="pct"/>
            <w:vAlign w:val="center"/>
          </w:tcPr>
          <w:p w:rsidR="00795D50" w:rsidRPr="007E4CE8" w:rsidRDefault="00795D50" w:rsidP="00F90983">
            <w:pPr>
              <w:jc w:val="center"/>
              <w:rPr>
                <w:rFonts w:ascii="Arial" w:hAnsi="Arial" w:cs="Arial"/>
                <w:b/>
                <w:sz w:val="16"/>
                <w:szCs w:val="16"/>
              </w:rPr>
            </w:pPr>
          </w:p>
        </w:tc>
        <w:tc>
          <w:tcPr>
            <w:tcW w:w="556" w:type="pct"/>
            <w:vAlign w:val="center"/>
          </w:tcPr>
          <w:p w:rsidR="00795D50" w:rsidRPr="007E4CE8" w:rsidRDefault="00795D50" w:rsidP="00F90983">
            <w:pPr>
              <w:jc w:val="center"/>
              <w:rPr>
                <w:rFonts w:ascii="Arial" w:hAnsi="Arial" w:cs="Arial"/>
                <w:b/>
                <w:sz w:val="16"/>
                <w:szCs w:val="16"/>
              </w:rPr>
            </w:pPr>
          </w:p>
        </w:tc>
        <w:tc>
          <w:tcPr>
            <w:tcW w:w="556" w:type="pct"/>
            <w:vAlign w:val="center"/>
          </w:tcPr>
          <w:p w:rsidR="00795D50" w:rsidRPr="007E4CE8" w:rsidRDefault="00795D50" w:rsidP="00F90983">
            <w:pPr>
              <w:jc w:val="center"/>
              <w:rPr>
                <w:rFonts w:ascii="Arial" w:hAnsi="Arial" w:cs="Arial"/>
                <w:b/>
                <w:sz w:val="16"/>
                <w:szCs w:val="16"/>
              </w:rPr>
            </w:pPr>
          </w:p>
        </w:tc>
      </w:tr>
      <w:tr w:rsidR="00795D50" w:rsidRPr="00541DF5" w:rsidTr="004B3FA0">
        <w:trPr>
          <w:trHeight w:val="392"/>
        </w:trPr>
        <w:tc>
          <w:tcPr>
            <w:tcW w:w="1665" w:type="pct"/>
          </w:tcPr>
          <w:p w:rsidR="00795D50" w:rsidRPr="007D26C2" w:rsidRDefault="00795D50" w:rsidP="00F90983">
            <w:pPr>
              <w:autoSpaceDE w:val="0"/>
              <w:snapToGrid w:val="0"/>
              <w:rPr>
                <w:rFonts w:ascii="Arial" w:hAnsi="Arial" w:cs="Arial"/>
                <w:b/>
                <w:bCs/>
                <w:color w:val="000000"/>
                <w:sz w:val="16"/>
                <w:szCs w:val="16"/>
                <w:lang w:val="en-US"/>
              </w:rPr>
            </w:pPr>
            <w:r w:rsidRPr="007E4CE8">
              <w:rPr>
                <w:rFonts w:ascii="Arial" w:hAnsi="Arial" w:cs="Arial"/>
                <w:b/>
                <w:bCs/>
                <w:sz w:val="16"/>
                <w:szCs w:val="16"/>
              </w:rPr>
              <w:fldChar w:fldCharType="begin"/>
            </w:r>
            <w:r w:rsidRPr="007D26C2">
              <w:rPr>
                <w:rFonts w:ascii="Arial" w:hAnsi="Arial" w:cs="Arial"/>
                <w:b/>
                <w:bCs/>
                <w:sz w:val="16"/>
                <w:szCs w:val="16"/>
                <w:lang w:val="en-US"/>
              </w:rPr>
              <w:instrText xml:space="preserve"> SEQ B \n </w:instrText>
            </w:r>
            <w:r w:rsidRPr="007E4CE8">
              <w:rPr>
                <w:rFonts w:ascii="Arial" w:hAnsi="Arial" w:cs="Arial"/>
                <w:b/>
                <w:bCs/>
                <w:sz w:val="16"/>
                <w:szCs w:val="16"/>
              </w:rPr>
              <w:fldChar w:fldCharType="separate"/>
            </w:r>
            <w:r w:rsidR="007131B3">
              <w:rPr>
                <w:rFonts w:ascii="Arial" w:hAnsi="Arial" w:cs="Arial"/>
                <w:b/>
                <w:bCs/>
                <w:noProof/>
                <w:sz w:val="16"/>
                <w:szCs w:val="16"/>
                <w:lang w:val="en-US"/>
              </w:rPr>
              <w:t>6</w:t>
            </w:r>
            <w:r w:rsidRPr="007E4CE8">
              <w:rPr>
                <w:rFonts w:ascii="Arial" w:hAnsi="Arial" w:cs="Arial"/>
                <w:b/>
                <w:bCs/>
                <w:sz w:val="16"/>
                <w:szCs w:val="16"/>
              </w:rPr>
              <w:fldChar w:fldCharType="end"/>
            </w:r>
            <w:r w:rsidRPr="007D26C2">
              <w:rPr>
                <w:rFonts w:ascii="Arial" w:hAnsi="Arial" w:cs="Arial"/>
                <w:b/>
                <w:bCs/>
                <w:color w:val="000000"/>
                <w:sz w:val="16"/>
                <w:szCs w:val="16"/>
                <w:lang w:val="en-US"/>
              </w:rPr>
              <w:t xml:space="preserve">. Where did you sell (crop)? </w:t>
            </w:r>
          </w:p>
          <w:p w:rsidR="00795D50" w:rsidRPr="007D26C2" w:rsidRDefault="00795D50" w:rsidP="00F90983">
            <w:pPr>
              <w:autoSpaceDE w:val="0"/>
              <w:snapToGrid w:val="0"/>
              <w:rPr>
                <w:rFonts w:ascii="Arial" w:hAnsi="Arial" w:cs="Arial"/>
                <w:bCs/>
                <w:sz w:val="16"/>
                <w:szCs w:val="16"/>
                <w:lang w:val="en-US"/>
              </w:rPr>
            </w:pPr>
            <w:r w:rsidRPr="007D26C2">
              <w:rPr>
                <w:rFonts w:ascii="Arial" w:hAnsi="Arial" w:cs="Arial"/>
                <w:bCs/>
                <w:sz w:val="16"/>
                <w:szCs w:val="16"/>
                <w:lang w:val="en-US"/>
              </w:rPr>
              <w:t>01. In the village</w:t>
            </w:r>
          </w:p>
          <w:p w:rsidR="00795D50" w:rsidRPr="007D26C2" w:rsidRDefault="00795D50" w:rsidP="00F90983">
            <w:pPr>
              <w:autoSpaceDE w:val="0"/>
              <w:snapToGrid w:val="0"/>
              <w:rPr>
                <w:rFonts w:ascii="Arial" w:hAnsi="Arial" w:cs="Arial"/>
                <w:bCs/>
                <w:sz w:val="16"/>
                <w:szCs w:val="16"/>
                <w:lang w:val="en-US"/>
              </w:rPr>
            </w:pPr>
            <w:r w:rsidRPr="007D26C2">
              <w:rPr>
                <w:rFonts w:ascii="Arial" w:hAnsi="Arial" w:cs="Arial"/>
                <w:bCs/>
                <w:sz w:val="16"/>
                <w:szCs w:val="16"/>
                <w:lang w:val="en-US"/>
              </w:rPr>
              <w:t>02. In a neighboring village</w:t>
            </w:r>
          </w:p>
          <w:p w:rsidR="00795D50" w:rsidRPr="007D26C2" w:rsidRDefault="00795D50" w:rsidP="00F90983">
            <w:pPr>
              <w:autoSpaceDE w:val="0"/>
              <w:snapToGrid w:val="0"/>
              <w:rPr>
                <w:rFonts w:ascii="Arial" w:hAnsi="Arial" w:cs="Arial"/>
                <w:bCs/>
                <w:sz w:val="16"/>
                <w:szCs w:val="16"/>
                <w:lang w:val="en-US"/>
              </w:rPr>
            </w:pPr>
            <w:r w:rsidRPr="007D26C2">
              <w:rPr>
                <w:rFonts w:ascii="Arial" w:hAnsi="Arial" w:cs="Arial"/>
                <w:bCs/>
                <w:sz w:val="16"/>
                <w:szCs w:val="16"/>
                <w:lang w:val="en-US"/>
              </w:rPr>
              <w:t>03  In town</w:t>
            </w:r>
          </w:p>
          <w:p w:rsidR="00795D50" w:rsidRPr="007D26C2" w:rsidRDefault="00795D50" w:rsidP="00F90983">
            <w:pPr>
              <w:autoSpaceDE w:val="0"/>
              <w:snapToGrid w:val="0"/>
              <w:rPr>
                <w:rFonts w:ascii="Arial" w:hAnsi="Arial" w:cs="Arial"/>
                <w:bCs/>
                <w:sz w:val="16"/>
                <w:szCs w:val="16"/>
                <w:lang w:val="en-US"/>
              </w:rPr>
            </w:pPr>
            <w:r w:rsidRPr="007D26C2">
              <w:rPr>
                <w:rFonts w:ascii="Arial" w:hAnsi="Arial" w:cs="Arial"/>
                <w:bCs/>
                <w:sz w:val="16"/>
                <w:szCs w:val="16"/>
                <w:lang w:val="en-US"/>
              </w:rPr>
              <w:t>04. In a city</w:t>
            </w:r>
          </w:p>
        </w:tc>
        <w:tc>
          <w:tcPr>
            <w:tcW w:w="555" w:type="pct"/>
          </w:tcPr>
          <w:p w:rsidR="00795D50" w:rsidRPr="007D26C2" w:rsidRDefault="00795D50" w:rsidP="00F90983">
            <w:pPr>
              <w:rPr>
                <w:rFonts w:ascii="Arial" w:hAnsi="Arial" w:cs="Arial"/>
                <w:sz w:val="16"/>
                <w:szCs w:val="16"/>
                <w:lang w:val="en-US"/>
              </w:rPr>
            </w:pPr>
          </w:p>
        </w:tc>
        <w:tc>
          <w:tcPr>
            <w:tcW w:w="555" w:type="pct"/>
          </w:tcPr>
          <w:p w:rsidR="00795D50" w:rsidRPr="007D26C2" w:rsidRDefault="00795D50" w:rsidP="00F90983">
            <w:pPr>
              <w:jc w:val="center"/>
              <w:rPr>
                <w:rFonts w:ascii="Arial" w:hAnsi="Arial" w:cs="Arial"/>
                <w:bCs/>
                <w:color w:val="000000"/>
                <w:sz w:val="16"/>
                <w:szCs w:val="16"/>
                <w:lang w:val="en-US"/>
              </w:rPr>
            </w:pPr>
          </w:p>
          <w:p w:rsidR="00795D50" w:rsidRPr="007D26C2" w:rsidRDefault="00795D50" w:rsidP="00F90983">
            <w:pPr>
              <w:jc w:val="center"/>
              <w:rPr>
                <w:rFonts w:ascii="Arial" w:hAnsi="Arial" w:cs="Arial"/>
                <w:sz w:val="16"/>
                <w:szCs w:val="16"/>
                <w:lang w:val="en-US"/>
              </w:rPr>
            </w:pPr>
          </w:p>
        </w:tc>
        <w:tc>
          <w:tcPr>
            <w:tcW w:w="556" w:type="pct"/>
          </w:tcPr>
          <w:p w:rsidR="00795D50" w:rsidRPr="007D26C2" w:rsidRDefault="00795D50" w:rsidP="00F90983">
            <w:pPr>
              <w:rPr>
                <w:rFonts w:ascii="Arial" w:hAnsi="Arial" w:cs="Arial"/>
                <w:sz w:val="16"/>
                <w:szCs w:val="16"/>
                <w:lang w:val="en-US"/>
              </w:rPr>
            </w:pPr>
          </w:p>
        </w:tc>
        <w:tc>
          <w:tcPr>
            <w:tcW w:w="556" w:type="pct"/>
          </w:tcPr>
          <w:p w:rsidR="00795D50" w:rsidRPr="007D26C2" w:rsidRDefault="00795D50" w:rsidP="00F90983">
            <w:pPr>
              <w:jc w:val="center"/>
              <w:rPr>
                <w:rFonts w:ascii="Arial" w:hAnsi="Arial" w:cs="Arial"/>
                <w:bCs/>
                <w:color w:val="000000"/>
                <w:sz w:val="16"/>
                <w:szCs w:val="16"/>
                <w:lang w:val="en-US"/>
              </w:rPr>
            </w:pPr>
          </w:p>
          <w:p w:rsidR="00795D50" w:rsidRPr="007D26C2" w:rsidRDefault="00795D50" w:rsidP="00F90983">
            <w:pPr>
              <w:rPr>
                <w:rFonts w:ascii="Arial" w:hAnsi="Arial" w:cs="Arial"/>
                <w:bCs/>
                <w:color w:val="000000"/>
                <w:sz w:val="16"/>
                <w:szCs w:val="16"/>
                <w:lang w:val="en-US"/>
              </w:rPr>
            </w:pPr>
          </w:p>
          <w:p w:rsidR="00795D50" w:rsidRPr="007D26C2" w:rsidRDefault="00795D50" w:rsidP="00F90983">
            <w:pPr>
              <w:jc w:val="center"/>
              <w:rPr>
                <w:rFonts w:ascii="Arial" w:hAnsi="Arial" w:cs="Arial"/>
                <w:sz w:val="16"/>
                <w:szCs w:val="16"/>
                <w:lang w:val="en-US"/>
              </w:rPr>
            </w:pPr>
          </w:p>
        </w:tc>
        <w:tc>
          <w:tcPr>
            <w:tcW w:w="556" w:type="pct"/>
          </w:tcPr>
          <w:p w:rsidR="00795D50" w:rsidRPr="007D26C2" w:rsidRDefault="00795D50" w:rsidP="00F90983">
            <w:pPr>
              <w:jc w:val="center"/>
              <w:rPr>
                <w:rFonts w:ascii="Arial" w:hAnsi="Arial" w:cs="Arial"/>
                <w:bCs/>
                <w:color w:val="000000"/>
                <w:sz w:val="16"/>
                <w:szCs w:val="16"/>
                <w:lang w:val="en-US"/>
              </w:rPr>
            </w:pPr>
          </w:p>
          <w:p w:rsidR="00795D50" w:rsidRPr="007D26C2" w:rsidRDefault="00795D50" w:rsidP="00F90983">
            <w:pPr>
              <w:rPr>
                <w:rFonts w:ascii="Arial" w:hAnsi="Arial" w:cs="Arial"/>
                <w:sz w:val="16"/>
                <w:szCs w:val="16"/>
                <w:lang w:val="en-US"/>
              </w:rPr>
            </w:pPr>
          </w:p>
        </w:tc>
        <w:tc>
          <w:tcPr>
            <w:tcW w:w="556" w:type="pct"/>
          </w:tcPr>
          <w:p w:rsidR="00795D50" w:rsidRPr="007D26C2" w:rsidRDefault="00795D50" w:rsidP="00F90983">
            <w:pPr>
              <w:jc w:val="center"/>
              <w:rPr>
                <w:rFonts w:ascii="Arial" w:hAnsi="Arial" w:cs="Arial"/>
                <w:bCs/>
                <w:color w:val="000000"/>
                <w:sz w:val="16"/>
                <w:szCs w:val="16"/>
                <w:lang w:val="en-US"/>
              </w:rPr>
            </w:pPr>
          </w:p>
          <w:p w:rsidR="00795D50" w:rsidRPr="007D26C2" w:rsidRDefault="00795D50" w:rsidP="00F90983">
            <w:pPr>
              <w:rPr>
                <w:rFonts w:ascii="Arial" w:hAnsi="Arial" w:cs="Arial"/>
                <w:sz w:val="16"/>
                <w:szCs w:val="16"/>
                <w:lang w:val="en-US"/>
              </w:rPr>
            </w:pPr>
          </w:p>
        </w:tc>
      </w:tr>
    </w:tbl>
    <w:p w:rsidR="00795D50" w:rsidRPr="007D26C2" w:rsidRDefault="00795D50" w:rsidP="00795D50">
      <w:pPr>
        <w:rPr>
          <w:lang w:val="en-US"/>
        </w:rPr>
      </w:pPr>
    </w:p>
    <w:p w:rsidR="00B17C09" w:rsidRPr="007D26C2" w:rsidRDefault="00B17C09">
      <w:pPr>
        <w:rPr>
          <w:lang w:val="en-US"/>
        </w:rPr>
      </w:pPr>
    </w:p>
    <w:p w:rsidR="000C3198" w:rsidRPr="007D26C2" w:rsidRDefault="000C3198">
      <w:pPr>
        <w:rPr>
          <w:lang w:val="en-US"/>
        </w:rPr>
      </w:pPr>
    </w:p>
    <w:p w:rsidR="00B17C09" w:rsidRPr="007D26C2" w:rsidRDefault="00B17C09">
      <w:pPr>
        <w:rPr>
          <w:lang w:val="en-US"/>
        </w:rPr>
      </w:pPr>
      <w:r w:rsidRPr="007D26C2">
        <w:rPr>
          <w:lang w:val="en-US"/>
        </w:rPr>
        <w:t>5</w:t>
      </w:r>
      <w:r w:rsidR="00CA5CFD" w:rsidRPr="007D26C2">
        <w:rPr>
          <w:lang w:val="en-US"/>
        </w:rPr>
        <w:t xml:space="preserve">. Location of large expenditures, and maintenance of household </w:t>
      </w:r>
      <w:r w:rsidR="004B3FA0" w:rsidRPr="007D26C2">
        <w:rPr>
          <w:lang w:val="en-US"/>
        </w:rPr>
        <w:t>items (assumes amounts spent were gathered in the consumption module of the survey)</w:t>
      </w:r>
    </w:p>
    <w:tbl>
      <w:tblPr>
        <w:tblStyle w:val="TableGrid"/>
        <w:tblW w:w="0" w:type="auto"/>
        <w:tblLook w:val="00A0" w:firstRow="1" w:lastRow="0" w:firstColumn="1" w:lastColumn="0" w:noHBand="0" w:noVBand="0"/>
      </w:tblPr>
      <w:tblGrid>
        <w:gridCol w:w="2325"/>
        <w:gridCol w:w="2165"/>
        <w:gridCol w:w="2166"/>
      </w:tblGrid>
      <w:tr w:rsidR="004B3FA0" w:rsidRPr="00541DF5">
        <w:tc>
          <w:tcPr>
            <w:tcW w:w="2325" w:type="dxa"/>
          </w:tcPr>
          <w:p w:rsidR="004B3FA0" w:rsidRDefault="004B3FA0">
            <w:r>
              <w:t>Item</w:t>
            </w:r>
          </w:p>
        </w:tc>
        <w:tc>
          <w:tcPr>
            <w:tcW w:w="2165" w:type="dxa"/>
          </w:tcPr>
          <w:p w:rsidR="004B3FA0" w:rsidRPr="007D26C2" w:rsidRDefault="004B3FA0">
            <w:pPr>
              <w:rPr>
                <w:lang w:val="en-US"/>
              </w:rPr>
            </w:pPr>
            <w:r w:rsidRPr="007D26C2">
              <w:rPr>
                <w:lang w:val="en-US"/>
              </w:rPr>
              <w:t>Percent of expenditure in village</w:t>
            </w:r>
          </w:p>
        </w:tc>
        <w:tc>
          <w:tcPr>
            <w:tcW w:w="2166" w:type="dxa"/>
          </w:tcPr>
          <w:p w:rsidR="004B3FA0" w:rsidRPr="007D26C2" w:rsidRDefault="004B3FA0">
            <w:pPr>
              <w:rPr>
                <w:lang w:val="en-US"/>
              </w:rPr>
            </w:pPr>
            <w:r w:rsidRPr="007D26C2">
              <w:rPr>
                <w:lang w:val="en-US"/>
              </w:rPr>
              <w:t>Location of rest of expenditure</w:t>
            </w:r>
          </w:p>
          <w:p w:rsidR="004B3FA0" w:rsidRPr="007D26C2" w:rsidRDefault="004B3FA0">
            <w:pPr>
              <w:rPr>
                <w:lang w:val="en-US"/>
              </w:rPr>
            </w:pPr>
            <w:r w:rsidRPr="007D26C2">
              <w:rPr>
                <w:lang w:val="en-US"/>
              </w:rPr>
              <w:t>01. another village</w:t>
            </w:r>
          </w:p>
          <w:p w:rsidR="004B3FA0" w:rsidRPr="007D26C2" w:rsidRDefault="004B3FA0">
            <w:pPr>
              <w:rPr>
                <w:lang w:val="en-US"/>
              </w:rPr>
            </w:pPr>
            <w:r w:rsidRPr="007D26C2">
              <w:rPr>
                <w:lang w:val="en-US"/>
              </w:rPr>
              <w:t>02. town</w:t>
            </w:r>
          </w:p>
          <w:p w:rsidR="004B3FA0" w:rsidRPr="007D26C2" w:rsidRDefault="004B3FA0">
            <w:pPr>
              <w:rPr>
                <w:lang w:val="en-US"/>
              </w:rPr>
            </w:pPr>
            <w:r w:rsidRPr="007D26C2">
              <w:rPr>
                <w:lang w:val="en-US"/>
              </w:rPr>
              <w:t>03. city</w:t>
            </w:r>
          </w:p>
          <w:p w:rsidR="004B3FA0" w:rsidRPr="007D26C2" w:rsidRDefault="004B3FA0">
            <w:pPr>
              <w:rPr>
                <w:lang w:val="en-US"/>
              </w:rPr>
            </w:pPr>
            <w:r w:rsidRPr="007D26C2">
              <w:rPr>
                <w:lang w:val="en-US"/>
              </w:rPr>
              <w:lastRenderedPageBreak/>
              <w:t>note percent at each</w:t>
            </w:r>
          </w:p>
        </w:tc>
      </w:tr>
      <w:tr w:rsidR="004B3FA0">
        <w:tc>
          <w:tcPr>
            <w:tcW w:w="2325" w:type="dxa"/>
          </w:tcPr>
          <w:p w:rsidR="004B3FA0" w:rsidRDefault="004B3FA0">
            <w:r>
              <w:lastRenderedPageBreak/>
              <w:t>1. Hospitalization</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2. Clinic Visits</w:t>
            </w:r>
          </w:p>
        </w:tc>
        <w:tc>
          <w:tcPr>
            <w:tcW w:w="2165" w:type="dxa"/>
          </w:tcPr>
          <w:p w:rsidR="004B3FA0" w:rsidRDefault="004B3FA0"/>
        </w:tc>
        <w:tc>
          <w:tcPr>
            <w:tcW w:w="2166" w:type="dxa"/>
          </w:tcPr>
          <w:p w:rsidR="004B3FA0" w:rsidRDefault="004B3FA0"/>
        </w:tc>
      </w:tr>
      <w:tr w:rsidR="004B3FA0">
        <w:tc>
          <w:tcPr>
            <w:tcW w:w="2325" w:type="dxa"/>
          </w:tcPr>
          <w:p w:rsidR="004B3FA0" w:rsidRDefault="004B3FA0">
            <w:r w:rsidRPr="007D26C2">
              <w:rPr>
                <w:lang w:val="en-US"/>
              </w:rPr>
              <w:t xml:space="preserve">3. Other Health-related expenses (inc. </w:t>
            </w:r>
            <w:r>
              <w:t>Medicines)</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4. Agricultural machinery</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5. Agricultural Tools/implements</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6. Clothes/Shoes</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7. Electronics</w:t>
            </w:r>
          </w:p>
        </w:tc>
        <w:tc>
          <w:tcPr>
            <w:tcW w:w="2165" w:type="dxa"/>
          </w:tcPr>
          <w:p w:rsidR="004B3FA0" w:rsidRDefault="004B3FA0"/>
        </w:tc>
        <w:tc>
          <w:tcPr>
            <w:tcW w:w="2166" w:type="dxa"/>
          </w:tcPr>
          <w:p w:rsidR="004B3FA0" w:rsidRDefault="004B3FA0"/>
        </w:tc>
      </w:tr>
      <w:tr w:rsidR="004B3FA0">
        <w:tc>
          <w:tcPr>
            <w:tcW w:w="2325" w:type="dxa"/>
          </w:tcPr>
          <w:p w:rsidR="004B3FA0" w:rsidRDefault="004B3FA0">
            <w:r>
              <w:t>8. Other durable goods, appliances</w:t>
            </w:r>
          </w:p>
        </w:tc>
        <w:tc>
          <w:tcPr>
            <w:tcW w:w="2165" w:type="dxa"/>
          </w:tcPr>
          <w:p w:rsidR="004B3FA0" w:rsidRDefault="004B3FA0"/>
        </w:tc>
        <w:tc>
          <w:tcPr>
            <w:tcW w:w="2166" w:type="dxa"/>
          </w:tcPr>
          <w:p w:rsidR="004B3FA0" w:rsidRDefault="004B3FA0"/>
        </w:tc>
      </w:tr>
      <w:tr w:rsidR="004B3FA0" w:rsidRPr="00541DF5">
        <w:tc>
          <w:tcPr>
            <w:tcW w:w="2325" w:type="dxa"/>
          </w:tcPr>
          <w:p w:rsidR="004B3FA0" w:rsidRPr="007D26C2" w:rsidRDefault="004B3FA0" w:rsidP="002371F0">
            <w:pPr>
              <w:rPr>
                <w:lang w:val="en-US"/>
              </w:rPr>
            </w:pPr>
            <w:r w:rsidRPr="007D26C2">
              <w:rPr>
                <w:lang w:val="en-US"/>
              </w:rPr>
              <w:t>9. Household Items (dishes, toys, etc.)</w:t>
            </w:r>
          </w:p>
        </w:tc>
        <w:tc>
          <w:tcPr>
            <w:tcW w:w="2165" w:type="dxa"/>
          </w:tcPr>
          <w:p w:rsidR="004B3FA0" w:rsidRPr="007D26C2" w:rsidRDefault="004B3FA0">
            <w:pPr>
              <w:rPr>
                <w:lang w:val="en-US"/>
              </w:rPr>
            </w:pPr>
          </w:p>
        </w:tc>
        <w:tc>
          <w:tcPr>
            <w:tcW w:w="2166" w:type="dxa"/>
          </w:tcPr>
          <w:p w:rsidR="004B3FA0" w:rsidRPr="007D26C2" w:rsidRDefault="004B3FA0">
            <w:pPr>
              <w:rPr>
                <w:lang w:val="en-US"/>
              </w:rPr>
            </w:pPr>
          </w:p>
        </w:tc>
      </w:tr>
      <w:tr w:rsidR="004B3FA0">
        <w:tc>
          <w:tcPr>
            <w:tcW w:w="2325" w:type="dxa"/>
          </w:tcPr>
          <w:p w:rsidR="004B3FA0" w:rsidRDefault="004B3FA0">
            <w:r>
              <w:t>10. Vehicle</w:t>
            </w:r>
          </w:p>
        </w:tc>
        <w:tc>
          <w:tcPr>
            <w:tcW w:w="2165" w:type="dxa"/>
          </w:tcPr>
          <w:p w:rsidR="004B3FA0" w:rsidRDefault="004B3FA0"/>
        </w:tc>
        <w:tc>
          <w:tcPr>
            <w:tcW w:w="2166" w:type="dxa"/>
          </w:tcPr>
          <w:p w:rsidR="004B3FA0" w:rsidRDefault="004B3FA0"/>
        </w:tc>
      </w:tr>
      <w:tr w:rsidR="004B3FA0" w:rsidRPr="00541DF5">
        <w:tc>
          <w:tcPr>
            <w:tcW w:w="2325" w:type="dxa"/>
          </w:tcPr>
          <w:p w:rsidR="004B3FA0" w:rsidRPr="007D26C2" w:rsidRDefault="004B3FA0" w:rsidP="00795D50">
            <w:pPr>
              <w:rPr>
                <w:lang w:val="en-US"/>
              </w:rPr>
            </w:pPr>
            <w:r w:rsidRPr="007D26C2">
              <w:rPr>
                <w:lang w:val="en-US"/>
              </w:rPr>
              <w:t>11. House or other real estate (excluding rent)</w:t>
            </w:r>
          </w:p>
        </w:tc>
        <w:tc>
          <w:tcPr>
            <w:tcW w:w="2165" w:type="dxa"/>
          </w:tcPr>
          <w:p w:rsidR="004B3FA0" w:rsidRPr="007D26C2" w:rsidRDefault="004B3FA0">
            <w:pPr>
              <w:rPr>
                <w:lang w:val="en-US"/>
              </w:rPr>
            </w:pPr>
          </w:p>
        </w:tc>
        <w:tc>
          <w:tcPr>
            <w:tcW w:w="2166" w:type="dxa"/>
          </w:tcPr>
          <w:p w:rsidR="004B3FA0" w:rsidRPr="007D26C2" w:rsidRDefault="004B3FA0">
            <w:pPr>
              <w:rPr>
                <w:lang w:val="en-US"/>
              </w:rPr>
            </w:pPr>
          </w:p>
        </w:tc>
      </w:tr>
      <w:tr w:rsidR="004B3FA0">
        <w:tc>
          <w:tcPr>
            <w:tcW w:w="2325" w:type="dxa"/>
          </w:tcPr>
          <w:p w:rsidR="004B3FA0" w:rsidRDefault="004B3FA0">
            <w:r>
              <w:t>12. Other</w:t>
            </w:r>
          </w:p>
        </w:tc>
        <w:tc>
          <w:tcPr>
            <w:tcW w:w="2165" w:type="dxa"/>
          </w:tcPr>
          <w:p w:rsidR="004B3FA0" w:rsidRDefault="004B3FA0"/>
        </w:tc>
        <w:tc>
          <w:tcPr>
            <w:tcW w:w="2166" w:type="dxa"/>
          </w:tcPr>
          <w:p w:rsidR="004B3FA0" w:rsidRDefault="004B3FA0"/>
        </w:tc>
      </w:tr>
    </w:tbl>
    <w:p w:rsidR="002371F0" w:rsidRDefault="002371F0"/>
    <w:p w:rsidR="002371F0" w:rsidRPr="007D26C2" w:rsidRDefault="002371F0">
      <w:pPr>
        <w:rPr>
          <w:lang w:val="en-US"/>
        </w:rPr>
      </w:pPr>
      <w:r w:rsidRPr="007D26C2">
        <w:rPr>
          <w:lang w:val="en-US"/>
        </w:rPr>
        <w:t xml:space="preserve">6. Food purchases </w:t>
      </w:r>
      <w:r w:rsidR="004B3FA0" w:rsidRPr="007D26C2">
        <w:rPr>
          <w:lang w:val="en-US"/>
        </w:rPr>
        <w:t>(assumes amounts spent were gathered in the consumption module of the survey)</w:t>
      </w:r>
    </w:p>
    <w:tbl>
      <w:tblPr>
        <w:tblStyle w:val="TableGrid"/>
        <w:tblW w:w="0" w:type="auto"/>
        <w:tblLook w:val="00A0" w:firstRow="1" w:lastRow="0" w:firstColumn="1" w:lastColumn="0" w:noHBand="0" w:noVBand="0"/>
      </w:tblPr>
      <w:tblGrid>
        <w:gridCol w:w="2190"/>
        <w:gridCol w:w="1608"/>
        <w:gridCol w:w="1530"/>
        <w:gridCol w:w="3468"/>
      </w:tblGrid>
      <w:tr w:rsidR="004B3FA0" w:rsidRPr="007D26C2" w:rsidTr="009960C6">
        <w:tc>
          <w:tcPr>
            <w:tcW w:w="2190" w:type="dxa"/>
          </w:tcPr>
          <w:p w:rsidR="004B3FA0" w:rsidRDefault="004B3FA0">
            <w:r>
              <w:t>Food Groups</w:t>
            </w:r>
          </w:p>
        </w:tc>
        <w:tc>
          <w:tcPr>
            <w:tcW w:w="1608" w:type="dxa"/>
          </w:tcPr>
          <w:p w:rsidR="004B3FA0" w:rsidRDefault="004B3FA0">
            <w:r w:rsidRPr="007D26C2">
              <w:rPr>
                <w:lang w:val="en-US"/>
              </w:rPr>
              <w:t xml:space="preserve">Did you purchase any (food) in the last 12 months? </w:t>
            </w:r>
            <w:r>
              <w:t>(Yes/No)</w:t>
            </w:r>
          </w:p>
        </w:tc>
        <w:tc>
          <w:tcPr>
            <w:tcW w:w="1530" w:type="dxa"/>
          </w:tcPr>
          <w:p w:rsidR="004B3FA0" w:rsidRPr="007D26C2" w:rsidRDefault="004B3FA0">
            <w:pPr>
              <w:rPr>
                <w:lang w:val="en-US"/>
              </w:rPr>
            </w:pPr>
            <w:r w:rsidRPr="007D26C2">
              <w:rPr>
                <w:lang w:val="en-US"/>
              </w:rPr>
              <w:t>Percent of expenditure in village</w:t>
            </w:r>
          </w:p>
        </w:tc>
        <w:tc>
          <w:tcPr>
            <w:tcW w:w="3468" w:type="dxa"/>
          </w:tcPr>
          <w:p w:rsidR="004B3FA0" w:rsidRPr="007D26C2" w:rsidRDefault="004B3FA0">
            <w:pPr>
              <w:rPr>
                <w:lang w:val="en-US"/>
              </w:rPr>
            </w:pPr>
            <w:r w:rsidRPr="007D26C2">
              <w:rPr>
                <w:lang w:val="en-US"/>
              </w:rPr>
              <w:t>Location of rest of expenditure</w:t>
            </w:r>
          </w:p>
          <w:p w:rsidR="004B3FA0" w:rsidRPr="007D26C2" w:rsidRDefault="004B3FA0">
            <w:pPr>
              <w:rPr>
                <w:lang w:val="en-US"/>
              </w:rPr>
            </w:pPr>
            <w:r w:rsidRPr="007D26C2">
              <w:rPr>
                <w:lang w:val="en-US"/>
              </w:rPr>
              <w:t>01. another village</w:t>
            </w:r>
          </w:p>
          <w:p w:rsidR="004B3FA0" w:rsidRPr="007D26C2" w:rsidRDefault="004B3FA0">
            <w:pPr>
              <w:rPr>
                <w:lang w:val="en-US"/>
              </w:rPr>
            </w:pPr>
            <w:r w:rsidRPr="007D26C2">
              <w:rPr>
                <w:lang w:val="en-US"/>
              </w:rPr>
              <w:t>02. town</w:t>
            </w:r>
          </w:p>
          <w:p w:rsidR="004B3FA0" w:rsidRPr="007D26C2" w:rsidRDefault="004B3FA0">
            <w:pPr>
              <w:rPr>
                <w:lang w:val="en-US"/>
              </w:rPr>
            </w:pPr>
            <w:r w:rsidRPr="007D26C2">
              <w:rPr>
                <w:lang w:val="en-US"/>
              </w:rPr>
              <w:t>03. city</w:t>
            </w:r>
          </w:p>
          <w:p w:rsidR="004B3FA0" w:rsidRPr="007D26C2" w:rsidRDefault="004B3FA0">
            <w:pPr>
              <w:rPr>
                <w:lang w:val="en-US"/>
              </w:rPr>
            </w:pPr>
            <w:r w:rsidRPr="007D26C2">
              <w:rPr>
                <w:lang w:val="en-US"/>
              </w:rPr>
              <w:t>note percent at each.</w:t>
            </w:r>
          </w:p>
        </w:tc>
      </w:tr>
      <w:tr w:rsidR="004B3FA0" w:rsidTr="009960C6">
        <w:tc>
          <w:tcPr>
            <w:tcW w:w="2190" w:type="dxa"/>
          </w:tcPr>
          <w:p w:rsidR="004B3FA0" w:rsidRDefault="004B3FA0">
            <w:r>
              <w:t>Cereals</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Pulses and nuts</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Cooking Oil</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Spices/Condiments</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Milk.Milk Products</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Eggs and Poultry</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Meat</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 xml:space="preserve">Fruit </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Vegetable</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Starchy staple</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lastRenderedPageBreak/>
              <w:t>Confectionary</w:t>
            </w:r>
          </w:p>
        </w:tc>
        <w:tc>
          <w:tcPr>
            <w:tcW w:w="1608" w:type="dxa"/>
          </w:tcPr>
          <w:p w:rsidR="004B3FA0" w:rsidRDefault="004B3FA0"/>
        </w:tc>
        <w:tc>
          <w:tcPr>
            <w:tcW w:w="1530" w:type="dxa"/>
          </w:tcPr>
          <w:p w:rsidR="004B3FA0" w:rsidRDefault="004B3FA0"/>
        </w:tc>
        <w:tc>
          <w:tcPr>
            <w:tcW w:w="3468" w:type="dxa"/>
          </w:tcPr>
          <w:p w:rsidR="004B3FA0" w:rsidRDefault="004B3FA0"/>
        </w:tc>
      </w:tr>
      <w:tr w:rsidR="004B3FA0" w:rsidTr="009960C6">
        <w:tc>
          <w:tcPr>
            <w:tcW w:w="2190" w:type="dxa"/>
          </w:tcPr>
          <w:p w:rsidR="004B3FA0" w:rsidRDefault="004B3FA0">
            <w:r>
              <w:t>Beverages</w:t>
            </w:r>
          </w:p>
        </w:tc>
        <w:tc>
          <w:tcPr>
            <w:tcW w:w="1608" w:type="dxa"/>
          </w:tcPr>
          <w:p w:rsidR="004B3FA0" w:rsidRDefault="004B3FA0"/>
        </w:tc>
        <w:tc>
          <w:tcPr>
            <w:tcW w:w="1530" w:type="dxa"/>
          </w:tcPr>
          <w:p w:rsidR="004B3FA0" w:rsidRDefault="004B3FA0"/>
        </w:tc>
        <w:tc>
          <w:tcPr>
            <w:tcW w:w="3468" w:type="dxa"/>
          </w:tcPr>
          <w:p w:rsidR="004B3FA0" w:rsidRDefault="004B3FA0"/>
        </w:tc>
      </w:tr>
    </w:tbl>
    <w:p w:rsidR="00E03249" w:rsidRDefault="00E03249"/>
    <w:sectPr w:rsidR="00E03249" w:rsidSect="00513066">
      <w:footerReference w:type="default" r:id="rId7"/>
      <w:pgSz w:w="15840" w:h="12240" w:orient="landscape"/>
      <w:pgMar w:top="1800" w:right="1440" w:bottom="180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EB9" w:rsidRDefault="00C33EB9" w:rsidP="007D26C2">
      <w:r>
        <w:separator/>
      </w:r>
    </w:p>
  </w:endnote>
  <w:endnote w:type="continuationSeparator" w:id="0">
    <w:p w:rsidR="00C33EB9" w:rsidRDefault="00C33EB9" w:rsidP="007D2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401659"/>
      <w:docPartObj>
        <w:docPartGallery w:val="Page Numbers (Bottom of Page)"/>
        <w:docPartUnique/>
      </w:docPartObj>
    </w:sdtPr>
    <w:sdtEndPr>
      <w:rPr>
        <w:noProof/>
      </w:rPr>
    </w:sdtEndPr>
    <w:sdtContent>
      <w:p w:rsidR="007D26C2" w:rsidRDefault="007D26C2">
        <w:pPr>
          <w:pStyle w:val="Footer"/>
          <w:jc w:val="center"/>
        </w:pPr>
        <w:r>
          <w:fldChar w:fldCharType="begin"/>
        </w:r>
        <w:r>
          <w:instrText xml:space="preserve"> PAGE   \* MERGEFORMAT </w:instrText>
        </w:r>
        <w:r>
          <w:fldChar w:fldCharType="separate"/>
        </w:r>
        <w:r w:rsidR="003A51D4">
          <w:rPr>
            <w:noProof/>
          </w:rPr>
          <w:t>6</w:t>
        </w:r>
        <w:r>
          <w:rPr>
            <w:noProof/>
          </w:rPr>
          <w:fldChar w:fldCharType="end"/>
        </w:r>
      </w:p>
    </w:sdtContent>
  </w:sdt>
  <w:p w:rsidR="007D26C2" w:rsidRDefault="007D2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EB9" w:rsidRDefault="00C33EB9" w:rsidP="007D26C2">
      <w:r>
        <w:separator/>
      </w:r>
    </w:p>
  </w:footnote>
  <w:footnote w:type="continuationSeparator" w:id="0">
    <w:p w:rsidR="00C33EB9" w:rsidRDefault="00C33EB9" w:rsidP="007D26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4548"/>
    <w:multiLevelType w:val="hybridMultilevel"/>
    <w:tmpl w:val="BCAC8FB6"/>
    <w:lvl w:ilvl="0" w:tplc="49906DC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17A97383"/>
    <w:multiLevelType w:val="hybridMultilevel"/>
    <w:tmpl w:val="54FA84DC"/>
    <w:lvl w:ilvl="0" w:tplc="6A0A7A10">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1FF41750"/>
    <w:multiLevelType w:val="hybridMultilevel"/>
    <w:tmpl w:val="D258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F215B"/>
    <w:multiLevelType w:val="hybridMultilevel"/>
    <w:tmpl w:val="98BA9936"/>
    <w:lvl w:ilvl="0" w:tplc="75D604D4">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3BF61342"/>
    <w:multiLevelType w:val="hybridMultilevel"/>
    <w:tmpl w:val="05D63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D5A2A"/>
    <w:multiLevelType w:val="hybridMultilevel"/>
    <w:tmpl w:val="404E4D26"/>
    <w:lvl w:ilvl="0" w:tplc="B8982F4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503E16CC"/>
    <w:multiLevelType w:val="hybridMultilevel"/>
    <w:tmpl w:val="143A637A"/>
    <w:lvl w:ilvl="0" w:tplc="6A022E50">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nsid w:val="513C3CF9"/>
    <w:multiLevelType w:val="hybridMultilevel"/>
    <w:tmpl w:val="772EB16C"/>
    <w:lvl w:ilvl="0" w:tplc="A0DA6E5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59E27893"/>
    <w:multiLevelType w:val="hybridMultilevel"/>
    <w:tmpl w:val="A2F6386E"/>
    <w:lvl w:ilvl="0" w:tplc="906E7616">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9">
    <w:nsid w:val="74151D41"/>
    <w:multiLevelType w:val="hybridMultilevel"/>
    <w:tmpl w:val="5C56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6"/>
  </w:num>
  <w:num w:numId="5">
    <w:abstractNumId w:val="4"/>
  </w:num>
  <w:num w:numId="6">
    <w:abstractNumId w:val="7"/>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49"/>
    <w:rsid w:val="000C3198"/>
    <w:rsid w:val="00155E65"/>
    <w:rsid w:val="002371F0"/>
    <w:rsid w:val="0025794F"/>
    <w:rsid w:val="002B35CF"/>
    <w:rsid w:val="002F383D"/>
    <w:rsid w:val="0037572B"/>
    <w:rsid w:val="003A51D4"/>
    <w:rsid w:val="003C2383"/>
    <w:rsid w:val="004B3FA0"/>
    <w:rsid w:val="004D1A14"/>
    <w:rsid w:val="00513066"/>
    <w:rsid w:val="00541DF5"/>
    <w:rsid w:val="00637602"/>
    <w:rsid w:val="006E029C"/>
    <w:rsid w:val="007131B3"/>
    <w:rsid w:val="00730CA3"/>
    <w:rsid w:val="00772ABA"/>
    <w:rsid w:val="00780E27"/>
    <w:rsid w:val="00794A78"/>
    <w:rsid w:val="00795D50"/>
    <w:rsid w:val="007D26C2"/>
    <w:rsid w:val="008C0959"/>
    <w:rsid w:val="00946108"/>
    <w:rsid w:val="00961C94"/>
    <w:rsid w:val="00994665"/>
    <w:rsid w:val="009960C6"/>
    <w:rsid w:val="009E58ED"/>
    <w:rsid w:val="00B10879"/>
    <w:rsid w:val="00B17C09"/>
    <w:rsid w:val="00C33EB9"/>
    <w:rsid w:val="00C43CAD"/>
    <w:rsid w:val="00CA5CFD"/>
    <w:rsid w:val="00CD63A2"/>
    <w:rsid w:val="00D72294"/>
    <w:rsid w:val="00DB6B54"/>
    <w:rsid w:val="00E03249"/>
    <w:rsid w:val="00E47190"/>
    <w:rsid w:val="00F578DD"/>
    <w:rsid w:val="00F70D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86CD3-BAD9-4723-BC63-D86070E1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BFD"/>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unhideWhenUsed/>
    <w:rsid w:val="00637602"/>
    <w:rPr>
      <w:rFonts w:ascii="Lucida Grande" w:hAnsi="Lucida Grande"/>
      <w:sz w:val="18"/>
      <w:szCs w:val="18"/>
    </w:rPr>
  </w:style>
  <w:style w:type="character" w:customStyle="1" w:styleId="BalloonTextChar">
    <w:name w:val="Balloon Text Char"/>
    <w:basedOn w:val="DefaultParagraphFont"/>
    <w:uiPriority w:val="99"/>
    <w:semiHidden/>
    <w:rsid w:val="0095705C"/>
    <w:rPr>
      <w:rFonts w:ascii="Lucida Grande" w:hAnsi="Lucida Grande"/>
      <w:sz w:val="18"/>
      <w:szCs w:val="18"/>
    </w:rPr>
  </w:style>
  <w:style w:type="character" w:styleId="CommentReference">
    <w:name w:val="annotation reference"/>
    <w:basedOn w:val="DefaultParagraphFont"/>
    <w:semiHidden/>
    <w:unhideWhenUsed/>
    <w:rsid w:val="00637602"/>
    <w:rPr>
      <w:sz w:val="18"/>
      <w:szCs w:val="18"/>
    </w:rPr>
  </w:style>
  <w:style w:type="paragraph" w:styleId="CommentText">
    <w:name w:val="annotation text"/>
    <w:basedOn w:val="Normal"/>
    <w:link w:val="CommentTextChar"/>
    <w:semiHidden/>
    <w:unhideWhenUsed/>
    <w:rsid w:val="00637602"/>
  </w:style>
  <w:style w:type="character" w:customStyle="1" w:styleId="CommentTextChar">
    <w:name w:val="Comment Text Char"/>
    <w:basedOn w:val="DefaultParagraphFont"/>
    <w:link w:val="CommentText"/>
    <w:uiPriority w:val="99"/>
    <w:semiHidden/>
    <w:rsid w:val="00637602"/>
    <w:rPr>
      <w:lang w:val="es-ES_tradnl"/>
    </w:rPr>
  </w:style>
  <w:style w:type="paragraph" w:styleId="CommentSubject">
    <w:name w:val="annotation subject"/>
    <w:basedOn w:val="CommentText"/>
    <w:next w:val="CommentText"/>
    <w:link w:val="CommentSubjectChar"/>
    <w:semiHidden/>
    <w:unhideWhenUsed/>
    <w:rsid w:val="00637602"/>
    <w:rPr>
      <w:b/>
      <w:bCs/>
      <w:sz w:val="20"/>
      <w:szCs w:val="20"/>
    </w:rPr>
  </w:style>
  <w:style w:type="character" w:customStyle="1" w:styleId="CommentSubjectChar">
    <w:name w:val="Comment Subject Char"/>
    <w:basedOn w:val="CommentTextChar"/>
    <w:link w:val="CommentSubject"/>
    <w:uiPriority w:val="99"/>
    <w:semiHidden/>
    <w:rsid w:val="00637602"/>
    <w:rPr>
      <w:b/>
      <w:bCs/>
      <w:sz w:val="20"/>
      <w:szCs w:val="20"/>
      <w:lang w:val="es-ES_tradnl"/>
    </w:rPr>
  </w:style>
  <w:style w:type="character" w:customStyle="1" w:styleId="BalloonTextChar1">
    <w:name w:val="Balloon Text Char1"/>
    <w:basedOn w:val="DefaultParagraphFont"/>
    <w:link w:val="BalloonText"/>
    <w:uiPriority w:val="99"/>
    <w:semiHidden/>
    <w:rsid w:val="00637602"/>
    <w:rPr>
      <w:rFonts w:ascii="Lucida Grande" w:hAnsi="Lucida Grande"/>
      <w:sz w:val="18"/>
      <w:szCs w:val="18"/>
      <w:lang w:val="es-ES_tradnl"/>
    </w:rPr>
  </w:style>
  <w:style w:type="paragraph" w:styleId="Header">
    <w:name w:val="header"/>
    <w:aliases w:val="Heading 1 Robert"/>
    <w:basedOn w:val="Normal"/>
    <w:link w:val="HeaderChar"/>
    <w:uiPriority w:val="99"/>
    <w:qFormat/>
    <w:rsid w:val="00637602"/>
    <w:pPr>
      <w:tabs>
        <w:tab w:val="center" w:pos="4320"/>
        <w:tab w:val="right" w:pos="8640"/>
      </w:tabs>
    </w:pPr>
    <w:rPr>
      <w:rFonts w:ascii="Times New Roman" w:eastAsia="Times New Roman" w:hAnsi="Times New Roman" w:cs="Times New Roman"/>
      <w:lang w:val="en-US"/>
    </w:rPr>
  </w:style>
  <w:style w:type="character" w:customStyle="1" w:styleId="HeaderChar">
    <w:name w:val="Header Char"/>
    <w:aliases w:val="Heading 1 Robert Char"/>
    <w:basedOn w:val="DefaultParagraphFont"/>
    <w:link w:val="Header"/>
    <w:uiPriority w:val="99"/>
    <w:rsid w:val="00637602"/>
    <w:rPr>
      <w:rFonts w:ascii="Times New Roman" w:eastAsia="Times New Roman" w:hAnsi="Times New Roman" w:cs="Times New Roman"/>
    </w:rPr>
  </w:style>
  <w:style w:type="paragraph" w:styleId="Footer">
    <w:name w:val="footer"/>
    <w:basedOn w:val="Normal"/>
    <w:link w:val="FooterChar"/>
    <w:uiPriority w:val="99"/>
    <w:rsid w:val="00637602"/>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637602"/>
    <w:rPr>
      <w:rFonts w:ascii="Times New Roman" w:eastAsia="Times New Roman" w:hAnsi="Times New Roman" w:cs="Times New Roman"/>
    </w:rPr>
  </w:style>
  <w:style w:type="character" w:styleId="PageNumber">
    <w:name w:val="page number"/>
    <w:basedOn w:val="DefaultParagraphFont"/>
    <w:rsid w:val="00637602"/>
  </w:style>
  <w:style w:type="paragraph" w:customStyle="1" w:styleId="TableContents">
    <w:name w:val="Table Contents"/>
    <w:basedOn w:val="Normal"/>
    <w:rsid w:val="00637602"/>
    <w:pPr>
      <w:suppressLineNumbers/>
      <w:suppressAutoHyphens/>
    </w:pPr>
    <w:rPr>
      <w:rFonts w:ascii="Times New Roman" w:eastAsia="Times New Roman" w:hAnsi="Times New Roman" w:cs="Times New Roman"/>
      <w:lang w:val="en-US" w:eastAsia="ar-SA"/>
    </w:rPr>
  </w:style>
  <w:style w:type="character" w:styleId="Hyperlink">
    <w:name w:val="Hyperlink"/>
    <w:basedOn w:val="DefaultParagraphFont"/>
    <w:rsid w:val="00637602"/>
    <w:rPr>
      <w:color w:val="0000FF"/>
      <w:u w:val="single"/>
    </w:rPr>
  </w:style>
  <w:style w:type="character" w:styleId="FollowedHyperlink">
    <w:name w:val="FollowedHyperlink"/>
    <w:basedOn w:val="DefaultParagraphFont"/>
    <w:rsid w:val="00637602"/>
    <w:rPr>
      <w:color w:val="800080"/>
      <w:u w:val="single"/>
    </w:rPr>
  </w:style>
  <w:style w:type="table" w:styleId="TableGrid">
    <w:name w:val="Table Grid"/>
    <w:basedOn w:val="TableNormal"/>
    <w:rsid w:val="0063760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637602"/>
    <w:rPr>
      <w:b/>
      <w:bCs/>
    </w:rPr>
  </w:style>
  <w:style w:type="character" w:customStyle="1" w:styleId="skypetbinnertext">
    <w:name w:val="skype_tb_innertext"/>
    <w:basedOn w:val="DefaultParagraphFont"/>
    <w:rsid w:val="00637602"/>
  </w:style>
  <w:style w:type="paragraph" w:styleId="DocumentMap">
    <w:name w:val="Document Map"/>
    <w:basedOn w:val="Normal"/>
    <w:link w:val="DocumentMapChar"/>
    <w:rsid w:val="00637602"/>
    <w:pPr>
      <w:shd w:val="clear" w:color="auto" w:fill="000080"/>
    </w:pPr>
    <w:rPr>
      <w:rFonts w:ascii="Tahoma" w:eastAsia="Times New Roman" w:hAnsi="Tahoma" w:cs="Tahoma"/>
      <w:sz w:val="20"/>
      <w:szCs w:val="20"/>
      <w:lang w:val="en-US"/>
    </w:rPr>
  </w:style>
  <w:style w:type="character" w:customStyle="1" w:styleId="DocumentMapChar">
    <w:name w:val="Document Map Char"/>
    <w:basedOn w:val="DefaultParagraphFont"/>
    <w:link w:val="DocumentMap"/>
    <w:rsid w:val="00637602"/>
    <w:rPr>
      <w:rFonts w:ascii="Tahoma" w:eastAsia="Times New Roman" w:hAnsi="Tahoma" w:cs="Tahoma"/>
      <w:sz w:val="20"/>
      <w:szCs w:val="20"/>
      <w:shd w:val="clear" w:color="auto" w:fill="000080"/>
    </w:rPr>
  </w:style>
  <w:style w:type="paragraph" w:styleId="HTMLPreformatted">
    <w:name w:val="HTML Preformatted"/>
    <w:basedOn w:val="Normal"/>
    <w:link w:val="HTMLPreformattedChar"/>
    <w:rsid w:val="00637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rsid w:val="00637602"/>
    <w:rPr>
      <w:rFonts w:ascii="Courier New" w:eastAsia="Times New Roman"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Agricultural and Resource Economics</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Thome</dc:creator>
  <cp:lastModifiedBy>Andrew Lam</cp:lastModifiedBy>
  <cp:revision>4</cp:revision>
  <cp:lastPrinted>2013-01-28T01:47:00Z</cp:lastPrinted>
  <dcterms:created xsi:type="dcterms:W3CDTF">2013-08-14T07:07:00Z</dcterms:created>
  <dcterms:modified xsi:type="dcterms:W3CDTF">2014-07-17T06:12:00Z</dcterms:modified>
</cp:coreProperties>
</file>