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50251E" w14:textId="77777777" w:rsidR="002D7B9A" w:rsidRPr="002D7B9A" w:rsidRDefault="002D7B9A" w:rsidP="002D7B9A">
      <w:pPr>
        <w:rPr>
          <w:lang w:val="es-ES"/>
        </w:rPr>
      </w:pPr>
    </w:p>
    <w:p w14:paraId="61AC9CA1" w14:textId="77777777" w:rsidR="002D7B9A" w:rsidRPr="002D7B9A" w:rsidRDefault="002D7B9A" w:rsidP="002D7B9A">
      <w:pPr>
        <w:rPr>
          <w:lang w:val="es-ES"/>
        </w:rPr>
      </w:pPr>
    </w:p>
    <w:p w14:paraId="3601B730" w14:textId="77777777" w:rsidR="002D7B9A" w:rsidRPr="002D7B9A" w:rsidRDefault="002D7B9A" w:rsidP="002D7B9A">
      <w:pPr>
        <w:rPr>
          <w:lang w:val="es-ES"/>
        </w:rPr>
      </w:pPr>
    </w:p>
    <w:p w14:paraId="7ADD7916" w14:textId="77777777" w:rsidR="002D7B9A" w:rsidRPr="002D7B9A" w:rsidRDefault="002D7B9A" w:rsidP="002D7B9A">
      <w:pPr>
        <w:rPr>
          <w:lang w:val="es-ES"/>
        </w:rPr>
      </w:pPr>
    </w:p>
    <w:p w14:paraId="1D7B3A3B" w14:textId="77777777" w:rsidR="003A2916" w:rsidRPr="003A2916" w:rsidRDefault="003A2916" w:rsidP="003A2916">
      <w:pPr>
        <w:pStyle w:val="Ttulo1"/>
        <w:pBdr>
          <w:bottom w:val="single" w:sz="4" w:space="0" w:color="595959" w:themeColor="text1" w:themeTint="A6"/>
        </w:pBdr>
        <w:rPr>
          <w:noProof/>
          <w:sz w:val="44"/>
          <w:lang w:val="es-ES"/>
        </w:rPr>
      </w:pPr>
      <w:r w:rsidRPr="003A2916">
        <w:rPr>
          <w:rFonts w:ascii="Calibri Light" w:hAnsi="Calibri Light"/>
          <w:noProof/>
          <w:color w:val="000000"/>
          <w:sz w:val="44"/>
          <w:lang w:val="es-ES"/>
        </w:rPr>
        <w:t>PORTADA</w:t>
      </w:r>
    </w:p>
    <w:p w14:paraId="1B759904" w14:textId="77777777" w:rsidR="003A2916" w:rsidRDefault="003A2916" w:rsidP="003A2916">
      <w:pPr>
        <w:rPr>
          <w:lang w:val="es-ES"/>
        </w:rPr>
      </w:pPr>
    </w:p>
    <w:p w14:paraId="097BEF0C" w14:textId="77777777" w:rsidR="003A2916" w:rsidRDefault="003A2916" w:rsidP="003A2916">
      <w:pPr>
        <w:rPr>
          <w:lang w:val="es-ES"/>
        </w:rPr>
      </w:pPr>
    </w:p>
    <w:p w14:paraId="728E427F" w14:textId="77777777" w:rsidR="003A2916" w:rsidRDefault="003A2916" w:rsidP="003A2916">
      <w:pPr>
        <w:rPr>
          <w:lang w:val="es-ES"/>
        </w:rPr>
      </w:pPr>
    </w:p>
    <w:p w14:paraId="569A099B" w14:textId="77777777" w:rsidR="003A2916" w:rsidRDefault="003A2916" w:rsidP="003A2916">
      <w:pPr>
        <w:rPr>
          <w:lang w:val="es-ES"/>
        </w:rPr>
      </w:pPr>
    </w:p>
    <w:p w14:paraId="6E6F68BB" w14:textId="77777777" w:rsidR="003A2916" w:rsidRPr="003A2916" w:rsidRDefault="00ED0D8E" w:rsidP="003A2916">
      <w:pPr>
        <w:pStyle w:val="Puesto"/>
        <w:jc w:val="center"/>
        <w:rPr>
          <w:rFonts w:ascii="Calibri Light" w:hAnsi="Calibri Light"/>
          <w:b/>
          <w:noProof/>
          <w:color w:val="000000"/>
          <w:sz w:val="72"/>
          <w:lang w:val="es-ES"/>
        </w:rPr>
      </w:pPr>
      <w:r>
        <w:rPr>
          <w:rFonts w:ascii="Calibri Light" w:hAnsi="Calibri Light"/>
          <w:b/>
          <w:noProof/>
          <w:color w:val="000000"/>
          <w:sz w:val="72"/>
          <w:lang w:val="es-ES"/>
        </w:rPr>
        <w:t>INVESTIGACIÓN</w:t>
      </w:r>
    </w:p>
    <w:p w14:paraId="4311BD94" w14:textId="77777777" w:rsidR="00ED0D8E" w:rsidRDefault="00ED0D8E">
      <w:pPr>
        <w:rPr>
          <w:noProof/>
          <w:sz w:val="36"/>
          <w:lang w:val="es-ES"/>
        </w:rPr>
      </w:pPr>
      <w:r>
        <w:rPr>
          <w:noProof/>
          <w:sz w:val="36"/>
          <w:lang w:val="es-ES"/>
        </w:rPr>
        <w:br w:type="page"/>
      </w:r>
    </w:p>
    <w:p w14:paraId="1AA2A31F" w14:textId="77777777" w:rsidR="003A2916" w:rsidRPr="00805817" w:rsidRDefault="00ED0D8E" w:rsidP="00ED0D8E">
      <w:pPr>
        <w:pStyle w:val="Ttulo1"/>
        <w:numPr>
          <w:ilvl w:val="0"/>
          <w:numId w:val="0"/>
        </w:numPr>
        <w:rPr>
          <w:noProof/>
          <w:sz w:val="44"/>
          <w:lang w:val="es-ES"/>
        </w:rPr>
      </w:pPr>
      <w:r>
        <w:rPr>
          <w:rFonts w:ascii="Calibri Light" w:hAnsi="Calibri Light"/>
          <w:noProof/>
          <w:color w:val="000000"/>
          <w:sz w:val="44"/>
          <w:lang w:val="es-ES"/>
        </w:rPr>
        <w:lastRenderedPageBreak/>
        <w:t>Intrudución</w:t>
      </w:r>
    </w:p>
    <w:p w14:paraId="6C589342" w14:textId="77777777" w:rsidR="00903FC3" w:rsidRDefault="00903FC3">
      <w:pPr>
        <w:rPr>
          <w:noProof/>
          <w:sz w:val="28"/>
          <w:lang w:val="es-ES_tradnl"/>
        </w:rPr>
      </w:pPr>
      <w:r>
        <w:rPr>
          <w:noProof/>
          <w:sz w:val="28"/>
          <w:lang w:val="es-ES"/>
        </w:rPr>
        <w:t xml:space="preserve">El desarrollo de aplicaciones moviles en Argentina se encuentra en un </w:t>
      </w:r>
      <w:r w:rsidR="00814E26">
        <w:rPr>
          <w:noProof/>
          <w:sz w:val="28"/>
          <w:lang w:val="es-ES"/>
        </w:rPr>
        <w:t xml:space="preserve">constante </w:t>
      </w:r>
      <w:r>
        <w:rPr>
          <w:noProof/>
          <w:sz w:val="28"/>
          <w:lang w:val="es-ES"/>
        </w:rPr>
        <w:t>crecimiento</w:t>
      </w:r>
      <w:r w:rsidR="00814E26">
        <w:rPr>
          <w:noProof/>
          <w:sz w:val="28"/>
          <w:lang w:val="es-ES"/>
        </w:rPr>
        <w:t>, la</w:t>
      </w:r>
      <w:r>
        <w:rPr>
          <w:noProof/>
          <w:sz w:val="28"/>
          <w:lang w:val="es-ES"/>
        </w:rPr>
        <w:t xml:space="preserve"> </w:t>
      </w:r>
      <w:r w:rsidR="00814E26" w:rsidRPr="00814E26">
        <w:rPr>
          <w:noProof/>
          <w:sz w:val="28"/>
          <w:lang w:val="es-ES_tradnl"/>
        </w:rPr>
        <w:t xml:space="preserve">Argentina se está posicionando para competir fuerte en un mercado global que ya cuenta con casi 5000 millones de usuarios de celulares, </w:t>
      </w:r>
      <w:r w:rsidR="00814E26">
        <w:rPr>
          <w:noProof/>
          <w:sz w:val="28"/>
          <w:lang w:val="es-ES_tradnl"/>
        </w:rPr>
        <w:t>mas del</w:t>
      </w:r>
      <w:r w:rsidR="00814E26" w:rsidRPr="00814E26">
        <w:rPr>
          <w:noProof/>
          <w:sz w:val="28"/>
          <w:lang w:val="es-ES_tradnl"/>
        </w:rPr>
        <w:t xml:space="preserve"> 30% de los cuales accede a la Red desde sus teléfonos móviles.</w:t>
      </w:r>
      <w:r w:rsidR="00814E26">
        <w:rPr>
          <w:noProof/>
          <w:sz w:val="28"/>
          <w:lang w:val="es-ES_tradnl"/>
        </w:rPr>
        <w:t xml:space="preserve"> </w:t>
      </w:r>
      <w:r w:rsidR="00814E26" w:rsidRPr="00814E26">
        <w:rPr>
          <w:noProof/>
          <w:sz w:val="28"/>
          <w:lang w:val="es-ES_tradnl"/>
        </w:rPr>
        <w:t xml:space="preserve">La escalabilidad del negocio es enorme dado que los costos de producción no varían y el volumen de </w:t>
      </w:r>
      <w:r w:rsidR="00814E26">
        <w:rPr>
          <w:noProof/>
          <w:sz w:val="28"/>
          <w:lang w:val="es-ES_tradnl"/>
        </w:rPr>
        <w:t>mercado es gigante</w:t>
      </w:r>
      <w:r w:rsidR="00814E26" w:rsidRPr="00814E26">
        <w:rPr>
          <w:noProof/>
          <w:sz w:val="28"/>
          <w:lang w:val="es-ES_tradnl"/>
        </w:rPr>
        <w:t>.</w:t>
      </w:r>
    </w:p>
    <w:p w14:paraId="1D163142" w14:textId="77777777" w:rsidR="003A2916" w:rsidRPr="00814E26" w:rsidRDefault="00814E26">
      <w:pPr>
        <w:rPr>
          <w:noProof/>
          <w:sz w:val="28"/>
          <w:lang w:val="es-ES"/>
        </w:rPr>
      </w:pPr>
      <w:r>
        <w:rPr>
          <w:noProof/>
          <w:sz w:val="28"/>
          <w:lang w:val="es-ES"/>
        </w:rPr>
        <w:t xml:space="preserve">    A continuación se hizo una busqueda previa con el fin de asentar en este informe valores, funciones y recomendaciones sobre la competencia y sobre Morfando.</w:t>
      </w:r>
    </w:p>
    <w:p w14:paraId="776C6234" w14:textId="77777777" w:rsidR="00321E63" w:rsidRDefault="00321E63">
      <w:pPr>
        <w:rPr>
          <w:noProof/>
          <w:lang w:val="es-ES"/>
        </w:rPr>
      </w:pPr>
    </w:p>
    <w:p w14:paraId="14004BB2" w14:textId="77777777" w:rsidR="00ED0D8E" w:rsidRPr="00805817" w:rsidRDefault="00ED0D8E" w:rsidP="00ED0D8E">
      <w:pPr>
        <w:pStyle w:val="Ttulo1"/>
        <w:numPr>
          <w:ilvl w:val="0"/>
          <w:numId w:val="0"/>
        </w:numPr>
        <w:rPr>
          <w:noProof/>
          <w:sz w:val="44"/>
          <w:lang w:val="es-ES"/>
        </w:rPr>
      </w:pPr>
      <w:r>
        <w:rPr>
          <w:rFonts w:ascii="Calibri Light" w:hAnsi="Calibri Light"/>
          <w:noProof/>
          <w:color w:val="000000"/>
          <w:sz w:val="44"/>
          <w:lang w:val="es-ES"/>
        </w:rPr>
        <w:t>Objetivo</w:t>
      </w:r>
    </w:p>
    <w:p w14:paraId="6A64A73B" w14:textId="77777777" w:rsidR="00ED0D8E" w:rsidRDefault="00ED0D8E" w:rsidP="00ED0D8E">
      <w:pPr>
        <w:rPr>
          <w:noProof/>
          <w:sz w:val="28"/>
          <w:lang w:val="es-ES"/>
        </w:rPr>
      </w:pPr>
      <w:r>
        <w:rPr>
          <w:noProof/>
          <w:sz w:val="28"/>
          <w:lang w:val="es-ES"/>
        </w:rPr>
        <w:t xml:space="preserve">    </w:t>
      </w:r>
    </w:p>
    <w:p w14:paraId="32706BC9" w14:textId="77777777" w:rsidR="009C119E" w:rsidRDefault="00ED0D8E" w:rsidP="009C119E">
      <w:pPr>
        <w:rPr>
          <w:sz w:val="28"/>
          <w:szCs w:val="28"/>
          <w:lang w:val="es-ES"/>
        </w:rPr>
      </w:pPr>
      <w:r>
        <w:rPr>
          <w:sz w:val="28"/>
          <w:szCs w:val="28"/>
          <w:lang w:val="es-ES"/>
        </w:rPr>
        <w:t>Morfando se centra</w:t>
      </w:r>
      <w:r w:rsidR="009C119E">
        <w:rPr>
          <w:sz w:val="28"/>
          <w:szCs w:val="28"/>
          <w:lang w:val="es-ES"/>
        </w:rPr>
        <w:t xml:space="preserve"> en </w:t>
      </w:r>
      <w:r w:rsidR="009C119E" w:rsidRPr="009C119E">
        <w:rPr>
          <w:sz w:val="28"/>
          <w:szCs w:val="28"/>
          <w:lang w:val="es-ES"/>
        </w:rPr>
        <w:t>que cualquier restaurante pueda recibir reservas via internet, incluso desde teléfonos móviles</w:t>
      </w:r>
      <w:r w:rsidR="009C119E">
        <w:rPr>
          <w:sz w:val="28"/>
          <w:szCs w:val="28"/>
          <w:lang w:val="es-ES"/>
        </w:rPr>
        <w:t>. Brindandole al</w:t>
      </w:r>
      <w:r>
        <w:rPr>
          <w:sz w:val="28"/>
          <w:szCs w:val="28"/>
          <w:lang w:val="es-ES"/>
        </w:rPr>
        <w:t xml:space="preserve"> comensal una atención eficaz y rápida al momento de comer. A su vez, le brinda al restorán nuevos comensales</w:t>
      </w:r>
      <w:r w:rsidR="00B92231">
        <w:rPr>
          <w:sz w:val="28"/>
          <w:szCs w:val="28"/>
          <w:lang w:val="es-ES"/>
        </w:rPr>
        <w:t xml:space="preserve"> mejorando la atención</w:t>
      </w:r>
      <w:r>
        <w:rPr>
          <w:sz w:val="28"/>
          <w:szCs w:val="28"/>
          <w:lang w:val="es-ES"/>
        </w:rPr>
        <w:t xml:space="preserve"> y fácil administración del local</w:t>
      </w:r>
      <w:r w:rsidR="00B92231">
        <w:rPr>
          <w:sz w:val="28"/>
          <w:szCs w:val="28"/>
          <w:lang w:val="es-ES"/>
        </w:rPr>
        <w:t xml:space="preserve"> reduciendo costos</w:t>
      </w:r>
      <w:r>
        <w:rPr>
          <w:sz w:val="28"/>
          <w:szCs w:val="28"/>
          <w:lang w:val="es-ES"/>
        </w:rPr>
        <w:t>.</w:t>
      </w:r>
      <w:r w:rsidR="009C119E">
        <w:rPr>
          <w:rFonts w:ascii="Arial" w:hAnsi="Arial" w:cs="Arial"/>
          <w:b/>
          <w:bCs/>
          <w:sz w:val="24"/>
          <w:szCs w:val="24"/>
          <w:lang w:val="es-ES_tradnl"/>
        </w:rPr>
        <w:t xml:space="preserve"> </w:t>
      </w:r>
    </w:p>
    <w:p w14:paraId="1DE3C055" w14:textId="77777777" w:rsidR="00ED0D8E" w:rsidRPr="00805817" w:rsidRDefault="00ED0D8E" w:rsidP="00ED0D8E">
      <w:pPr>
        <w:pStyle w:val="Ttulo1"/>
        <w:numPr>
          <w:ilvl w:val="0"/>
          <w:numId w:val="0"/>
        </w:numPr>
        <w:rPr>
          <w:noProof/>
          <w:sz w:val="44"/>
          <w:lang w:val="es-ES"/>
        </w:rPr>
      </w:pPr>
      <w:r>
        <w:rPr>
          <w:rFonts w:ascii="Calibri Light" w:hAnsi="Calibri Light"/>
          <w:noProof/>
          <w:color w:val="000000"/>
          <w:sz w:val="44"/>
          <w:lang w:val="es-ES"/>
        </w:rPr>
        <w:t>Vision</w:t>
      </w:r>
    </w:p>
    <w:p w14:paraId="45564D34" w14:textId="77777777" w:rsidR="00ED0D8E" w:rsidRDefault="00ED0D8E" w:rsidP="00ED0D8E">
      <w:pPr>
        <w:rPr>
          <w:noProof/>
          <w:sz w:val="28"/>
          <w:lang w:val="es-ES"/>
        </w:rPr>
      </w:pPr>
      <w:r>
        <w:rPr>
          <w:noProof/>
          <w:sz w:val="28"/>
          <w:lang w:val="es-ES"/>
        </w:rPr>
        <w:t xml:space="preserve">    </w:t>
      </w:r>
    </w:p>
    <w:p w14:paraId="1ADC92F1" w14:textId="77777777" w:rsidR="00321E63" w:rsidRDefault="00F46A8B">
      <w:pPr>
        <w:rPr>
          <w:noProof/>
          <w:lang w:val="es-ES"/>
        </w:rPr>
      </w:pPr>
      <w:r>
        <w:rPr>
          <w:sz w:val="28"/>
          <w:szCs w:val="28"/>
          <w:lang w:val="es-ES"/>
        </w:rPr>
        <w:t>Mejorar la forma de comer y de disfrutar una salida a comer donde uno no se tiene que preocupar nada más que por tener espacio para seguir con el siguiente plato.</w:t>
      </w:r>
    </w:p>
    <w:p w14:paraId="1AFDF33B" w14:textId="77777777" w:rsidR="00ED0D8E" w:rsidRPr="00805817" w:rsidRDefault="00ED0D8E" w:rsidP="00ED0D8E">
      <w:pPr>
        <w:pStyle w:val="Ttulo1"/>
        <w:numPr>
          <w:ilvl w:val="0"/>
          <w:numId w:val="0"/>
        </w:numPr>
        <w:rPr>
          <w:noProof/>
          <w:sz w:val="44"/>
          <w:lang w:val="es-ES"/>
        </w:rPr>
      </w:pPr>
      <w:r>
        <w:rPr>
          <w:rFonts w:ascii="Calibri Light" w:hAnsi="Calibri Light"/>
          <w:noProof/>
          <w:color w:val="000000"/>
          <w:sz w:val="44"/>
          <w:lang w:val="es-ES"/>
        </w:rPr>
        <w:t>Cuerpo</w:t>
      </w:r>
    </w:p>
    <w:p w14:paraId="1B68E372" w14:textId="77777777" w:rsidR="00F21C6E" w:rsidRDefault="00F21C6E" w:rsidP="002D7B9A">
      <w:pPr>
        <w:rPr>
          <w:noProof/>
          <w:sz w:val="28"/>
          <w:lang w:val="es-ES"/>
        </w:rPr>
      </w:pPr>
      <w:r>
        <w:rPr>
          <w:noProof/>
          <w:sz w:val="28"/>
          <w:lang w:val="es-ES"/>
        </w:rPr>
        <w:t xml:space="preserve">    </w:t>
      </w:r>
    </w:p>
    <w:p w14:paraId="21EA4B0E" w14:textId="77777777" w:rsidR="00321E63" w:rsidRDefault="00A73EBA" w:rsidP="002D7B9A">
      <w:pPr>
        <w:rPr>
          <w:sz w:val="28"/>
          <w:szCs w:val="28"/>
          <w:lang w:val="es-ES"/>
        </w:rPr>
      </w:pPr>
      <w:r>
        <w:rPr>
          <w:sz w:val="28"/>
          <w:szCs w:val="28"/>
          <w:lang w:val="es-ES"/>
        </w:rPr>
        <w:t xml:space="preserve">Se realizaron encuestas, análisis y se recopilaron cifras de </w:t>
      </w:r>
      <w:r w:rsidR="00814E26">
        <w:rPr>
          <w:sz w:val="28"/>
          <w:szCs w:val="28"/>
          <w:lang w:val="es-ES"/>
        </w:rPr>
        <w:t>las aplicaciones</w:t>
      </w:r>
      <w:r>
        <w:rPr>
          <w:sz w:val="28"/>
          <w:szCs w:val="28"/>
          <w:lang w:val="es-ES"/>
        </w:rPr>
        <w:t xml:space="preserve"> más </w:t>
      </w:r>
      <w:r w:rsidR="00814E26">
        <w:rPr>
          <w:sz w:val="28"/>
          <w:szCs w:val="28"/>
          <w:lang w:val="es-ES"/>
        </w:rPr>
        <w:t>descargadas</w:t>
      </w:r>
      <w:r>
        <w:rPr>
          <w:sz w:val="28"/>
          <w:szCs w:val="28"/>
          <w:lang w:val="es-ES"/>
        </w:rPr>
        <w:t xml:space="preserve"> mundia</w:t>
      </w:r>
      <w:r w:rsidR="00321E63">
        <w:rPr>
          <w:sz w:val="28"/>
          <w:szCs w:val="28"/>
          <w:lang w:val="es-ES"/>
        </w:rPr>
        <w:t>lmente</w:t>
      </w:r>
      <w:r w:rsidR="00814E26">
        <w:rPr>
          <w:sz w:val="28"/>
          <w:szCs w:val="28"/>
          <w:lang w:val="es-ES"/>
        </w:rPr>
        <w:t xml:space="preserve"> y nacionalmente hasta quiénes eran los que </w:t>
      </w:r>
      <w:r w:rsidR="00EC7E46">
        <w:rPr>
          <w:sz w:val="28"/>
          <w:szCs w:val="28"/>
          <w:lang w:val="es-ES"/>
        </w:rPr>
        <w:t>descargaban</w:t>
      </w:r>
      <w:r w:rsidR="00814E26">
        <w:rPr>
          <w:sz w:val="28"/>
          <w:szCs w:val="28"/>
          <w:lang w:val="es-ES"/>
        </w:rPr>
        <w:t xml:space="preserve"> </w:t>
      </w:r>
      <w:r w:rsidR="00EC7E46">
        <w:rPr>
          <w:sz w:val="28"/>
          <w:szCs w:val="28"/>
          <w:lang w:val="es-ES"/>
        </w:rPr>
        <w:t>la aplicación</w:t>
      </w:r>
      <w:r w:rsidR="00814E26">
        <w:rPr>
          <w:sz w:val="28"/>
          <w:szCs w:val="28"/>
          <w:lang w:val="es-ES"/>
        </w:rPr>
        <w:t>.</w:t>
      </w:r>
      <w:r w:rsidR="00321E63">
        <w:rPr>
          <w:sz w:val="28"/>
          <w:szCs w:val="28"/>
          <w:lang w:val="es-ES"/>
        </w:rPr>
        <w:t xml:space="preserve"> </w:t>
      </w:r>
      <w:r w:rsidR="00814E26">
        <w:rPr>
          <w:sz w:val="28"/>
          <w:szCs w:val="28"/>
          <w:lang w:val="es-ES"/>
        </w:rPr>
        <w:t xml:space="preserve">Se </w:t>
      </w:r>
      <w:r w:rsidR="00EC7E46">
        <w:rPr>
          <w:sz w:val="28"/>
          <w:szCs w:val="28"/>
          <w:lang w:val="es-ES"/>
        </w:rPr>
        <w:t>analizó</w:t>
      </w:r>
      <w:r w:rsidR="00814E26">
        <w:rPr>
          <w:sz w:val="28"/>
          <w:szCs w:val="28"/>
          <w:lang w:val="es-ES"/>
        </w:rPr>
        <w:t xml:space="preserve"> que sectores </w:t>
      </w:r>
      <w:r w:rsidR="00EC7E46">
        <w:rPr>
          <w:sz w:val="28"/>
          <w:szCs w:val="28"/>
          <w:lang w:val="es-ES"/>
        </w:rPr>
        <w:t>aún</w:t>
      </w:r>
      <w:r w:rsidR="00814E26">
        <w:rPr>
          <w:sz w:val="28"/>
          <w:szCs w:val="28"/>
          <w:lang w:val="es-ES"/>
        </w:rPr>
        <w:t xml:space="preserve"> no están explotados completamente en el </w:t>
      </w:r>
      <w:r w:rsidR="00814E26">
        <w:rPr>
          <w:sz w:val="28"/>
          <w:szCs w:val="28"/>
          <w:lang w:val="es-ES"/>
        </w:rPr>
        <w:lastRenderedPageBreak/>
        <w:t>mercado Argentino</w:t>
      </w:r>
      <w:r w:rsidR="00321E63">
        <w:rPr>
          <w:sz w:val="28"/>
          <w:szCs w:val="28"/>
          <w:lang w:val="es-ES"/>
        </w:rPr>
        <w:t xml:space="preserve">. </w:t>
      </w:r>
      <w:r w:rsidR="00F21C6E" w:rsidRPr="00F21C6E">
        <w:rPr>
          <w:sz w:val="28"/>
          <w:szCs w:val="28"/>
          <w:lang w:val="es-ES"/>
        </w:rPr>
        <w:t xml:space="preserve">Según nuestros análisis previos encontramos que globalmente hay varias empresas como </w:t>
      </w:r>
      <w:r w:rsidR="00B92231">
        <w:rPr>
          <w:sz w:val="28"/>
          <w:szCs w:val="28"/>
          <w:lang w:val="es-ES"/>
        </w:rPr>
        <w:t>Mor</w:t>
      </w:r>
      <w:r w:rsidR="00EC7E46">
        <w:rPr>
          <w:sz w:val="28"/>
          <w:szCs w:val="28"/>
          <w:lang w:val="es-ES"/>
        </w:rPr>
        <w:t>fando</w:t>
      </w:r>
      <w:r w:rsidR="00F21C6E" w:rsidRPr="00F21C6E">
        <w:rPr>
          <w:sz w:val="28"/>
          <w:szCs w:val="28"/>
          <w:lang w:val="es-ES"/>
        </w:rPr>
        <w:t xml:space="preserve">, entre las que se encuentran </w:t>
      </w:r>
      <w:r w:rsidR="00EC7E46">
        <w:rPr>
          <w:sz w:val="28"/>
          <w:szCs w:val="28"/>
          <w:lang w:val="es-ES"/>
        </w:rPr>
        <w:t>OpenTable</w:t>
      </w:r>
      <w:r w:rsidR="00F21C6E" w:rsidRPr="00F21C6E">
        <w:rPr>
          <w:sz w:val="28"/>
          <w:szCs w:val="28"/>
          <w:lang w:val="es-ES"/>
        </w:rPr>
        <w:t xml:space="preserve">, </w:t>
      </w:r>
      <w:r w:rsidR="00EC7E46">
        <w:rPr>
          <w:sz w:val="28"/>
          <w:szCs w:val="28"/>
          <w:lang w:val="es-ES"/>
        </w:rPr>
        <w:t>AllSet</w:t>
      </w:r>
      <w:r w:rsidR="00F21C6E" w:rsidRPr="00F21C6E">
        <w:rPr>
          <w:sz w:val="28"/>
          <w:szCs w:val="28"/>
          <w:lang w:val="es-ES"/>
        </w:rPr>
        <w:t xml:space="preserve">, </w:t>
      </w:r>
      <w:r w:rsidR="00EC7E46">
        <w:rPr>
          <w:sz w:val="28"/>
          <w:szCs w:val="28"/>
          <w:lang w:val="es-ES"/>
        </w:rPr>
        <w:t>Restorando</w:t>
      </w:r>
      <w:r w:rsidR="00F21C6E" w:rsidRPr="00F21C6E">
        <w:rPr>
          <w:sz w:val="28"/>
          <w:szCs w:val="28"/>
          <w:lang w:val="es-ES"/>
        </w:rPr>
        <w:t xml:space="preserve">, </w:t>
      </w:r>
      <w:r w:rsidR="00EC7E46">
        <w:rPr>
          <w:sz w:val="28"/>
          <w:szCs w:val="28"/>
          <w:lang w:val="es-ES"/>
        </w:rPr>
        <w:t>entre otras</w:t>
      </w:r>
      <w:r w:rsidR="00F21C6E">
        <w:rPr>
          <w:sz w:val="28"/>
          <w:szCs w:val="28"/>
          <w:lang w:val="es-ES"/>
        </w:rPr>
        <w:t xml:space="preserve">. Estas empresas, al igual que </w:t>
      </w:r>
      <w:r w:rsidR="00EC7E46">
        <w:rPr>
          <w:sz w:val="28"/>
          <w:szCs w:val="28"/>
          <w:lang w:val="es-ES"/>
        </w:rPr>
        <w:t>Morfando</w:t>
      </w:r>
      <w:r w:rsidR="00F21C6E">
        <w:rPr>
          <w:sz w:val="28"/>
          <w:szCs w:val="28"/>
          <w:lang w:val="es-ES"/>
        </w:rPr>
        <w:t xml:space="preserve">, se dedican </w:t>
      </w:r>
      <w:r w:rsidR="00EC7E46">
        <w:rPr>
          <w:sz w:val="28"/>
          <w:szCs w:val="28"/>
          <w:lang w:val="es-ES"/>
        </w:rPr>
        <w:t>a brindar el servicio de reservas en restoranes brindándole a los comensales descuentos, recomendaciones, etcétera, a su vez, le brinda al restorán una fácil administración de las reservas, estadísticas y nuevos comensales</w:t>
      </w:r>
      <w:r w:rsidR="00F21C6E">
        <w:rPr>
          <w:sz w:val="28"/>
          <w:szCs w:val="28"/>
          <w:lang w:val="es-ES"/>
        </w:rPr>
        <w:t>.</w:t>
      </w:r>
    </w:p>
    <w:p w14:paraId="344E2C3B" w14:textId="77777777" w:rsidR="00B92231" w:rsidRDefault="00B92231" w:rsidP="002D7B9A">
      <w:pPr>
        <w:rPr>
          <w:sz w:val="28"/>
          <w:szCs w:val="28"/>
          <w:lang w:val="es-ES"/>
        </w:rPr>
      </w:pPr>
    </w:p>
    <w:p w14:paraId="3603AC99" w14:textId="77777777" w:rsidR="00B92231" w:rsidRPr="003A2916" w:rsidRDefault="00B92231" w:rsidP="00B92231">
      <w:pPr>
        <w:pStyle w:val="Ttulo1"/>
        <w:numPr>
          <w:ilvl w:val="0"/>
          <w:numId w:val="0"/>
        </w:numPr>
        <w:ind w:left="432" w:hanging="432"/>
        <w:rPr>
          <w:noProof/>
          <w:sz w:val="44"/>
          <w:lang w:val="es-ES"/>
        </w:rPr>
      </w:pPr>
      <w:r>
        <w:rPr>
          <w:rFonts w:ascii="Calibri Light" w:hAnsi="Calibri Light"/>
          <w:noProof/>
          <w:color w:val="000000"/>
          <w:sz w:val="44"/>
          <w:lang w:val="es-ES"/>
        </w:rPr>
        <w:t>Competencia</w:t>
      </w:r>
    </w:p>
    <w:p w14:paraId="46014944" w14:textId="77777777" w:rsidR="00B92231" w:rsidRDefault="003E3BAC" w:rsidP="00B92231">
      <w:pPr>
        <w:rPr>
          <w:sz w:val="28"/>
          <w:szCs w:val="28"/>
          <w:lang w:val="es-ES"/>
        </w:rPr>
      </w:pPr>
      <w:r>
        <w:rPr>
          <w:sz w:val="28"/>
          <w:szCs w:val="28"/>
          <w:lang w:val="es-ES"/>
        </w:rPr>
        <w:t>OpenTable</w:t>
      </w:r>
      <w:r w:rsidRPr="00F21C6E">
        <w:rPr>
          <w:sz w:val="28"/>
          <w:szCs w:val="28"/>
          <w:lang w:val="es-ES"/>
        </w:rPr>
        <w:t xml:space="preserve">, </w:t>
      </w:r>
      <w:r>
        <w:rPr>
          <w:sz w:val="28"/>
          <w:szCs w:val="28"/>
          <w:lang w:val="es-ES"/>
        </w:rPr>
        <w:t>AllSet</w:t>
      </w:r>
      <w:r w:rsidRPr="00F21C6E">
        <w:rPr>
          <w:sz w:val="28"/>
          <w:szCs w:val="28"/>
          <w:lang w:val="es-ES"/>
        </w:rPr>
        <w:t xml:space="preserve">, </w:t>
      </w:r>
      <w:r>
        <w:rPr>
          <w:sz w:val="28"/>
          <w:szCs w:val="28"/>
          <w:lang w:val="es-ES"/>
        </w:rPr>
        <w:t>Restorando</w:t>
      </w:r>
    </w:p>
    <w:p w14:paraId="113487CD" w14:textId="5B2E178F" w:rsidR="00A15DE7" w:rsidRDefault="000D2D73" w:rsidP="00B92231">
      <w:pPr>
        <w:rPr>
          <w:sz w:val="28"/>
          <w:szCs w:val="28"/>
          <w:lang w:val="es-ES"/>
        </w:rPr>
      </w:pPr>
      <w:r>
        <w:rPr>
          <w:sz w:val="28"/>
          <w:szCs w:val="28"/>
          <w:lang w:val="es-ES"/>
        </w:rPr>
        <w:t>El mercado argentino</w:t>
      </w:r>
      <w:r w:rsidR="00A15DE7">
        <w:rPr>
          <w:sz w:val="28"/>
          <w:szCs w:val="28"/>
          <w:lang w:val="es-ES"/>
        </w:rPr>
        <w:t xml:space="preserve"> se encuentra en un </w:t>
      </w:r>
      <w:r w:rsidR="00A246F1">
        <w:rPr>
          <w:sz w:val="28"/>
          <w:szCs w:val="28"/>
          <w:lang w:val="es-ES"/>
        </w:rPr>
        <w:t xml:space="preserve">constante </w:t>
      </w:r>
      <w:r>
        <w:rPr>
          <w:sz w:val="28"/>
          <w:szCs w:val="28"/>
          <w:lang w:val="es-ES"/>
        </w:rPr>
        <w:t xml:space="preserve">crecimiento </w:t>
      </w:r>
      <w:r w:rsidR="00711472">
        <w:rPr>
          <w:sz w:val="28"/>
          <w:szCs w:val="28"/>
          <w:lang w:val="es-ES"/>
        </w:rPr>
        <w:t xml:space="preserve">tanto en el ámbito de desarrollo de </w:t>
      </w:r>
      <w:r w:rsidR="001C18CF">
        <w:rPr>
          <w:sz w:val="28"/>
          <w:szCs w:val="28"/>
          <w:lang w:val="es-ES"/>
        </w:rPr>
        <w:t>aplicaciones</w:t>
      </w:r>
      <w:r w:rsidR="00711472">
        <w:rPr>
          <w:sz w:val="28"/>
          <w:szCs w:val="28"/>
          <w:lang w:val="es-ES"/>
        </w:rPr>
        <w:t xml:space="preserve"> como en </w:t>
      </w:r>
      <w:r w:rsidR="001C18CF">
        <w:rPr>
          <w:sz w:val="28"/>
          <w:szCs w:val="28"/>
          <w:lang w:val="es-ES"/>
        </w:rPr>
        <w:t>la tecnología en general.</w:t>
      </w:r>
      <w:r w:rsidR="003812A1">
        <w:rPr>
          <w:sz w:val="28"/>
          <w:szCs w:val="28"/>
          <w:lang w:val="es-ES"/>
        </w:rPr>
        <w:t xml:space="preserve"> </w:t>
      </w:r>
      <w:r w:rsidR="00627809">
        <w:rPr>
          <w:sz w:val="28"/>
          <w:szCs w:val="28"/>
          <w:lang w:val="es-ES"/>
        </w:rPr>
        <w:t xml:space="preserve">Por otro lado, a nivel internacional, el mercado se encuentra en constante crecimiento pero </w:t>
      </w:r>
      <w:r w:rsidR="00D01DAA">
        <w:rPr>
          <w:sz w:val="28"/>
          <w:szCs w:val="28"/>
          <w:lang w:val="es-ES"/>
        </w:rPr>
        <w:t xml:space="preserve">más avanzado que el mercado local. Además </w:t>
      </w:r>
      <w:r w:rsidR="002460A8">
        <w:rPr>
          <w:sz w:val="28"/>
          <w:szCs w:val="28"/>
          <w:lang w:val="es-ES"/>
        </w:rPr>
        <w:t>los usuarios tienden a</w:t>
      </w:r>
      <w:r w:rsidR="00D36C7F">
        <w:rPr>
          <w:sz w:val="28"/>
          <w:szCs w:val="28"/>
          <w:lang w:val="es-ES"/>
        </w:rPr>
        <w:t xml:space="preserve"> tener </w:t>
      </w:r>
      <w:r w:rsidR="00502E09">
        <w:rPr>
          <w:sz w:val="28"/>
          <w:szCs w:val="28"/>
          <w:lang w:val="es-ES"/>
        </w:rPr>
        <w:t xml:space="preserve">una mayor </w:t>
      </w:r>
      <w:r w:rsidR="00AF057E">
        <w:rPr>
          <w:sz w:val="28"/>
          <w:szCs w:val="28"/>
          <w:lang w:val="es-ES"/>
        </w:rPr>
        <w:t>adaptabilidad</w:t>
      </w:r>
      <w:r w:rsidR="00502E09">
        <w:rPr>
          <w:sz w:val="28"/>
          <w:szCs w:val="28"/>
          <w:lang w:val="es-ES"/>
        </w:rPr>
        <w:t xml:space="preserve"> y </w:t>
      </w:r>
      <w:r w:rsidR="00AF057E">
        <w:rPr>
          <w:sz w:val="28"/>
          <w:szCs w:val="28"/>
          <w:lang w:val="es-ES"/>
        </w:rPr>
        <w:t>disposición a las nuevas tendencias.</w:t>
      </w:r>
    </w:p>
    <w:p w14:paraId="6CF08ED8" w14:textId="77777777" w:rsidR="003462B2" w:rsidRDefault="003F3B10" w:rsidP="00B92231">
      <w:pPr>
        <w:rPr>
          <w:sz w:val="28"/>
          <w:szCs w:val="28"/>
          <w:lang w:val="es-ES"/>
        </w:rPr>
      </w:pPr>
      <w:r>
        <w:rPr>
          <w:sz w:val="28"/>
          <w:szCs w:val="28"/>
          <w:lang w:val="es-ES"/>
        </w:rPr>
        <w:t xml:space="preserve">OpenTable </w:t>
      </w:r>
      <w:r w:rsidR="003462B2">
        <w:rPr>
          <w:sz w:val="28"/>
          <w:szCs w:val="28"/>
          <w:lang w:val="es-ES"/>
        </w:rPr>
        <w:t>tiene ya dieciocho años en el mercado estadounidense desde Julio del 1998. A partir de Octubre del 2010 ingreso al mercado de Gran Bretaña a través de la adquisición de otra empresa. Esta le permite a los usuarios buscar y reservar restoranes a través de ciertos parámetros tales como  día, tiempo, cocina y precio, a su vez, brinda un sistema de puntos que le otorgan al usuario descuentos. Por otro lado, al restorán le brindan un servicio de gestión de reservas que les permite reconocer a los invitados y realizar email marketing.</w:t>
      </w:r>
    </w:p>
    <w:p w14:paraId="20C3D1D8" w14:textId="6432C413" w:rsidR="003F3B10" w:rsidRDefault="003462B2" w:rsidP="00B92231">
      <w:pPr>
        <w:rPr>
          <w:sz w:val="28"/>
          <w:szCs w:val="28"/>
          <w:lang w:val="es-ES"/>
        </w:rPr>
      </w:pPr>
      <w:r>
        <w:rPr>
          <w:sz w:val="28"/>
          <w:szCs w:val="28"/>
          <w:lang w:val="es-ES"/>
        </w:rPr>
        <w:t xml:space="preserve">Restorando </w:t>
      </w:r>
      <w:r w:rsidR="00B04320">
        <w:rPr>
          <w:sz w:val="28"/>
          <w:szCs w:val="28"/>
          <w:lang w:val="es-ES"/>
        </w:rPr>
        <w:t>fue lanzado en 2011, que al igual que OpenTable</w:t>
      </w:r>
      <w:r w:rsidR="00B5047E">
        <w:rPr>
          <w:sz w:val="28"/>
          <w:szCs w:val="28"/>
          <w:lang w:val="es-ES"/>
        </w:rPr>
        <w:t>desa</w:t>
      </w:r>
      <w:r w:rsidR="00B04320">
        <w:rPr>
          <w:sz w:val="28"/>
          <w:szCs w:val="28"/>
          <w:lang w:val="es-ES"/>
        </w:rPr>
        <w:t xml:space="preserve">rrolla las mismas activades </w:t>
      </w:r>
      <w:r w:rsidR="00B5047E">
        <w:rPr>
          <w:sz w:val="28"/>
          <w:szCs w:val="28"/>
          <w:lang w:val="es-ES"/>
        </w:rPr>
        <w:t xml:space="preserve">pero en </w:t>
      </w:r>
      <w:r w:rsidR="00B04320">
        <w:rPr>
          <w:sz w:val="28"/>
          <w:szCs w:val="28"/>
          <w:lang w:val="es-ES"/>
        </w:rPr>
        <w:t>latinoamerica (</w:t>
      </w:r>
      <w:r w:rsidR="00B5047E">
        <w:rPr>
          <w:sz w:val="28"/>
          <w:szCs w:val="28"/>
          <w:lang w:val="es-ES"/>
        </w:rPr>
        <w:t>Argentina, Brasil, Chile, Colombia, Mexico, Panama, Perú</w:t>
      </w:r>
      <w:r w:rsidR="00B04320">
        <w:rPr>
          <w:sz w:val="28"/>
          <w:szCs w:val="28"/>
          <w:lang w:val="es-ES"/>
        </w:rPr>
        <w:t xml:space="preserve"> y Uruguay)</w:t>
      </w:r>
      <w:r w:rsidR="00B5047E">
        <w:rPr>
          <w:sz w:val="28"/>
          <w:szCs w:val="28"/>
          <w:lang w:val="es-ES"/>
        </w:rPr>
        <w:t xml:space="preserve"> lo cual lo convierte en el principal y único el mercado latinoamérica y argentino. Restorando para poderse insertar en este mercado le agrego un componentes locales muy importantes, tal como agregar el parámetro de restoranes con descuento, es decir, que por reservar a través de la aplicación </w:t>
      </w:r>
      <w:r w:rsidR="00B04320">
        <w:rPr>
          <w:sz w:val="28"/>
          <w:szCs w:val="28"/>
          <w:lang w:val="es-ES"/>
        </w:rPr>
        <w:t>temes</w:t>
      </w:r>
      <w:r w:rsidR="00B5047E">
        <w:rPr>
          <w:sz w:val="28"/>
          <w:szCs w:val="28"/>
          <w:lang w:val="es-ES"/>
        </w:rPr>
        <w:t xml:space="preserve"> </w:t>
      </w:r>
      <w:r w:rsidR="00B04320">
        <w:rPr>
          <w:sz w:val="28"/>
          <w:szCs w:val="28"/>
          <w:lang w:val="es-ES"/>
        </w:rPr>
        <w:t xml:space="preserve">descuento. </w:t>
      </w:r>
    </w:p>
    <w:p w14:paraId="25ADA235" w14:textId="0355654E" w:rsidR="00A15DE7" w:rsidRPr="00BB327B" w:rsidRDefault="00B04320" w:rsidP="00B92231">
      <w:pPr>
        <w:rPr>
          <w:sz w:val="28"/>
          <w:szCs w:val="28"/>
          <w:lang w:val="es-ES"/>
        </w:rPr>
      </w:pPr>
      <w:r>
        <w:rPr>
          <w:sz w:val="28"/>
          <w:szCs w:val="28"/>
          <w:lang w:val="es-ES"/>
        </w:rPr>
        <w:t xml:space="preserve">Por último, esta AllSet que desarolla las mismas actividades que OpenTable únicamente en ocho ciudades de Estados Unidos en la cual tiene trae al mercado una nueva metodología de reservas llamada wait-free (libre de espera), la cual brinda la </w:t>
      </w:r>
      <w:r>
        <w:rPr>
          <w:sz w:val="28"/>
          <w:szCs w:val="28"/>
          <w:lang w:val="es-ES"/>
        </w:rPr>
        <w:lastRenderedPageBreak/>
        <w:t xml:space="preserve">posibilidad de ver la carta y ordenar antes de ir al restoran. Pudiendo pagar con tarjeta de crédito o/y debito, a su vez, permite dividir la cuenta entre los comensales. AllSet se centra especialmente en almuerzos de semana, por lo cual, permite reservar para el mismo dia o el dia siguiente, busca facilitar los almuerzos </w:t>
      </w:r>
      <w:r w:rsidR="00BB327B">
        <w:rPr>
          <w:sz w:val="28"/>
          <w:szCs w:val="28"/>
          <w:lang w:val="es-ES"/>
        </w:rPr>
        <w:t>para clientes corporativos, reuniones de trabajo y almuerzo de empleados así reducen el tiempo de almuerzo.</w:t>
      </w:r>
    </w:p>
    <w:p w14:paraId="3EA17C25" w14:textId="77777777" w:rsidR="003A2916" w:rsidRDefault="003A2916">
      <w:pPr>
        <w:rPr>
          <w:noProof/>
          <w:lang w:val="es-ES"/>
        </w:rPr>
      </w:pPr>
    </w:p>
    <w:p w14:paraId="54245C86" w14:textId="77777777" w:rsidR="003A2916" w:rsidRPr="003A2916" w:rsidRDefault="00ED0D8E" w:rsidP="00ED0D8E">
      <w:pPr>
        <w:pStyle w:val="Ttulo1"/>
        <w:numPr>
          <w:ilvl w:val="0"/>
          <w:numId w:val="0"/>
        </w:numPr>
        <w:ind w:left="432" w:hanging="432"/>
        <w:rPr>
          <w:noProof/>
          <w:sz w:val="44"/>
          <w:lang w:val="es-ES"/>
        </w:rPr>
      </w:pPr>
      <w:r>
        <w:rPr>
          <w:rFonts w:ascii="Calibri Light" w:hAnsi="Calibri Light"/>
          <w:noProof/>
          <w:color w:val="000000"/>
          <w:sz w:val="44"/>
          <w:lang w:val="es-ES"/>
        </w:rPr>
        <w:t>C</w:t>
      </w:r>
      <w:r w:rsidR="003A2916">
        <w:rPr>
          <w:rFonts w:ascii="Calibri Light" w:hAnsi="Calibri Light"/>
          <w:noProof/>
          <w:color w:val="000000"/>
          <w:sz w:val="44"/>
          <w:lang w:val="es-ES"/>
        </w:rPr>
        <w:t>onclusiones y recomendaciones</w:t>
      </w:r>
    </w:p>
    <w:p w14:paraId="11FE6CA8" w14:textId="77777777" w:rsidR="003A2916" w:rsidRDefault="003A2916">
      <w:pPr>
        <w:rPr>
          <w:noProof/>
          <w:lang w:val="es-ES"/>
        </w:rPr>
      </w:pPr>
    </w:p>
    <w:p w14:paraId="689B12B0" w14:textId="77777777" w:rsidR="00321E63" w:rsidRDefault="00321E63">
      <w:pPr>
        <w:rPr>
          <w:noProof/>
          <w:sz w:val="28"/>
          <w:szCs w:val="28"/>
          <w:lang w:val="es-ES"/>
        </w:rPr>
      </w:pPr>
      <w:r w:rsidRPr="00321E63">
        <w:rPr>
          <w:noProof/>
          <w:sz w:val="28"/>
          <w:szCs w:val="28"/>
          <w:lang w:val="es-ES"/>
        </w:rPr>
        <w:t>A partir de la investigación realizada se llegó a la conclusion de que</w:t>
      </w:r>
      <w:r>
        <w:rPr>
          <w:noProof/>
          <w:sz w:val="28"/>
          <w:szCs w:val="28"/>
          <w:lang w:val="es-ES"/>
        </w:rPr>
        <w:t xml:space="preserve"> hay varias empresas que </w:t>
      </w:r>
      <w:r w:rsidR="00EC7E46">
        <w:rPr>
          <w:noProof/>
          <w:sz w:val="28"/>
          <w:szCs w:val="28"/>
          <w:lang w:val="es-ES"/>
        </w:rPr>
        <w:t>brindan el mismos servicio que Morfando</w:t>
      </w:r>
      <w:r>
        <w:rPr>
          <w:noProof/>
          <w:sz w:val="28"/>
          <w:szCs w:val="28"/>
          <w:lang w:val="es-ES"/>
        </w:rPr>
        <w:t xml:space="preserve"> por lo que para poder triunfar deberá </w:t>
      </w:r>
      <w:r w:rsidR="00EC7E46">
        <w:rPr>
          <w:noProof/>
          <w:sz w:val="28"/>
          <w:szCs w:val="28"/>
          <w:lang w:val="es-ES"/>
        </w:rPr>
        <w:t>brindar servicios</w:t>
      </w:r>
      <w:r>
        <w:rPr>
          <w:noProof/>
          <w:sz w:val="28"/>
          <w:szCs w:val="28"/>
          <w:lang w:val="es-ES"/>
        </w:rPr>
        <w:t xml:space="preserve"> </w:t>
      </w:r>
      <w:r w:rsidR="00EC7E46">
        <w:rPr>
          <w:noProof/>
          <w:sz w:val="28"/>
          <w:szCs w:val="28"/>
          <w:lang w:val="es-ES"/>
        </w:rPr>
        <w:t>nuevo</w:t>
      </w:r>
      <w:r w:rsidR="00B92231">
        <w:rPr>
          <w:noProof/>
          <w:sz w:val="28"/>
          <w:szCs w:val="28"/>
          <w:lang w:val="es-ES"/>
        </w:rPr>
        <w:t>s, innovadores y revolucionario</w:t>
      </w:r>
      <w:r>
        <w:rPr>
          <w:noProof/>
          <w:sz w:val="28"/>
          <w:szCs w:val="28"/>
          <w:lang w:val="es-ES"/>
        </w:rPr>
        <w:t xml:space="preserve">s. Se podría tener en cuenta </w:t>
      </w:r>
      <w:r w:rsidR="00EC7E46">
        <w:rPr>
          <w:noProof/>
          <w:sz w:val="28"/>
          <w:szCs w:val="28"/>
          <w:lang w:val="es-ES"/>
        </w:rPr>
        <w:t xml:space="preserve">la calificación </w:t>
      </w:r>
      <w:r w:rsidR="00F81066">
        <w:rPr>
          <w:noProof/>
          <w:sz w:val="28"/>
          <w:szCs w:val="28"/>
          <w:lang w:val="es-ES"/>
        </w:rPr>
        <w:t>por plato</w:t>
      </w:r>
      <w:r w:rsidR="00B92231">
        <w:rPr>
          <w:noProof/>
          <w:sz w:val="28"/>
          <w:szCs w:val="28"/>
          <w:lang w:val="es-ES"/>
        </w:rPr>
        <w:t xml:space="preserve"> en cada restorán</w:t>
      </w:r>
      <w:r w:rsidR="00F81066">
        <w:rPr>
          <w:noProof/>
          <w:sz w:val="28"/>
          <w:szCs w:val="28"/>
          <w:lang w:val="es-ES"/>
        </w:rPr>
        <w:t>, en vez de por restorá</w:t>
      </w:r>
      <w:r w:rsidR="00EC7E46">
        <w:rPr>
          <w:noProof/>
          <w:sz w:val="28"/>
          <w:szCs w:val="28"/>
          <w:lang w:val="es-ES"/>
        </w:rPr>
        <w:t>n, brindandole a los comensales por ellos mismos los mejores platos del restoran</w:t>
      </w:r>
      <w:r>
        <w:rPr>
          <w:noProof/>
          <w:sz w:val="28"/>
          <w:szCs w:val="28"/>
          <w:lang w:val="es-ES"/>
        </w:rPr>
        <w:t xml:space="preserve">. </w:t>
      </w:r>
      <w:r w:rsidR="00B92231">
        <w:rPr>
          <w:noProof/>
          <w:sz w:val="28"/>
          <w:szCs w:val="28"/>
          <w:lang w:val="es-ES"/>
        </w:rPr>
        <w:t>A su vez, la recomendación de platos según el perfil del comensal.</w:t>
      </w:r>
    </w:p>
    <w:p w14:paraId="2028E9D8" w14:textId="77777777" w:rsidR="00140060" w:rsidRDefault="00140060">
      <w:pPr>
        <w:rPr>
          <w:noProof/>
          <w:sz w:val="28"/>
          <w:szCs w:val="28"/>
          <w:lang w:val="es-ES"/>
        </w:rPr>
      </w:pPr>
      <w:r>
        <w:rPr>
          <w:noProof/>
          <w:sz w:val="28"/>
          <w:szCs w:val="28"/>
          <w:lang w:val="es-ES"/>
        </w:rPr>
        <w:t>Se recomienda</w:t>
      </w:r>
      <w:r w:rsidR="00321E63" w:rsidRPr="00321E63">
        <w:rPr>
          <w:noProof/>
          <w:sz w:val="28"/>
          <w:szCs w:val="28"/>
          <w:lang w:val="es-ES"/>
        </w:rPr>
        <w:t xml:space="preserve"> re</w:t>
      </w:r>
      <w:r w:rsidR="00F81066">
        <w:rPr>
          <w:noProof/>
          <w:sz w:val="28"/>
          <w:szCs w:val="28"/>
          <w:lang w:val="es-ES"/>
        </w:rPr>
        <w:t>alizar promociones tales que atraigan nuevos clientes brindandoles un descuento en su primer reserva y a través de las eventos locales. Ademas se</w:t>
      </w:r>
      <w:r>
        <w:rPr>
          <w:noProof/>
          <w:sz w:val="28"/>
          <w:szCs w:val="28"/>
          <w:lang w:val="es-ES"/>
        </w:rPr>
        <w:t xml:space="preserve"> encontró que </w:t>
      </w:r>
      <w:r w:rsidR="00F81066">
        <w:rPr>
          <w:noProof/>
          <w:sz w:val="28"/>
          <w:szCs w:val="28"/>
          <w:lang w:val="es-ES"/>
        </w:rPr>
        <w:t>aquellos que buscan un restorán, llevan adelante la busqueda a traves se sus celulares, por lo tanto, se</w:t>
      </w:r>
      <w:r>
        <w:rPr>
          <w:noProof/>
          <w:sz w:val="28"/>
          <w:szCs w:val="28"/>
          <w:lang w:val="es-ES"/>
        </w:rPr>
        <w:t xml:space="preserve"> </w:t>
      </w:r>
      <w:r w:rsidR="00F81066">
        <w:rPr>
          <w:noProof/>
          <w:sz w:val="28"/>
          <w:szCs w:val="28"/>
          <w:lang w:val="es-ES"/>
        </w:rPr>
        <w:t>recomienda</w:t>
      </w:r>
      <w:r>
        <w:rPr>
          <w:noProof/>
          <w:sz w:val="28"/>
          <w:szCs w:val="28"/>
          <w:lang w:val="es-ES"/>
        </w:rPr>
        <w:t xml:space="preserve"> </w:t>
      </w:r>
      <w:r w:rsidR="00F81066">
        <w:rPr>
          <w:noProof/>
          <w:sz w:val="28"/>
          <w:szCs w:val="28"/>
          <w:lang w:val="es-ES"/>
        </w:rPr>
        <w:t xml:space="preserve">desarrollar </w:t>
      </w:r>
      <w:r>
        <w:rPr>
          <w:noProof/>
          <w:sz w:val="28"/>
          <w:szCs w:val="28"/>
          <w:lang w:val="es-ES"/>
        </w:rPr>
        <w:t>una plataforma</w:t>
      </w:r>
      <w:r w:rsidR="00F81066">
        <w:rPr>
          <w:noProof/>
          <w:sz w:val="28"/>
          <w:szCs w:val="28"/>
          <w:lang w:val="es-ES"/>
        </w:rPr>
        <w:t xml:space="preserve"> dedicada</w:t>
      </w:r>
      <w:r>
        <w:rPr>
          <w:noProof/>
          <w:sz w:val="28"/>
          <w:szCs w:val="28"/>
          <w:lang w:val="es-ES"/>
        </w:rPr>
        <w:t xml:space="preserve"> </w:t>
      </w:r>
      <w:r w:rsidR="00F81066">
        <w:rPr>
          <w:noProof/>
          <w:sz w:val="28"/>
          <w:szCs w:val="28"/>
          <w:lang w:val="es-ES"/>
        </w:rPr>
        <w:t>para Android como para iOS ya que son los dos sistemas operativos más usados en Argentina y mundialmente</w:t>
      </w:r>
      <w:r>
        <w:rPr>
          <w:noProof/>
          <w:sz w:val="28"/>
          <w:szCs w:val="28"/>
          <w:lang w:val="es-ES"/>
        </w:rPr>
        <w:t>.</w:t>
      </w:r>
      <w:r w:rsidR="009C119E">
        <w:rPr>
          <w:noProof/>
          <w:sz w:val="28"/>
          <w:szCs w:val="28"/>
          <w:lang w:val="es-ES"/>
        </w:rPr>
        <w:t xml:space="preserve"> Al mismo tiempo, se recomienda que las plataformas les brinde a los comensales una solucion integral que abarque  desde realizar un pedido hasta el momento de pagar.</w:t>
      </w:r>
    </w:p>
    <w:p w14:paraId="5C9FB944" w14:textId="77777777" w:rsidR="00321E63" w:rsidRPr="00640F61" w:rsidRDefault="00140060">
      <w:pPr>
        <w:rPr>
          <w:noProof/>
          <w:sz w:val="28"/>
          <w:szCs w:val="28"/>
          <w:lang w:val="es-ES"/>
        </w:rPr>
      </w:pPr>
      <w:r>
        <w:rPr>
          <w:noProof/>
          <w:sz w:val="28"/>
          <w:szCs w:val="28"/>
          <w:lang w:val="es-ES"/>
        </w:rPr>
        <w:t xml:space="preserve">Por último se aconseja </w:t>
      </w:r>
      <w:r w:rsidR="00F81066">
        <w:rPr>
          <w:noProof/>
          <w:sz w:val="28"/>
          <w:szCs w:val="28"/>
          <w:lang w:val="es-ES"/>
        </w:rPr>
        <w:t>que</w:t>
      </w:r>
      <w:r>
        <w:rPr>
          <w:noProof/>
          <w:sz w:val="28"/>
          <w:szCs w:val="28"/>
          <w:lang w:val="es-ES"/>
        </w:rPr>
        <w:t xml:space="preserve"> sistema </w:t>
      </w:r>
      <w:r w:rsidR="00F81066">
        <w:rPr>
          <w:noProof/>
          <w:sz w:val="28"/>
          <w:szCs w:val="28"/>
          <w:lang w:val="es-ES"/>
        </w:rPr>
        <w:t>permita al restorán llevar a delante sus ventas y analizarlas para poder presentarse en el mercado competitivo de una mejor manera</w:t>
      </w:r>
      <w:r w:rsidR="00640F61">
        <w:rPr>
          <w:noProof/>
          <w:sz w:val="28"/>
          <w:szCs w:val="28"/>
          <w:lang w:val="es-ES"/>
        </w:rPr>
        <w:t>.</w:t>
      </w:r>
    </w:p>
    <w:p w14:paraId="76934F93" w14:textId="77777777" w:rsidR="003A2916" w:rsidRPr="00321E63" w:rsidRDefault="00ED0D8E" w:rsidP="00ED0D8E">
      <w:pPr>
        <w:pStyle w:val="Ttulo1"/>
        <w:numPr>
          <w:ilvl w:val="0"/>
          <w:numId w:val="0"/>
        </w:numPr>
        <w:ind w:left="432" w:hanging="432"/>
        <w:rPr>
          <w:noProof/>
          <w:sz w:val="44"/>
          <w:lang w:val="es-ES"/>
        </w:rPr>
      </w:pPr>
      <w:r>
        <w:rPr>
          <w:rFonts w:ascii="Calibri Light" w:hAnsi="Calibri Light"/>
          <w:noProof/>
          <w:color w:val="000000"/>
          <w:sz w:val="44"/>
          <w:lang w:val="es-ES"/>
        </w:rPr>
        <w:t>Usuario tipico</w:t>
      </w:r>
    </w:p>
    <w:p w14:paraId="0C60AD7F" w14:textId="77777777" w:rsidR="00805817" w:rsidRDefault="00805817">
      <w:pPr>
        <w:rPr>
          <w:noProof/>
          <w:lang w:val="es-ES"/>
        </w:rPr>
      </w:pPr>
    </w:p>
    <w:p w14:paraId="4A65913D" w14:textId="647423A4" w:rsidR="00FD0F10" w:rsidRPr="000E72EE" w:rsidRDefault="00BB327B" w:rsidP="00DA206B">
      <w:pPr>
        <w:ind w:right="-563"/>
        <w:rPr>
          <w:noProof/>
          <w:lang w:val="es-ES"/>
        </w:rPr>
      </w:pPr>
      <w:r>
        <w:rPr>
          <w:noProof/>
          <w:lang w:val="es-ES"/>
        </w:rPr>
        <w:t>Según el analisis del consumo en Argentina</w:t>
      </w:r>
      <w:r w:rsidR="00FD0F10">
        <w:rPr>
          <w:noProof/>
          <w:lang w:val="es-ES"/>
        </w:rPr>
        <w:t xml:space="preserve"> se llevo acabo la investigacion, por lo cual quien sale</w:t>
      </w:r>
      <w:r>
        <w:rPr>
          <w:noProof/>
          <w:lang w:val="es-ES"/>
        </w:rPr>
        <w:t xml:space="preserve"> a comer a restoranes son </w:t>
      </w:r>
      <w:r w:rsidR="00FD0F10">
        <w:rPr>
          <w:noProof/>
          <w:lang w:val="es-ES"/>
        </w:rPr>
        <w:t xml:space="preserve">la clase C3, C2, que forman el 45% de la poblacion argentina, y ABC1, que representan el 5% de la poblacion. Tambien se pude tener en cuenta D1, que forman el 31%, que esporadicamente salen a comer. Con respecto a la edad, se considera al usuario tipico entre 16 a los 55 años ya que son aquellos quienes planifican una salida a un </w:t>
      </w:r>
      <w:r w:rsidR="00FD0F10">
        <w:rPr>
          <w:noProof/>
          <w:lang w:val="es-ES"/>
        </w:rPr>
        <w:lastRenderedPageBreak/>
        <w:t>restoran. Por otro lado, su sexo es indiferente porque las salidas planificadas a restoranes varian de hombres y mujeres.</w:t>
      </w:r>
      <w:bookmarkStart w:id="0" w:name="_GoBack"/>
      <w:bookmarkEnd w:id="0"/>
    </w:p>
    <w:sectPr w:rsidR="00FD0F10" w:rsidRPr="000E72EE" w:rsidSect="00DA206B">
      <w:footerReference w:type="default" r:id="rId8"/>
      <w:pgSz w:w="12240" w:h="15840"/>
      <w:pgMar w:top="1440" w:right="1134" w:bottom="1440"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32E0C7" w14:textId="77777777" w:rsidR="00816771" w:rsidRDefault="00816771" w:rsidP="00ED0D8E">
      <w:pPr>
        <w:spacing w:after="0" w:line="240" w:lineRule="auto"/>
      </w:pPr>
      <w:r>
        <w:separator/>
      </w:r>
    </w:p>
  </w:endnote>
  <w:endnote w:type="continuationSeparator" w:id="0">
    <w:p w14:paraId="76F3E279" w14:textId="77777777" w:rsidR="00816771" w:rsidRDefault="00816771" w:rsidP="00ED0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17AE6" w14:textId="77777777" w:rsidR="00ED0D8E" w:rsidRDefault="00ED0D8E">
    <w:pPr>
      <w:pStyle w:val="Piedepgina"/>
      <w:jc w:val="right"/>
    </w:pPr>
    <w:r>
      <w:rPr>
        <w:color w:val="F07F09" w:themeColor="accent1"/>
        <w:sz w:val="20"/>
        <w:szCs w:val="20"/>
      </w:rPr>
      <w:t xml:space="preserve">pág. </w:t>
    </w:r>
    <w:r>
      <w:rPr>
        <w:color w:val="F07F09" w:themeColor="accent1"/>
        <w:sz w:val="20"/>
        <w:szCs w:val="20"/>
      </w:rPr>
      <w:fldChar w:fldCharType="begin"/>
    </w:r>
    <w:r>
      <w:rPr>
        <w:color w:val="F07F09" w:themeColor="accent1"/>
        <w:sz w:val="20"/>
        <w:szCs w:val="20"/>
      </w:rPr>
      <w:instrText>PAGE  \* Arabic</w:instrText>
    </w:r>
    <w:r>
      <w:rPr>
        <w:color w:val="F07F09" w:themeColor="accent1"/>
        <w:sz w:val="20"/>
        <w:szCs w:val="20"/>
      </w:rPr>
      <w:fldChar w:fldCharType="separate"/>
    </w:r>
    <w:r w:rsidR="00FD0F10">
      <w:rPr>
        <w:noProof/>
        <w:color w:val="F07F09" w:themeColor="accent1"/>
        <w:sz w:val="20"/>
        <w:szCs w:val="20"/>
      </w:rPr>
      <w:t>5</w:t>
    </w:r>
    <w:r>
      <w:rPr>
        <w:color w:val="F07F09" w:themeColor="accent1"/>
        <w:sz w:val="20"/>
        <w:szCs w:val="20"/>
      </w:rPr>
      <w:fldChar w:fldCharType="end"/>
    </w:r>
  </w:p>
  <w:p w14:paraId="2AE487BF" w14:textId="77777777" w:rsidR="00ED0D8E" w:rsidRDefault="00ED0D8E">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7B8C76" w14:textId="77777777" w:rsidR="00816771" w:rsidRDefault="00816771" w:rsidP="00ED0D8E">
      <w:pPr>
        <w:spacing w:after="0" w:line="240" w:lineRule="auto"/>
      </w:pPr>
      <w:r>
        <w:separator/>
      </w:r>
    </w:p>
  </w:footnote>
  <w:footnote w:type="continuationSeparator" w:id="0">
    <w:p w14:paraId="1356963E" w14:textId="77777777" w:rsidR="00816771" w:rsidRDefault="00816771" w:rsidP="00ED0D8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916"/>
    <w:rsid w:val="00054FB1"/>
    <w:rsid w:val="00093427"/>
    <w:rsid w:val="000D2D73"/>
    <w:rsid w:val="000E72EE"/>
    <w:rsid w:val="00140060"/>
    <w:rsid w:val="001461FB"/>
    <w:rsid w:val="001C18CF"/>
    <w:rsid w:val="002460A8"/>
    <w:rsid w:val="002D7B9A"/>
    <w:rsid w:val="00321E63"/>
    <w:rsid w:val="003462B2"/>
    <w:rsid w:val="003812A1"/>
    <w:rsid w:val="003A2916"/>
    <w:rsid w:val="003C69EC"/>
    <w:rsid w:val="003E3BAC"/>
    <w:rsid w:val="003F3B10"/>
    <w:rsid w:val="00402630"/>
    <w:rsid w:val="0044177E"/>
    <w:rsid w:val="00502E09"/>
    <w:rsid w:val="00537B9D"/>
    <w:rsid w:val="00627809"/>
    <w:rsid w:val="00640F61"/>
    <w:rsid w:val="00711472"/>
    <w:rsid w:val="00741E0E"/>
    <w:rsid w:val="00805817"/>
    <w:rsid w:val="00814E26"/>
    <w:rsid w:val="00816771"/>
    <w:rsid w:val="00903FC3"/>
    <w:rsid w:val="009C119E"/>
    <w:rsid w:val="00A15DE7"/>
    <w:rsid w:val="00A246F1"/>
    <w:rsid w:val="00A73EBA"/>
    <w:rsid w:val="00AF057E"/>
    <w:rsid w:val="00B04320"/>
    <w:rsid w:val="00B5047E"/>
    <w:rsid w:val="00B83BB3"/>
    <w:rsid w:val="00B92231"/>
    <w:rsid w:val="00BB327B"/>
    <w:rsid w:val="00D01DAA"/>
    <w:rsid w:val="00D36C7F"/>
    <w:rsid w:val="00D8124D"/>
    <w:rsid w:val="00DA206B"/>
    <w:rsid w:val="00EC7E46"/>
    <w:rsid w:val="00ED0D8E"/>
    <w:rsid w:val="00F21C6E"/>
    <w:rsid w:val="00F46A8B"/>
    <w:rsid w:val="00F81066"/>
    <w:rsid w:val="00FD0F1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E7FF"/>
  <w15:chartTrackingRefBased/>
  <w15:docId w15:val="{578C7DC5-A1F7-4269-80A4-2D2C6B0A9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intensa">
    <w:name w:val="Intense Quote"/>
    <w:basedOn w:val="Normal"/>
    <w:next w:val="Normal"/>
    <w:link w:val="Citaintens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intensaCar">
    <w:name w:val="Cita intensa Car"/>
    <w:basedOn w:val="Fuentedeprrafopredeter"/>
    <w:link w:val="Citaintens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deTDC">
    <w:name w:val="TOC Heading"/>
    <w:basedOn w:val="Ttulo1"/>
    <w:next w:val="Normal"/>
    <w:uiPriority w:val="39"/>
    <w:semiHidden/>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ED0D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0D8E"/>
  </w:style>
  <w:style w:type="paragraph" w:styleId="Piedepgina">
    <w:name w:val="footer"/>
    <w:basedOn w:val="Normal"/>
    <w:link w:val="PiedepginaCar"/>
    <w:uiPriority w:val="99"/>
    <w:unhideWhenUsed/>
    <w:rsid w:val="00ED0D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0D8E"/>
  </w:style>
  <w:style w:type="character" w:styleId="Hipervnculo">
    <w:name w:val="Hyperlink"/>
    <w:basedOn w:val="Fuentedeprrafopredeter"/>
    <w:uiPriority w:val="99"/>
    <w:unhideWhenUsed/>
    <w:rsid w:val="00F46A8B"/>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42225260\AppData\Roaming\Microsoft\Plantilla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D:\Users\42225260\AppData\Roaming\Microsoft\Plantillas\Diseño de informe.dotx</Template>
  <TotalTime>174</TotalTime>
  <Pages>5</Pages>
  <Words>898</Words>
  <Characters>4943</Characters>
  <Application>Microsoft Macintosh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 de Windows</dc:creator>
  <cp:keywords/>
  <cp:lastModifiedBy>Usuario de Microsoft Office</cp:lastModifiedBy>
  <cp:revision>5</cp:revision>
  <dcterms:created xsi:type="dcterms:W3CDTF">2016-05-30T19:20:00Z</dcterms:created>
  <dcterms:modified xsi:type="dcterms:W3CDTF">2017-03-31T01:48:00Z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