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C8BC1" w14:textId="77777777" w:rsidR="00A2033D" w:rsidRDefault="00A2033D" w:rsidP="00F10A3B">
      <w:pPr>
        <w:jc w:val="both"/>
        <w:rPr>
          <w:rFonts w:ascii="Times New Roman" w:hAnsi="Times New Roman" w:cs="Times New Roman"/>
        </w:rPr>
      </w:pPr>
    </w:p>
    <w:p w14:paraId="40AA5669" w14:textId="648F34F9" w:rsidR="00A2033D" w:rsidRPr="00A2033D" w:rsidRDefault="00A2033D" w:rsidP="00A2033D">
      <w:pPr>
        <w:pStyle w:val="ListParagraph"/>
        <w:tabs>
          <w:tab w:val="left" w:pos="810"/>
        </w:tabs>
        <w:ind w:left="360"/>
        <w:jc w:val="center"/>
        <w:rPr>
          <w:rFonts w:ascii="Times New Roman" w:hAnsi="Times New Roman" w:cs="Times New Roman"/>
          <w:b/>
          <w:sz w:val="44"/>
        </w:rPr>
      </w:pPr>
      <w:r w:rsidRPr="00A2033D">
        <w:rPr>
          <w:rFonts w:ascii="Times New Roman" w:hAnsi="Times New Roman" w:cs="Times New Roman"/>
          <w:b/>
          <w:sz w:val="44"/>
        </w:rPr>
        <w:t>INSTRUCTIONS</w:t>
      </w:r>
    </w:p>
    <w:p w14:paraId="61C1D82E" w14:textId="77777777" w:rsidR="00A2033D" w:rsidRDefault="00A2033D" w:rsidP="00A2033D">
      <w:pPr>
        <w:pStyle w:val="ListParagraph"/>
        <w:tabs>
          <w:tab w:val="left" w:pos="810"/>
        </w:tabs>
        <w:ind w:left="360"/>
        <w:jc w:val="center"/>
        <w:rPr>
          <w:rFonts w:ascii="Times New Roman" w:hAnsi="Times New Roman" w:cs="Times New Roman"/>
          <w:b/>
        </w:rPr>
      </w:pPr>
    </w:p>
    <w:p w14:paraId="553E03D0" w14:textId="77777777" w:rsidR="00A2033D" w:rsidRPr="00A2033D" w:rsidRDefault="00A2033D" w:rsidP="00A2033D">
      <w:pPr>
        <w:pStyle w:val="ListParagraph"/>
        <w:tabs>
          <w:tab w:val="left" w:pos="810"/>
        </w:tabs>
        <w:ind w:left="360"/>
        <w:jc w:val="center"/>
        <w:rPr>
          <w:rFonts w:ascii="Times New Roman" w:hAnsi="Times New Roman" w:cs="Times New Roman"/>
          <w:b/>
        </w:rPr>
      </w:pPr>
    </w:p>
    <w:p w14:paraId="2B00985A" w14:textId="77777777" w:rsidR="009356CC" w:rsidRPr="00F10A3B" w:rsidRDefault="009356CC" w:rsidP="00F10A3B">
      <w:pPr>
        <w:pStyle w:val="ListParagraph"/>
        <w:numPr>
          <w:ilvl w:val="0"/>
          <w:numId w:val="1"/>
        </w:num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  <w:r w:rsidRPr="00F10A3B">
        <w:rPr>
          <w:rFonts w:ascii="Times New Roman" w:hAnsi="Times New Roman" w:cs="Times New Roman"/>
        </w:rPr>
        <w:t>When us</w:t>
      </w:r>
      <w:r w:rsidR="00F10A3B" w:rsidRPr="00F10A3B">
        <w:rPr>
          <w:rFonts w:ascii="Times New Roman" w:hAnsi="Times New Roman" w:cs="Times New Roman"/>
        </w:rPr>
        <w:t>ers order a package online, he/she</w:t>
      </w:r>
      <w:r w:rsidRPr="00F10A3B">
        <w:rPr>
          <w:rFonts w:ascii="Times New Roman" w:hAnsi="Times New Roman" w:cs="Times New Roman"/>
        </w:rPr>
        <w:t xml:space="preserve"> navigate</w:t>
      </w:r>
      <w:r w:rsidR="00F10A3B" w:rsidRPr="00F10A3B">
        <w:rPr>
          <w:rFonts w:ascii="Times New Roman" w:hAnsi="Times New Roman" w:cs="Times New Roman"/>
        </w:rPr>
        <w:t>s</w:t>
      </w:r>
      <w:r w:rsidRPr="00F10A3B">
        <w:rPr>
          <w:rFonts w:ascii="Times New Roman" w:hAnsi="Times New Roman" w:cs="Times New Roman"/>
        </w:rPr>
        <w:t xml:space="preserve"> to the </w:t>
      </w:r>
      <w:proofErr w:type="spellStart"/>
      <w:r w:rsidRPr="00F10A3B">
        <w:rPr>
          <w:rFonts w:ascii="Times New Roman" w:hAnsi="Times New Roman" w:cs="Times New Roman"/>
        </w:rPr>
        <w:t>SureLock</w:t>
      </w:r>
      <w:proofErr w:type="spellEnd"/>
      <w:r w:rsidRPr="00F10A3B">
        <w:rPr>
          <w:rFonts w:ascii="Times New Roman" w:hAnsi="Times New Roman" w:cs="Times New Roman"/>
        </w:rPr>
        <w:t xml:space="preserve"> web page and click</w:t>
      </w:r>
      <w:r w:rsidR="00F10A3B" w:rsidRPr="00F10A3B">
        <w:rPr>
          <w:rFonts w:ascii="Times New Roman" w:hAnsi="Times New Roman" w:cs="Times New Roman"/>
        </w:rPr>
        <w:t>s</w:t>
      </w:r>
      <w:r w:rsidRPr="00F10A3B">
        <w:rPr>
          <w:rFonts w:ascii="Times New Roman" w:hAnsi="Times New Roman" w:cs="Times New Roman"/>
        </w:rPr>
        <w:t xml:space="preserve"> “Generate Code” to receive a 6-digit numeric code. </w:t>
      </w:r>
      <w:r w:rsidRPr="00F10A3B">
        <w:rPr>
          <w:rFonts w:ascii="Times New Roman" w:hAnsi="Times New Roman" w:cs="Times New Roman"/>
          <w:i/>
        </w:rPr>
        <w:t>This code would then be placed under a package’s “Special Delivery Instructions”.</w:t>
      </w:r>
    </w:p>
    <w:p w14:paraId="50E18ACA" w14:textId="77777777" w:rsidR="009356CC" w:rsidRPr="00F10A3B" w:rsidRDefault="009356CC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779635E8" w14:textId="77777777" w:rsidR="009356CC" w:rsidRP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  <w:r w:rsidRPr="00F10A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43B59F" wp14:editId="039B5E32">
            <wp:simplePos x="0" y="0"/>
            <wp:positionH relativeFrom="column">
              <wp:posOffset>228600</wp:posOffset>
            </wp:positionH>
            <wp:positionV relativeFrom="paragraph">
              <wp:posOffset>20320</wp:posOffset>
            </wp:positionV>
            <wp:extent cx="5486400" cy="1450340"/>
            <wp:effectExtent l="0" t="0" r="0" b="0"/>
            <wp:wrapTight wrapText="bothSides">
              <wp:wrapPolygon edited="0">
                <wp:start x="0" y="0"/>
                <wp:lineTo x="0" y="21184"/>
                <wp:lineTo x="21500" y="21184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EECE8" w14:textId="77777777" w:rsidR="009356CC" w:rsidRDefault="009356CC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63F36236" w14:textId="77777777" w:rsid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0B0B9AF8" w14:textId="77777777" w:rsid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5744DE67" w14:textId="77777777" w:rsidR="00F10A3B" w:rsidRDefault="005A2BDD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957F0" wp14:editId="1C2F7FBC">
                <wp:simplePos x="0" y="0"/>
                <wp:positionH relativeFrom="column">
                  <wp:posOffset>2878917</wp:posOffset>
                </wp:positionH>
                <wp:positionV relativeFrom="paragraph">
                  <wp:posOffset>26670</wp:posOffset>
                </wp:positionV>
                <wp:extent cx="390236" cy="171450"/>
                <wp:effectExtent l="0" t="0" r="16510" b="317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36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226.7pt;margin-top:2.1pt;width:30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ypm6ICAACdBQAADgAAAGRycy9lMm9Eb2MueG1srFTfTxsxDH6ftP8hyvu4u1JgVFxRBeo0CQEC&#10;Jp7TXNKelIszJ+21++vn5H5QMbSHaX1I47P92f5i++p63xi2U+hrsCUvTnLOlJVQ1XZd8h8vyy9f&#10;OfNB2EoYsKrkB+X59fzzp6vWzdQENmAqhYxArJ+1ruSbENwsy7zcqEb4E3DKklIDNiKQiOusQtES&#10;emOySZ6fZy1g5RCk8p6+3nZKPk/4WisZHrT2KjBTcsotpBPTuYpnNr8SszUKt6lln4b4hywaUVsK&#10;OkLdiiDYFus/oJpaInjQ4URCk4HWtVSpBqqmyN9V87wRTqVaiBzvRpr8/4OV97tHZHVFb3fJmRUN&#10;vdETbG2lKvZE7Am7NoqRjohqnZ+R/bN7xF7ydI1V7zU28Z/qYftE7mEkV+0Dk/Tx9DKfnJ5zJklV&#10;XBTTs0R+9ubs0IdvChoWLyXHmEVMIfEqdnc+UFSyH+xiQAvL2pj0iMayNlaRE3BUeTB1FbVJwPXq&#10;xiDbCeqD5TKnX6yI0I7MSDKWPsY6u8rSLRyMihjGPilNVFEtky5CbFI1wgoplQ1Fp9qISnXRzo6D&#10;DR4pdAKMyJqyHLF7gMGyAxmwu5x7++iqUo+Pzn3pf3MePVJksGF0bmoL+FFlhqrqI3f2A0kdNZGl&#10;FVQHaiSEbsK8k8uanvFO+PAokEaKho/WRHigQxugl4L+xtkG8NdH36M9dTppOWtpREvuf24FKs7M&#10;d0szcFlMp3GmkzA9u5iQgMea1bHGbpsboNcvaCE5ma7RPpjhqhGaV9omixiVVMJKil1yGXAQbkK3&#10;OmgfSbVYJDOaYyfCnX12MoJHVmOHvuxfBbq+lwMNwT0M4yxm77q5s42eFhbbALpOrf7Ga8837YDU&#10;OP2+ikvmWE5Wb1t1/hsAAP//AwBQSwMEFAAGAAgAAAAhAKln6nbgAAAACAEAAA8AAABkcnMvZG93&#10;bnJldi54bWxMj8FOwzAQRO9I/IO1SFxQ6yRNKxriVIAEB3oAAoKrY2+TiHgdxW5j/h5zgtusZjTz&#10;ttwFM7ATTq63JCBdJsCQlNU9tQLe3x4W18Ccl6TlYAkFfKODXXV+VspC25le8VT7lsUScoUU0Hk/&#10;Fpw71aGRbmlHpOgd7GSkj+fUcj3JOZabgWdJsuFG9hQXOjnifYfqqz4aAZ8vh1o1/u45PNl5f/Wx&#10;DYoeOyEuL8LtDTCPwf+F4Rc/okMVmRp7JO3YICBfr/IYjSIDFv11mm+BNQJWaQa8Kvn/B6ofAAAA&#10;//8DAFBLAQItABQABgAIAAAAIQDkmcPA+wAAAOEBAAATAAAAAAAAAAAAAAAAAAAAAABbQ29udGVu&#10;dF9UeXBlc10ueG1sUEsBAi0AFAAGAAgAAAAhACOyauHXAAAAlAEAAAsAAAAAAAAAAAAAAAAALAEA&#10;AF9yZWxzLy5yZWxzUEsBAi0AFAAGAAgAAAAhAEmcqZuiAgAAnQUAAA4AAAAAAAAAAAAAAAAALAIA&#10;AGRycy9lMm9Eb2MueG1sUEsBAi0AFAAGAAgAAAAhAKln6nbgAAAACAEAAA8AAAAAAAAAAAAAAAAA&#10;+gQAAGRycy9kb3ducmV2LnhtbFBLBQYAAAAABAAEAPMAAAAHBgAAAAA=&#10;" filled="f" strokecolor="red" strokeweight="1.5pt"/>
            </w:pict>
          </mc:Fallback>
        </mc:AlternateContent>
      </w:r>
    </w:p>
    <w:p w14:paraId="08150C1C" w14:textId="77777777" w:rsid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2A7E36DC" w14:textId="77777777" w:rsid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470B6199" w14:textId="77777777" w:rsid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1AAC15F5" w14:textId="77777777" w:rsid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56D316A5" w14:textId="77777777" w:rsid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64F0339C" w14:textId="77777777" w:rsidR="00A2033D" w:rsidRPr="00F10A3B" w:rsidRDefault="00A2033D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7B188C15" w14:textId="77777777" w:rsidR="009356CC" w:rsidRPr="00F10A3B" w:rsidRDefault="00F10A3B" w:rsidP="00F10A3B">
      <w:pPr>
        <w:pStyle w:val="ListParagraph"/>
        <w:numPr>
          <w:ilvl w:val="0"/>
          <w:numId w:val="1"/>
        </w:num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  <w:r w:rsidRPr="00F10A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544185A" wp14:editId="167658EC">
            <wp:simplePos x="0" y="0"/>
            <wp:positionH relativeFrom="column">
              <wp:posOffset>2813685</wp:posOffset>
            </wp:positionH>
            <wp:positionV relativeFrom="paragraph">
              <wp:posOffset>7620</wp:posOffset>
            </wp:positionV>
            <wp:extent cx="2829560" cy="4235450"/>
            <wp:effectExtent l="0" t="0" r="0" b="6350"/>
            <wp:wrapTight wrapText="bothSides">
              <wp:wrapPolygon edited="0">
                <wp:start x="0" y="0"/>
                <wp:lineTo x="0" y="21503"/>
                <wp:lineTo x="21329" y="21503"/>
                <wp:lineTo x="213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A3B">
        <w:rPr>
          <w:rFonts w:ascii="Times New Roman" w:hAnsi="Times New Roman" w:cs="Times New Roman"/>
        </w:rPr>
        <w:t xml:space="preserve">This code, printed </w:t>
      </w:r>
      <w:r w:rsidR="009356CC" w:rsidRPr="00F10A3B">
        <w:rPr>
          <w:rFonts w:ascii="Times New Roman" w:hAnsi="Times New Roman" w:cs="Times New Roman"/>
        </w:rPr>
        <w:t>on</w:t>
      </w:r>
      <w:r w:rsidRPr="00F10A3B">
        <w:rPr>
          <w:rFonts w:ascii="Times New Roman" w:hAnsi="Times New Roman" w:cs="Times New Roman"/>
        </w:rPr>
        <w:t>to</w:t>
      </w:r>
      <w:r w:rsidR="009356CC" w:rsidRPr="00F10A3B">
        <w:rPr>
          <w:rFonts w:ascii="Times New Roman" w:hAnsi="Times New Roman" w:cs="Times New Roman"/>
        </w:rPr>
        <w:t xml:space="preserve"> the shipping label</w:t>
      </w:r>
      <w:r w:rsidRPr="00F10A3B">
        <w:rPr>
          <w:rFonts w:ascii="Times New Roman" w:hAnsi="Times New Roman" w:cs="Times New Roman"/>
        </w:rPr>
        <w:t>,</w:t>
      </w:r>
      <w:r w:rsidR="009356CC" w:rsidRPr="00F10A3B">
        <w:rPr>
          <w:rFonts w:ascii="Times New Roman" w:hAnsi="Times New Roman" w:cs="Times New Roman"/>
        </w:rPr>
        <w:t xml:space="preserve"> can be used once to </w:t>
      </w:r>
      <w:r w:rsidRPr="00F10A3B">
        <w:rPr>
          <w:rFonts w:ascii="Times New Roman" w:hAnsi="Times New Roman" w:cs="Times New Roman"/>
        </w:rPr>
        <w:t>enter</w:t>
      </w:r>
      <w:r w:rsidR="009356CC" w:rsidRPr="00F10A3B">
        <w:rPr>
          <w:rFonts w:ascii="Times New Roman" w:hAnsi="Times New Roman" w:cs="Times New Roman"/>
        </w:rPr>
        <w:t xml:space="preserve"> the building. Enter the code on the keypad, followed by the * button to open the door. Use the # button to reset the code </w:t>
      </w:r>
      <w:r w:rsidRPr="00F10A3B">
        <w:rPr>
          <w:rFonts w:ascii="Times New Roman" w:hAnsi="Times New Roman" w:cs="Times New Roman"/>
        </w:rPr>
        <w:t>input</w:t>
      </w:r>
      <w:r w:rsidR="009356CC" w:rsidRPr="00F10A3B">
        <w:rPr>
          <w:rFonts w:ascii="Times New Roman" w:hAnsi="Times New Roman" w:cs="Times New Roman"/>
        </w:rPr>
        <w:t xml:space="preserve">. </w:t>
      </w:r>
      <w:r w:rsidR="009356CC" w:rsidRPr="00F10A3B">
        <w:rPr>
          <w:rFonts w:ascii="Times New Roman" w:hAnsi="Times New Roman" w:cs="Times New Roman"/>
          <w:i/>
        </w:rPr>
        <w:t xml:space="preserve">This </w:t>
      </w:r>
      <w:r w:rsidRPr="00F10A3B">
        <w:rPr>
          <w:rFonts w:ascii="Times New Roman" w:hAnsi="Times New Roman" w:cs="Times New Roman"/>
          <w:i/>
        </w:rPr>
        <w:t>step allows the</w:t>
      </w:r>
      <w:r w:rsidR="009356CC" w:rsidRPr="00F10A3B">
        <w:rPr>
          <w:rFonts w:ascii="Times New Roman" w:hAnsi="Times New Roman" w:cs="Times New Roman"/>
          <w:i/>
        </w:rPr>
        <w:t xml:space="preserve"> delivery person </w:t>
      </w:r>
      <w:r w:rsidRPr="00F10A3B">
        <w:rPr>
          <w:rFonts w:ascii="Times New Roman" w:hAnsi="Times New Roman" w:cs="Times New Roman"/>
          <w:i/>
        </w:rPr>
        <w:t>to enter</w:t>
      </w:r>
      <w:r w:rsidR="009356CC" w:rsidRPr="00F10A3B">
        <w:rPr>
          <w:rFonts w:ascii="Times New Roman" w:hAnsi="Times New Roman" w:cs="Times New Roman"/>
          <w:i/>
        </w:rPr>
        <w:t xml:space="preserve"> the building. </w:t>
      </w:r>
    </w:p>
    <w:p w14:paraId="77C30127" w14:textId="77777777" w:rsidR="009356CC" w:rsidRDefault="009356CC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6DF8CAE0" w14:textId="77777777" w:rsidR="00A2033D" w:rsidRPr="00F10A3B" w:rsidRDefault="00A2033D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0F103B5E" w14:textId="77777777" w:rsidR="00F10A3B" w:rsidRP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7CC244E9" w14:textId="77777777" w:rsidR="009356CC" w:rsidRPr="00F10A3B" w:rsidRDefault="005A2BDD" w:rsidP="00F10A3B">
      <w:pPr>
        <w:pStyle w:val="ListParagraph"/>
        <w:numPr>
          <w:ilvl w:val="0"/>
          <w:numId w:val="1"/>
        </w:num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808D9" wp14:editId="4F12DB6B">
                <wp:simplePos x="0" y="0"/>
                <wp:positionH relativeFrom="column">
                  <wp:posOffset>4343400</wp:posOffset>
                </wp:positionH>
                <wp:positionV relativeFrom="paragraph">
                  <wp:posOffset>778510</wp:posOffset>
                </wp:positionV>
                <wp:extent cx="389890" cy="141695"/>
                <wp:effectExtent l="0" t="0" r="16510" b="361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1416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342pt;margin-top:61.3pt;width:30.7pt;height:1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3GhKICAACbBQAADgAAAGRycy9lMm9Eb2MueG1srFRLb9swDL4P2H8QdF9tZ0nXBHWKoEWGAUVb&#10;9IGeFVmKDciiJilxsl8/SrLdoCt2GJaDIpnkR/Lj4/Lq0CqyF9Y1oEtanOWUCM2havS2pC/P6y8X&#10;lDjPdMUUaFHSo3D0avn502VnFmICNahKWIIg2i06U9Lae7PIMsdr0TJ3BkZoFEqwLfP4tNussqxD&#10;9FZlkzw/zzqwlbHAhXP49SYJ6TLiSym4v5fSCU9USTE2H08bz004s+UlW2wtM3XD+zDYP0TRskaj&#10;0xHqhnlGdrb5A6ptuAUH0p9xaDOQsuEi5oDZFPm7bJ5qZkTMBclxZqTJ/T9Yfrd/sKSpsHaUaNZi&#10;iR5hpytRkUckj+mtEqQINHXGLVD7yTzY/uXwGnI+SNuGf8yGHCK1x5FacfCE48evF/OLORaAo6iY&#10;FufzWcDM3oyNdf67gJaES0ltCCJEEFll+1vnk/6gFxxqWDdK4Xe2UJp0iDzPZ3m0cKCaKkiD0Nnt&#10;5lpZsmfYBet1jr/e+4kaxqI0hhTyTJnFmz8qkRw8ColEYS6T5CG0qBhhGedC+yKJalaJ5G126myw&#10;iIkrjYABWWKUI3YPMGgmkAE7MdDrB1MRO3w07lP/m/FoET2D9qNx22iwH2WmMKvec9IfSErUBJY2&#10;UB2xjSyk+XKGrxss4y1z/oFZHCisPC4Jf4+HVICVgv5GSQ3210ffgz72OUop6XBAS+p+7pgVlKgf&#10;GidgXkynYaLjYzr7NsGHPZVsTiV6114DVh+7HKOL16Dv1XCVFtpX3CWr4BVFTHP0XVLu7fC49mlx&#10;4DbiYrWKajjFhvlb/WR4AA+shg59Prwya/pe9jgEdzAMM1u86+akGyw1rHYeZBNb/Y3Xnm/cALFx&#10;+m0VVszpO2q97dTlbwAAAP//AwBQSwMEFAAGAAgAAAAhAD3YCynhAAAACwEAAA8AAABkcnMvZG93&#10;bnJldi54bWxMj7FOxDAQRHsk/sFaJBrEOUQm3IU4J0CCAgogIGgd2xdHxOso9l3C37NUUO7MaPZN&#10;tV38wA52in1ACRerDJhFHUyPnYT3t/vzNbCYFBo1BLQSvm2EbX18VKnShBlf7aFJHaMSjKWS4FIa&#10;S86jdtaruAqjRfJ2YfIq0Tl13ExqpnI/8DzLCu5Vj/TBqdHeOau/mr2X8Pmya3Sbbp+XxzA/nX1s&#10;Fo0PTsrTk+XmGliyS/oLwy8+oUNNTG3Yo4lskFCsBW1JZOR5AYwSV+JSAGtJEWIDvK74/w31DwAA&#10;AP//AwBQSwECLQAUAAYACAAAACEA5JnDwPsAAADhAQAAEwAAAAAAAAAAAAAAAAAAAAAAW0NvbnRl&#10;bnRfVHlwZXNdLnhtbFBLAQItABQABgAIAAAAIQAjsmrh1wAAAJQBAAALAAAAAAAAAAAAAAAAACwB&#10;AABfcmVscy8ucmVsc1BLAQItABQABgAIAAAAIQDGTcaEogIAAJsFAAAOAAAAAAAAAAAAAAAAACwC&#10;AABkcnMvZTJvRG9jLnhtbFBLAQItABQABgAIAAAAIQA92Asp4QAAAAsBAAAPAAAAAAAAAAAAAAAA&#10;APoEAABkcnMvZG93bnJldi54bWxQSwUGAAAAAAQABADzAAAACAYAAAAA&#10;" filled="f" strokecolor="red" strokeweight="1.5pt"/>
            </w:pict>
          </mc:Fallback>
        </mc:AlternateContent>
      </w:r>
      <w:r w:rsidR="009356CC" w:rsidRPr="00F10A3B">
        <w:rPr>
          <w:rFonts w:ascii="Times New Roman" w:hAnsi="Times New Roman" w:cs="Times New Roman"/>
        </w:rPr>
        <w:t xml:space="preserve">To store a package, place </w:t>
      </w:r>
      <w:r w:rsidR="00F10A3B" w:rsidRPr="00F10A3B">
        <w:rPr>
          <w:rFonts w:ascii="Times New Roman" w:hAnsi="Times New Roman" w:cs="Times New Roman"/>
        </w:rPr>
        <w:t xml:space="preserve">it </w:t>
      </w:r>
      <w:r w:rsidR="009356CC" w:rsidRPr="00F10A3B">
        <w:rPr>
          <w:rFonts w:ascii="Times New Roman" w:hAnsi="Times New Roman" w:cs="Times New Roman"/>
        </w:rPr>
        <w:t>in</w:t>
      </w:r>
      <w:r w:rsidR="00F10A3B" w:rsidRPr="00F10A3B">
        <w:rPr>
          <w:rFonts w:ascii="Times New Roman" w:hAnsi="Times New Roman" w:cs="Times New Roman"/>
        </w:rPr>
        <w:t>to</w:t>
      </w:r>
      <w:r w:rsidR="009356CC" w:rsidRPr="00F10A3B">
        <w:rPr>
          <w:rFonts w:ascii="Times New Roman" w:hAnsi="Times New Roman" w:cs="Times New Roman"/>
        </w:rPr>
        <w:t xml:space="preserve"> the locker and enter the apartment number</w:t>
      </w:r>
      <w:r w:rsidR="00F10A3B" w:rsidRPr="00F10A3B">
        <w:rPr>
          <w:rFonts w:ascii="Times New Roman" w:hAnsi="Times New Roman" w:cs="Times New Roman"/>
        </w:rPr>
        <w:t xml:space="preserve"> of the intended recipient</w:t>
      </w:r>
      <w:r w:rsidR="009356CC" w:rsidRPr="00F10A3B">
        <w:rPr>
          <w:rFonts w:ascii="Times New Roman" w:hAnsi="Times New Roman" w:cs="Times New Roman"/>
        </w:rPr>
        <w:t xml:space="preserve">, followed by the * button.  </w:t>
      </w:r>
      <w:r w:rsidR="009356CC" w:rsidRPr="00F10A3B">
        <w:rPr>
          <w:rFonts w:ascii="Times New Roman" w:hAnsi="Times New Roman" w:cs="Times New Roman"/>
          <w:i/>
        </w:rPr>
        <w:t xml:space="preserve">This </w:t>
      </w:r>
      <w:r w:rsidR="00F10A3B" w:rsidRPr="00F10A3B">
        <w:rPr>
          <w:rFonts w:ascii="Times New Roman" w:hAnsi="Times New Roman" w:cs="Times New Roman"/>
          <w:i/>
        </w:rPr>
        <w:t xml:space="preserve">step </w:t>
      </w:r>
      <w:r w:rsidR="009356CC" w:rsidRPr="00F10A3B">
        <w:rPr>
          <w:rFonts w:ascii="Times New Roman" w:hAnsi="Times New Roman" w:cs="Times New Roman"/>
          <w:i/>
        </w:rPr>
        <w:t>locks the package in</w:t>
      </w:r>
      <w:r w:rsidR="00F10A3B" w:rsidRPr="00F10A3B">
        <w:rPr>
          <w:rFonts w:ascii="Times New Roman" w:hAnsi="Times New Roman" w:cs="Times New Roman"/>
          <w:i/>
        </w:rPr>
        <w:t>to</w:t>
      </w:r>
      <w:r w:rsidR="009356CC" w:rsidRPr="00F10A3B">
        <w:rPr>
          <w:rFonts w:ascii="Times New Roman" w:hAnsi="Times New Roman" w:cs="Times New Roman"/>
          <w:i/>
        </w:rPr>
        <w:t xml:space="preserve"> the locker, and notifies the resident by text message.</w:t>
      </w:r>
    </w:p>
    <w:p w14:paraId="43DA8E96" w14:textId="77777777" w:rsidR="009356CC" w:rsidRPr="00F10A3B" w:rsidRDefault="009356CC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329CF8B8" w14:textId="77777777" w:rsidR="00F10A3B" w:rsidRDefault="00F10A3B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7C8BE018" w14:textId="77777777" w:rsidR="00A2033D" w:rsidRPr="00F10A3B" w:rsidRDefault="00A2033D" w:rsidP="00F10A3B">
      <w:p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</w:p>
    <w:p w14:paraId="4AFE77B8" w14:textId="77777777" w:rsidR="009356CC" w:rsidRPr="00F10A3B" w:rsidRDefault="009356CC" w:rsidP="00F10A3B">
      <w:pPr>
        <w:pStyle w:val="ListParagraph"/>
        <w:numPr>
          <w:ilvl w:val="0"/>
          <w:numId w:val="1"/>
        </w:numPr>
        <w:tabs>
          <w:tab w:val="left" w:pos="810"/>
        </w:tabs>
        <w:ind w:left="360"/>
        <w:jc w:val="both"/>
        <w:rPr>
          <w:rFonts w:ascii="Times New Roman" w:hAnsi="Times New Roman" w:cs="Times New Roman"/>
        </w:rPr>
      </w:pPr>
      <w:r w:rsidRPr="00F10A3B">
        <w:rPr>
          <w:rFonts w:ascii="Times New Roman" w:hAnsi="Times New Roman" w:cs="Times New Roman"/>
        </w:rPr>
        <w:t xml:space="preserve">Check the phone for the newly generated 5-digit numeric code. Enter this code into the keypad followed by </w:t>
      </w:r>
      <w:bookmarkStart w:id="0" w:name="_GoBack"/>
      <w:bookmarkEnd w:id="0"/>
      <w:r w:rsidRPr="00F10A3B">
        <w:rPr>
          <w:rFonts w:ascii="Times New Roman" w:hAnsi="Times New Roman" w:cs="Times New Roman"/>
        </w:rPr>
        <w:t xml:space="preserve">the * button. </w:t>
      </w:r>
      <w:r w:rsidRPr="00F10A3B">
        <w:rPr>
          <w:rFonts w:ascii="Times New Roman" w:hAnsi="Times New Roman" w:cs="Times New Roman"/>
          <w:i/>
        </w:rPr>
        <w:t>This</w:t>
      </w:r>
      <w:r w:rsidR="00F10A3B" w:rsidRPr="00F10A3B">
        <w:rPr>
          <w:rFonts w:ascii="Times New Roman" w:hAnsi="Times New Roman" w:cs="Times New Roman"/>
          <w:i/>
        </w:rPr>
        <w:t xml:space="preserve"> step</w:t>
      </w:r>
      <w:r w:rsidRPr="00F10A3B">
        <w:rPr>
          <w:rFonts w:ascii="Times New Roman" w:hAnsi="Times New Roman" w:cs="Times New Roman"/>
          <w:i/>
        </w:rPr>
        <w:t xml:space="preserve"> will unlock the locker and finish the</w:t>
      </w:r>
      <w:r w:rsidR="00F10A3B" w:rsidRPr="00F10A3B">
        <w:rPr>
          <w:rFonts w:ascii="Times New Roman" w:hAnsi="Times New Roman" w:cs="Times New Roman"/>
          <w:i/>
        </w:rPr>
        <w:t xml:space="preserve"> package delivery and retrieval</w:t>
      </w:r>
      <w:r w:rsidRPr="00F10A3B">
        <w:rPr>
          <w:rFonts w:ascii="Times New Roman" w:hAnsi="Times New Roman" w:cs="Times New Roman"/>
          <w:i/>
        </w:rPr>
        <w:t xml:space="preserve"> process.</w:t>
      </w:r>
    </w:p>
    <w:sectPr w:rsidR="009356CC" w:rsidRPr="00F10A3B" w:rsidSect="00063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6D09"/>
    <w:multiLevelType w:val="hybridMultilevel"/>
    <w:tmpl w:val="8062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6CC"/>
    <w:rsid w:val="00063E9C"/>
    <w:rsid w:val="005A2BDD"/>
    <w:rsid w:val="005F702C"/>
    <w:rsid w:val="009356CC"/>
    <w:rsid w:val="00A2033D"/>
    <w:rsid w:val="00F1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2B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804</Characters>
  <Application>Microsoft Macintosh Word</Application>
  <DocSecurity>0</DocSecurity>
  <Lines>6</Lines>
  <Paragraphs>1</Paragraphs>
  <ScaleCrop>false</ScaleCrop>
  <Company>Brown University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Firn</dc:creator>
  <cp:keywords/>
  <dc:description/>
  <cp:lastModifiedBy>Michael Firn</cp:lastModifiedBy>
  <cp:revision>4</cp:revision>
  <cp:lastPrinted>2016-05-10T20:08:00Z</cp:lastPrinted>
  <dcterms:created xsi:type="dcterms:W3CDTF">2016-05-10T19:24:00Z</dcterms:created>
  <dcterms:modified xsi:type="dcterms:W3CDTF">2016-05-10T20:08:00Z</dcterms:modified>
</cp:coreProperties>
</file>