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806CB" w14:textId="77777777" w:rsidR="001D4D72" w:rsidRPr="006042DB" w:rsidRDefault="001D4D72" w:rsidP="001D4D72">
      <w:pPr>
        <w:pStyle w:val="NoSpacing"/>
        <w:rPr>
          <w:rFonts w:cstheme="minorHAnsi"/>
        </w:rPr>
      </w:pPr>
      <w:commentRangeStart w:id="0"/>
      <w:r w:rsidRPr="006042DB">
        <w:rPr>
          <w:rFonts w:cstheme="minorHAnsi"/>
        </w:rPr>
        <w:t>Notes for Mary</w:t>
      </w:r>
      <w:commentRangeEnd w:id="0"/>
      <w:r w:rsidR="002377CE">
        <w:rPr>
          <w:rStyle w:val="CommentReference"/>
          <w:rFonts w:ascii="Times New Roman" w:eastAsia="Times New Roman" w:hAnsi="Times New Roman" w:cs="Times New Roman"/>
        </w:rPr>
        <w:commentReference w:id="0"/>
      </w:r>
    </w:p>
    <w:p w14:paraId="71F98BA2" w14:textId="77777777" w:rsidR="001D4D72" w:rsidRPr="006042DB" w:rsidRDefault="001D4D72" w:rsidP="001D4D72">
      <w:pPr>
        <w:pStyle w:val="NoSpacing"/>
        <w:rPr>
          <w:rFonts w:cstheme="minorHAnsi"/>
        </w:rPr>
      </w:pPr>
      <w:r w:rsidRPr="006042DB">
        <w:rPr>
          <w:rFonts w:cstheme="minorHAnsi"/>
        </w:rPr>
        <w:t>Kristen Gruenthal</w:t>
      </w:r>
    </w:p>
    <w:p w14:paraId="0D6EC9A7" w14:textId="77777777" w:rsidR="001D4D72" w:rsidRPr="006042DB" w:rsidRDefault="001D4D72" w:rsidP="001D4D72">
      <w:pPr>
        <w:pStyle w:val="NoSpacing"/>
        <w:rPr>
          <w:rFonts w:cstheme="minorHAnsi"/>
        </w:rPr>
      </w:pPr>
      <w:r w:rsidRPr="006042DB">
        <w:rPr>
          <w:rFonts w:cstheme="minorHAnsi"/>
        </w:rPr>
        <w:t>23 Aug 2017</w:t>
      </w:r>
    </w:p>
    <w:p w14:paraId="6E3AD29F" w14:textId="77777777" w:rsidR="001D4D72" w:rsidRPr="006042DB" w:rsidRDefault="001D4D72" w:rsidP="001D4D72">
      <w:pPr>
        <w:pStyle w:val="NoSpacing"/>
        <w:rPr>
          <w:rFonts w:cstheme="minorHAnsi"/>
        </w:rPr>
      </w:pPr>
    </w:p>
    <w:p w14:paraId="61AF1E7D" w14:textId="77777777" w:rsidR="001D4D72" w:rsidRPr="006042DB" w:rsidRDefault="006042DB" w:rsidP="001D4D7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From my draft of the cod paper:  “</w:t>
      </w:r>
      <w:r w:rsidR="001D4D72" w:rsidRPr="006042DB">
        <w:rPr>
          <w:rFonts w:asciiTheme="minorHAnsi" w:hAnsiTheme="minorHAnsi" w:cstheme="minorHAnsi"/>
          <w:sz w:val="22"/>
          <w:szCs w:val="22"/>
        </w:rPr>
        <w:t>Raw data were quality filtered and demultiplexed and sequence alignment, SNP discovery, catalog construction, and genotyping were performed in Stacks v1.21 (Catchen et al. 2011; Catchen et al. 2013) according to the methods of Gruenthal et al. (2014), with minor modification</w:t>
      </w:r>
      <w:r>
        <w:rPr>
          <w:rFonts w:asciiTheme="minorHAnsi" w:hAnsiTheme="minorHAnsi" w:cstheme="minorHAnsi"/>
          <w:sz w:val="22"/>
          <w:szCs w:val="22"/>
        </w:rPr>
        <w:t>.”</w:t>
      </w:r>
    </w:p>
    <w:p w14:paraId="16317DA6" w14:textId="77777777" w:rsidR="001D4D72" w:rsidRPr="006042DB" w:rsidRDefault="001D4D72" w:rsidP="001D4D72">
      <w:pPr>
        <w:ind w:firstLine="720"/>
        <w:rPr>
          <w:rFonts w:asciiTheme="minorHAnsi" w:hAnsiTheme="minorHAnsi" w:cstheme="minorHAnsi"/>
          <w:sz w:val="22"/>
          <w:szCs w:val="22"/>
        </w:rPr>
      </w:pPr>
    </w:p>
    <w:p w14:paraId="03AE13CA" w14:textId="77777777" w:rsidR="00CB3591" w:rsidRPr="006042DB" w:rsidRDefault="001D4D72" w:rsidP="00CB359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t>Compressed data in *.fastq.gz format were downloaded from the UOGCF website</w:t>
      </w:r>
      <w:r w:rsidR="00CB3591" w:rsidRPr="006042DB">
        <w:rPr>
          <w:rFonts w:asciiTheme="minorHAnsi" w:hAnsiTheme="minorHAnsi" w:cstheme="minorHAnsi"/>
          <w:sz w:val="22"/>
          <w:szCs w:val="22"/>
        </w:rPr>
        <w:t>, and t</w:t>
      </w:r>
      <w:r w:rsidRPr="006042DB">
        <w:rPr>
          <w:rFonts w:asciiTheme="minorHAnsi" w:hAnsiTheme="minorHAnsi" w:cstheme="minorHAnsi"/>
          <w:sz w:val="22"/>
          <w:szCs w:val="22"/>
        </w:rPr>
        <w:t>he raw reads were quality filtered and demultiplexed using the subprogram process-</w:t>
      </w:r>
      <w:proofErr w:type="spellStart"/>
      <w:r w:rsidRPr="006042DB">
        <w:rPr>
          <w:rFonts w:asciiTheme="minorHAnsi" w:hAnsiTheme="minorHAnsi" w:cstheme="minorHAnsi"/>
          <w:sz w:val="22"/>
          <w:szCs w:val="22"/>
        </w:rPr>
        <w:t>radtags</w:t>
      </w:r>
      <w:proofErr w:type="spellEnd"/>
      <w:r w:rsidRPr="006042D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B3591" w:rsidRPr="006042DB">
        <w:rPr>
          <w:rFonts w:asciiTheme="minorHAnsi" w:hAnsiTheme="minorHAnsi" w:cstheme="minorHAnsi"/>
          <w:sz w:val="22"/>
          <w:szCs w:val="22"/>
        </w:rPr>
        <w:t>run_process_radtags_b</w:t>
      </w:r>
      <w:proofErr w:type="spellEnd"/>
      <w:r w:rsidR="00CB3591" w:rsidRPr="006042DB">
        <w:rPr>
          <w:rFonts w:asciiTheme="minorHAnsi" w:hAnsiTheme="minorHAnsi" w:cstheme="minorHAnsi"/>
          <w:sz w:val="22"/>
          <w:szCs w:val="22"/>
        </w:rPr>
        <w:t xml:space="preserve">; </w:t>
      </w:r>
      <w:r w:rsidRPr="006042DB">
        <w:rPr>
          <w:rFonts w:asciiTheme="minorHAnsi" w:hAnsiTheme="minorHAnsi" w:cstheme="minorHAnsi"/>
          <w:sz w:val="22"/>
          <w:szCs w:val="22"/>
        </w:rPr>
        <w:t xml:space="preserve">flags set:  -e </w:t>
      </w:r>
      <w:proofErr w:type="spellStart"/>
      <w:r w:rsidRPr="006042DB">
        <w:rPr>
          <w:rFonts w:asciiTheme="minorHAnsi" w:hAnsiTheme="minorHAnsi" w:cstheme="minorHAnsi"/>
          <w:sz w:val="22"/>
          <w:szCs w:val="22"/>
        </w:rPr>
        <w:t>sbfI</w:t>
      </w:r>
      <w:proofErr w:type="spellEnd"/>
      <w:r w:rsidRPr="006042DB">
        <w:rPr>
          <w:rFonts w:asciiTheme="minorHAnsi" w:hAnsiTheme="minorHAnsi" w:cstheme="minorHAnsi"/>
          <w:sz w:val="22"/>
          <w:szCs w:val="22"/>
        </w:rPr>
        <w:t xml:space="preserve"> –c –q –E phred33).  </w:t>
      </w:r>
      <w:r w:rsidR="00CB3591" w:rsidRPr="006042DB">
        <w:rPr>
          <w:rFonts w:asciiTheme="minorHAnsi" w:hAnsiTheme="minorHAnsi" w:cstheme="minorHAnsi"/>
          <w:sz w:val="22"/>
          <w:szCs w:val="22"/>
        </w:rPr>
        <w:t xml:space="preserve">Don’t forget to trim </w:t>
      </w:r>
      <w:r w:rsidR="006D5258" w:rsidRPr="006042DB">
        <w:rPr>
          <w:rFonts w:asciiTheme="minorHAnsi" w:hAnsiTheme="minorHAnsi" w:cstheme="minorHAnsi"/>
          <w:sz w:val="22"/>
          <w:szCs w:val="22"/>
        </w:rPr>
        <w:t xml:space="preserve">at least </w:t>
      </w:r>
      <w:r w:rsidR="00CB3591" w:rsidRPr="006042DB">
        <w:rPr>
          <w:rFonts w:asciiTheme="minorHAnsi" w:hAnsiTheme="minorHAnsi" w:cstheme="minorHAnsi"/>
          <w:sz w:val="22"/>
          <w:szCs w:val="22"/>
        </w:rPr>
        <w:t xml:space="preserve">the </w:t>
      </w:r>
      <w:r w:rsidR="006D5258" w:rsidRPr="006042DB">
        <w:rPr>
          <w:rFonts w:asciiTheme="minorHAnsi" w:hAnsiTheme="minorHAnsi" w:cstheme="minorHAnsi"/>
          <w:sz w:val="22"/>
          <w:szCs w:val="22"/>
        </w:rPr>
        <w:t xml:space="preserve">last </w:t>
      </w:r>
      <w:proofErr w:type="spellStart"/>
      <w:r w:rsidR="006D5258" w:rsidRPr="006042DB">
        <w:rPr>
          <w:rFonts w:asciiTheme="minorHAnsi" w:hAnsiTheme="minorHAnsi" w:cstheme="minorHAnsi"/>
          <w:sz w:val="22"/>
          <w:szCs w:val="22"/>
        </w:rPr>
        <w:t>basepair</w:t>
      </w:r>
      <w:proofErr w:type="spellEnd"/>
      <w:r w:rsidR="006D5258" w:rsidRPr="006042DB">
        <w:rPr>
          <w:rFonts w:asciiTheme="minorHAnsi" w:hAnsiTheme="minorHAnsi" w:cstheme="minorHAnsi"/>
          <w:sz w:val="22"/>
          <w:szCs w:val="22"/>
        </w:rPr>
        <w:t xml:space="preserve"> o</w:t>
      </w:r>
      <w:r w:rsidR="00CB3591" w:rsidRPr="006042DB">
        <w:rPr>
          <w:rFonts w:asciiTheme="minorHAnsi" w:hAnsiTheme="minorHAnsi" w:cstheme="minorHAnsi"/>
          <w:sz w:val="22"/>
          <w:szCs w:val="22"/>
        </w:rPr>
        <w:t xml:space="preserve">f the reads </w:t>
      </w:r>
      <w:r w:rsidR="006D5258" w:rsidRPr="006042DB">
        <w:rPr>
          <w:rFonts w:asciiTheme="minorHAnsi" w:hAnsiTheme="minorHAnsi" w:cstheme="minorHAnsi"/>
          <w:sz w:val="22"/>
          <w:szCs w:val="22"/>
        </w:rPr>
        <w:t xml:space="preserve">using –t </w:t>
      </w:r>
      <w:r w:rsidR="00CB3591" w:rsidRPr="006042DB">
        <w:rPr>
          <w:rFonts w:asciiTheme="minorHAnsi" w:hAnsiTheme="minorHAnsi" w:cstheme="minorHAnsi"/>
          <w:sz w:val="22"/>
          <w:szCs w:val="22"/>
        </w:rPr>
        <w:t>(like I did…oops).</w:t>
      </w:r>
      <w:r w:rsidR="006D5258" w:rsidRPr="006042DB">
        <w:rPr>
          <w:rFonts w:asciiTheme="minorHAnsi" w:hAnsiTheme="minorHAnsi" w:cstheme="minorHAnsi"/>
          <w:sz w:val="22"/>
          <w:szCs w:val="22"/>
        </w:rPr>
        <w:t xml:space="preserve">  Confirm with Dan or Lorenz how much you guys are trimming now.</w:t>
      </w:r>
    </w:p>
    <w:p w14:paraId="4839CEA0" w14:textId="77777777" w:rsidR="00CB3591" w:rsidRPr="006042DB" w:rsidRDefault="006D5258" w:rsidP="006042DB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object w:dxaOrig="1534" w:dyaOrig="994" w14:anchorId="1C5DAE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565167315" r:id="rId8"/>
        </w:object>
      </w:r>
    </w:p>
    <w:p w14:paraId="6CB8AA56" w14:textId="77777777" w:rsidR="00CB3591" w:rsidRPr="006042DB" w:rsidRDefault="00CB3591" w:rsidP="00CB359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36B99C2" w14:textId="77777777" w:rsidR="00CB3591" w:rsidRPr="006042DB" w:rsidRDefault="001D4D72" w:rsidP="00CB3591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t>Demultiplexed sequence files were automatically renamed with the original IDs using a bash script</w:t>
      </w:r>
      <w:r w:rsidR="00CB3591" w:rsidRPr="006042DB">
        <w:rPr>
          <w:rFonts w:asciiTheme="minorHAnsi" w:hAnsiTheme="minorHAnsi" w:cstheme="minorHAnsi"/>
          <w:sz w:val="22"/>
          <w:szCs w:val="22"/>
        </w:rPr>
        <w:t xml:space="preserve"> (e.g. mv_AD06_samples)</w:t>
      </w:r>
      <w:r w:rsidRPr="006042DB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51F66C56" w14:textId="77777777" w:rsidR="00CB3591" w:rsidRPr="006042DB" w:rsidRDefault="00CB3591" w:rsidP="006042DB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object w:dxaOrig="1534" w:dyaOrig="994" w14:anchorId="50EF9EE8">
          <v:shape id="_x0000_i1026" type="#_x0000_t75" style="width:76.5pt;height:49.5pt" o:ole="">
            <v:imagedata r:id="rId9" o:title=""/>
          </v:shape>
          <o:OLEObject Type="Embed" ProgID="Package" ShapeID="_x0000_i1026" DrawAspect="Icon" ObjectID="_1565167316" r:id="rId10"/>
        </w:object>
      </w:r>
    </w:p>
    <w:p w14:paraId="75A6F64E" w14:textId="77777777" w:rsidR="001D4D72" w:rsidRPr="006042DB" w:rsidRDefault="001D4D72" w:rsidP="001D4D72">
      <w:pPr>
        <w:pStyle w:val="NoSpacing"/>
        <w:rPr>
          <w:rFonts w:cstheme="minorHAnsi"/>
        </w:rPr>
      </w:pPr>
    </w:p>
    <w:p w14:paraId="21441117" w14:textId="77777777" w:rsidR="001D4D72" w:rsidRPr="006042DB" w:rsidRDefault="006D5258" w:rsidP="006042DB">
      <w:pPr>
        <w:pStyle w:val="NoSpacing"/>
        <w:numPr>
          <w:ilvl w:val="0"/>
          <w:numId w:val="2"/>
        </w:numPr>
        <w:rPr>
          <w:rFonts w:cstheme="minorHAnsi"/>
        </w:rPr>
      </w:pPr>
      <w:r w:rsidRPr="006042DB">
        <w:rPr>
          <w:rFonts w:cstheme="minorHAnsi"/>
        </w:rPr>
        <w:t>I used the denovo_map.pl wrapper program (denovomap_RADrun2_readfiltered)</w:t>
      </w:r>
      <w:r w:rsidR="00B266D2">
        <w:rPr>
          <w:rFonts w:cstheme="minorHAnsi"/>
        </w:rPr>
        <w:t xml:space="preserve"> because I assumed no reference genome (</w:t>
      </w:r>
      <w:r w:rsidR="00423B9B">
        <w:rPr>
          <w:rFonts w:cstheme="minorHAnsi"/>
        </w:rPr>
        <w:t xml:space="preserve">i.e. </w:t>
      </w:r>
      <w:r w:rsidR="00B266D2">
        <w:rPr>
          <w:rFonts w:cstheme="minorHAnsi"/>
        </w:rPr>
        <w:t xml:space="preserve">I didn’t want to use </w:t>
      </w:r>
      <w:proofErr w:type="spellStart"/>
      <w:r w:rsidR="00B266D2">
        <w:rPr>
          <w:rFonts w:cstheme="minorHAnsi"/>
        </w:rPr>
        <w:t>Atl</w:t>
      </w:r>
      <w:proofErr w:type="spellEnd"/>
      <w:r w:rsidR="00B266D2">
        <w:rPr>
          <w:rFonts w:cstheme="minorHAnsi"/>
        </w:rPr>
        <w:t xml:space="preserve"> cod)</w:t>
      </w:r>
      <w:r w:rsidRPr="006042DB">
        <w:rPr>
          <w:rFonts w:cstheme="minorHAnsi"/>
        </w:rPr>
        <w:t xml:space="preserve">.  </w:t>
      </w:r>
      <w:r w:rsidR="001D4D72" w:rsidRPr="006042DB">
        <w:rPr>
          <w:rFonts w:cstheme="minorHAnsi"/>
        </w:rPr>
        <w:t xml:space="preserve">Briefly, catalogs created in the cstacks subprogram were generated from the five most data-rich individuals from each sample.  Flags (m = 3, M = 2, N = 4, n = 3, </w:t>
      </w:r>
      <w:proofErr w:type="spellStart"/>
      <w:r w:rsidR="001D4D72" w:rsidRPr="006042DB">
        <w:rPr>
          <w:rFonts w:cstheme="minorHAnsi"/>
        </w:rPr>
        <w:t>max_locus_stacks</w:t>
      </w:r>
      <w:proofErr w:type="spellEnd"/>
      <w:r w:rsidR="001D4D72" w:rsidRPr="006042DB">
        <w:rPr>
          <w:rFonts w:cstheme="minorHAnsi"/>
        </w:rPr>
        <w:t xml:space="preserve"> = 3) associated with increasing the number of loci, while reducing the SNP and allele calling error rates, were set according to </w:t>
      </w:r>
      <w:proofErr w:type="spellStart"/>
      <w:r w:rsidR="001D4D72" w:rsidRPr="006042DB">
        <w:rPr>
          <w:rFonts w:cstheme="minorHAnsi"/>
        </w:rPr>
        <w:t>Mastretta-Yanes</w:t>
      </w:r>
      <w:proofErr w:type="spellEnd"/>
      <w:r w:rsidR="001D4D72" w:rsidRPr="006042DB">
        <w:rPr>
          <w:rFonts w:cstheme="minorHAnsi"/>
        </w:rPr>
        <w:t xml:space="preserve"> et al. (2015)</w:t>
      </w:r>
      <w:r w:rsidR="006042DB">
        <w:rPr>
          <w:rFonts w:cstheme="minorHAnsi"/>
        </w:rPr>
        <w:t>.</w:t>
      </w:r>
    </w:p>
    <w:p w14:paraId="4B50517B" w14:textId="77777777" w:rsidR="00CB3591" w:rsidRPr="006042DB" w:rsidRDefault="006D5258" w:rsidP="00B266D2">
      <w:pPr>
        <w:pStyle w:val="NoSpacing"/>
        <w:ind w:left="720"/>
        <w:rPr>
          <w:rFonts w:cstheme="minorHAnsi"/>
        </w:rPr>
      </w:pPr>
      <w:r w:rsidRPr="006042DB">
        <w:rPr>
          <w:rFonts w:cstheme="minorHAnsi"/>
        </w:rPr>
        <w:object w:dxaOrig="1534" w:dyaOrig="994" w14:anchorId="13B00AB8">
          <v:shape id="_x0000_i1027" type="#_x0000_t75" style="width:76.5pt;height:49.5pt" o:ole="">
            <v:imagedata r:id="rId11" o:title=""/>
          </v:shape>
          <o:OLEObject Type="Embed" ProgID="Package" ShapeID="_x0000_i1027" DrawAspect="Icon" ObjectID="_1565167317" r:id="rId12"/>
        </w:object>
      </w:r>
    </w:p>
    <w:p w14:paraId="6352C960" w14:textId="77777777" w:rsidR="00CB3591" w:rsidRPr="006042DB" w:rsidRDefault="00CB3591" w:rsidP="00CB3591">
      <w:pPr>
        <w:pStyle w:val="NoSpacing"/>
        <w:rPr>
          <w:rFonts w:cstheme="minorHAnsi"/>
        </w:rPr>
      </w:pPr>
    </w:p>
    <w:p w14:paraId="7A046514" w14:textId="77777777" w:rsidR="001D4D72" w:rsidRPr="006042DB" w:rsidRDefault="001D4D72" w:rsidP="006042DB">
      <w:pPr>
        <w:pStyle w:val="NoSpacing"/>
        <w:numPr>
          <w:ilvl w:val="0"/>
          <w:numId w:val="2"/>
        </w:numPr>
        <w:rPr>
          <w:rFonts w:cstheme="minorHAnsi"/>
        </w:rPr>
      </w:pPr>
      <w:r w:rsidRPr="006042DB">
        <w:rPr>
          <w:rFonts w:cstheme="minorHAnsi"/>
        </w:rPr>
        <w:t xml:space="preserve">A genotype file containing putative polymorphic SNPs present in ≥ 80% of fish per sample was filtered to include one SNP per RAD tag (flag:  </w:t>
      </w:r>
      <w:proofErr w:type="spellStart"/>
      <w:r w:rsidRPr="006042DB">
        <w:rPr>
          <w:rFonts w:cstheme="minorHAnsi"/>
        </w:rPr>
        <w:t>write_random_SNP</w:t>
      </w:r>
      <w:proofErr w:type="spellEnd"/>
      <w:r w:rsidRPr="006042DB">
        <w:rPr>
          <w:rFonts w:cstheme="minorHAnsi"/>
        </w:rPr>
        <w:t>) to minimize physical linkage</w:t>
      </w:r>
      <w:r w:rsidR="00B266D2">
        <w:rPr>
          <w:rFonts w:cstheme="minorHAnsi"/>
        </w:rPr>
        <w:t xml:space="preserve">, and </w:t>
      </w:r>
      <w:r w:rsidR="006D5258" w:rsidRPr="006042DB">
        <w:rPr>
          <w:rFonts w:cstheme="minorHAnsi"/>
        </w:rPr>
        <w:t>a genotype file</w:t>
      </w:r>
      <w:r w:rsidR="00B266D2">
        <w:rPr>
          <w:rFonts w:cstheme="minorHAnsi"/>
        </w:rPr>
        <w:t xml:space="preserve"> was output</w:t>
      </w:r>
      <w:r w:rsidR="006D5258" w:rsidRPr="006042DB">
        <w:rPr>
          <w:rFonts w:cstheme="minorHAnsi"/>
        </w:rPr>
        <w:t xml:space="preserve"> in </w:t>
      </w:r>
      <w:proofErr w:type="spellStart"/>
      <w:r w:rsidR="006D5258" w:rsidRPr="006042DB">
        <w:rPr>
          <w:rFonts w:cstheme="minorHAnsi"/>
        </w:rPr>
        <w:t>Genepop</w:t>
      </w:r>
      <w:proofErr w:type="spellEnd"/>
      <w:r w:rsidR="006D5258" w:rsidRPr="006042DB">
        <w:rPr>
          <w:rFonts w:cstheme="minorHAnsi"/>
        </w:rPr>
        <w:t xml:space="preserve"> format</w:t>
      </w:r>
      <w:r w:rsidR="00B266D2">
        <w:rPr>
          <w:rFonts w:cstheme="minorHAnsi"/>
        </w:rPr>
        <w:t xml:space="preserve"> (flag:  </w:t>
      </w:r>
      <w:proofErr w:type="spellStart"/>
      <w:r w:rsidR="00B266D2">
        <w:rPr>
          <w:rFonts w:cstheme="minorHAnsi"/>
        </w:rPr>
        <w:t>genepop</w:t>
      </w:r>
      <w:proofErr w:type="spellEnd"/>
      <w:r w:rsidR="00B266D2">
        <w:rPr>
          <w:rFonts w:cstheme="minorHAnsi"/>
        </w:rPr>
        <w:t>)</w:t>
      </w:r>
      <w:r w:rsidR="006D5258" w:rsidRPr="006042DB">
        <w:rPr>
          <w:rFonts w:cstheme="minorHAnsi"/>
        </w:rPr>
        <w:t>.</w:t>
      </w:r>
      <w:r w:rsidR="00B266D2">
        <w:rPr>
          <w:rFonts w:cstheme="minorHAnsi"/>
        </w:rPr>
        <w:t xml:space="preserve">  If you use </w:t>
      </w:r>
      <w:proofErr w:type="spellStart"/>
      <w:r w:rsidR="00B266D2">
        <w:rPr>
          <w:rFonts w:cstheme="minorHAnsi"/>
        </w:rPr>
        <w:t>write_single_snp</w:t>
      </w:r>
      <w:proofErr w:type="spellEnd"/>
      <w:r w:rsidR="00B266D2">
        <w:rPr>
          <w:rFonts w:cstheme="minorHAnsi"/>
        </w:rPr>
        <w:t>, I believe it outputs the first SNP in the tag.</w:t>
      </w:r>
      <w:r w:rsidR="00423B9B">
        <w:rPr>
          <w:rFonts w:cstheme="minorHAnsi"/>
        </w:rPr>
        <w:t xml:space="preserve">  If you want to filter for the most polymorphic SNP in the tag, you would have to filter outside of Stacks based on allele frequency (e.g. as part of step 5).</w:t>
      </w:r>
    </w:p>
    <w:commentRangeStart w:id="2"/>
    <w:p w14:paraId="15A69E1D" w14:textId="77777777" w:rsidR="00CB3591" w:rsidRPr="006042DB" w:rsidRDefault="00423B9B" w:rsidP="00CB3591">
      <w:pPr>
        <w:pStyle w:val="NoSpacing"/>
        <w:ind w:left="720"/>
        <w:rPr>
          <w:rFonts w:cstheme="minorHAnsi"/>
        </w:rPr>
      </w:pPr>
      <w:r w:rsidRPr="006042DB">
        <w:rPr>
          <w:rFonts w:cstheme="minorHAnsi"/>
        </w:rPr>
        <w:object w:dxaOrig="1534" w:dyaOrig="994" w14:anchorId="6397DF8D">
          <v:shape id="_x0000_i1028" type="#_x0000_t75" style="width:76.5pt;height:49.5pt" o:ole="">
            <v:imagedata r:id="rId13" o:title=""/>
          </v:shape>
          <o:OLEObject Type="Embed" ProgID="Package" ShapeID="_x0000_i1028" DrawAspect="Icon" ObjectID="_1565167318" r:id="rId14"/>
        </w:object>
      </w:r>
      <w:commentRangeEnd w:id="2"/>
      <w:r w:rsidR="001B051E">
        <w:rPr>
          <w:rStyle w:val="CommentReference"/>
          <w:rFonts w:ascii="Times New Roman" w:eastAsia="Times New Roman" w:hAnsi="Times New Roman" w:cs="Times New Roman"/>
        </w:rPr>
        <w:commentReference w:id="2"/>
      </w:r>
    </w:p>
    <w:p w14:paraId="340C7D1A" w14:textId="77777777" w:rsidR="00CB3591" w:rsidRPr="006042DB" w:rsidRDefault="00CB3591" w:rsidP="00CB3591">
      <w:pPr>
        <w:pStyle w:val="NoSpacing"/>
        <w:rPr>
          <w:rFonts w:cstheme="minorHAnsi"/>
        </w:rPr>
      </w:pPr>
    </w:p>
    <w:p w14:paraId="5E281B9F" w14:textId="77777777" w:rsidR="001D4D72" w:rsidRPr="006042DB" w:rsidRDefault="001D4D72" w:rsidP="006042D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lastRenderedPageBreak/>
        <w:t>Final filtering removed loci with minor allele frequencies (MAFs) &lt; 0.05 to minimize sequencing errors, as well as loci with uncorrected Hardy-Weinberg equilibrium (HWE) p-values ≤ 0.05.</w:t>
      </w:r>
      <w:r w:rsidR="006D5258" w:rsidRPr="006042DB">
        <w:rPr>
          <w:rFonts w:asciiTheme="minorHAnsi" w:hAnsiTheme="minorHAnsi" w:cstheme="minorHAnsi"/>
          <w:sz w:val="22"/>
          <w:szCs w:val="22"/>
        </w:rPr>
        <w:t xml:space="preserve">  Allele frequencies and HW </w:t>
      </w:r>
      <w:r w:rsidR="006042DB" w:rsidRPr="006042DB">
        <w:rPr>
          <w:rFonts w:asciiTheme="minorHAnsi" w:hAnsiTheme="minorHAnsi" w:cstheme="minorHAnsi"/>
          <w:sz w:val="22"/>
          <w:szCs w:val="22"/>
        </w:rPr>
        <w:t>p-</w:t>
      </w:r>
      <w:proofErr w:type="spellStart"/>
      <w:r w:rsidR="006042DB" w:rsidRPr="006042DB">
        <w:rPr>
          <w:rFonts w:asciiTheme="minorHAnsi" w:hAnsiTheme="minorHAnsi" w:cstheme="minorHAnsi"/>
          <w:sz w:val="22"/>
          <w:szCs w:val="22"/>
        </w:rPr>
        <w:t>vals</w:t>
      </w:r>
      <w:proofErr w:type="spellEnd"/>
      <w:r w:rsidR="006D5258" w:rsidRPr="006042DB">
        <w:rPr>
          <w:rFonts w:asciiTheme="minorHAnsi" w:hAnsiTheme="minorHAnsi" w:cstheme="minorHAnsi"/>
          <w:sz w:val="22"/>
          <w:szCs w:val="22"/>
        </w:rPr>
        <w:t xml:space="preserve"> were generated in </w:t>
      </w:r>
      <w:proofErr w:type="spellStart"/>
      <w:r w:rsidR="006D5258" w:rsidRPr="006042DB">
        <w:rPr>
          <w:rFonts w:asciiTheme="minorHAnsi" w:hAnsiTheme="minorHAnsi" w:cstheme="minorHAnsi"/>
          <w:sz w:val="22"/>
          <w:szCs w:val="22"/>
        </w:rPr>
        <w:t>Genepop</w:t>
      </w:r>
      <w:proofErr w:type="spellEnd"/>
      <w:r w:rsidR="006042DB" w:rsidRPr="006042DB">
        <w:rPr>
          <w:rFonts w:asciiTheme="minorHAnsi" w:hAnsiTheme="minorHAnsi" w:cstheme="minorHAnsi"/>
          <w:sz w:val="22"/>
          <w:szCs w:val="22"/>
        </w:rPr>
        <w:t xml:space="preserve"> and parsed with </w:t>
      </w:r>
      <w:proofErr w:type="spellStart"/>
      <w:r w:rsidR="006042DB" w:rsidRPr="006042DB">
        <w:rPr>
          <w:rFonts w:asciiTheme="minorHAnsi" w:hAnsiTheme="minorHAnsi" w:cstheme="minorHAnsi"/>
          <w:sz w:val="22"/>
          <w:szCs w:val="22"/>
        </w:rPr>
        <w:t>perl</w:t>
      </w:r>
      <w:proofErr w:type="spellEnd"/>
      <w:r w:rsidR="006042DB" w:rsidRPr="006042DB">
        <w:rPr>
          <w:rFonts w:asciiTheme="minorHAnsi" w:hAnsiTheme="minorHAnsi" w:cstheme="minorHAnsi"/>
          <w:sz w:val="22"/>
          <w:szCs w:val="22"/>
        </w:rPr>
        <w:t xml:space="preserve">.  </w:t>
      </w:r>
      <w:commentRangeStart w:id="3"/>
      <w:r w:rsidR="006042DB" w:rsidRPr="006042DB">
        <w:rPr>
          <w:rFonts w:asciiTheme="minorHAnsi" w:hAnsiTheme="minorHAnsi" w:cstheme="minorHAnsi"/>
          <w:sz w:val="22"/>
          <w:szCs w:val="22"/>
        </w:rPr>
        <w:t xml:space="preserve">Then, I actually filtered by loading the </w:t>
      </w:r>
      <w:proofErr w:type="spellStart"/>
      <w:r w:rsidR="006042DB" w:rsidRPr="006042DB">
        <w:rPr>
          <w:rFonts w:asciiTheme="minorHAnsi" w:hAnsiTheme="minorHAnsi" w:cstheme="minorHAnsi"/>
          <w:sz w:val="22"/>
          <w:szCs w:val="22"/>
        </w:rPr>
        <w:t>Genepop</w:t>
      </w:r>
      <w:proofErr w:type="spellEnd"/>
      <w:r w:rsidR="006042DB" w:rsidRPr="006042DB">
        <w:rPr>
          <w:rFonts w:asciiTheme="minorHAnsi" w:hAnsiTheme="minorHAnsi" w:cstheme="minorHAnsi"/>
          <w:sz w:val="22"/>
          <w:szCs w:val="22"/>
        </w:rPr>
        <w:t xml:space="preserve"> file into Excel, but you should use whatever program with which you are comfortable</w:t>
      </w:r>
      <w:r w:rsidR="006D5258" w:rsidRPr="006042DB">
        <w:rPr>
          <w:rFonts w:asciiTheme="minorHAnsi" w:hAnsiTheme="minorHAnsi" w:cstheme="minorHAnsi"/>
          <w:sz w:val="22"/>
          <w:szCs w:val="22"/>
        </w:rPr>
        <w:t>.</w:t>
      </w:r>
      <w:r w:rsidR="00423B9B">
        <w:rPr>
          <w:rFonts w:asciiTheme="minorHAnsi" w:hAnsiTheme="minorHAnsi" w:cstheme="minorHAnsi"/>
          <w:sz w:val="22"/>
          <w:szCs w:val="22"/>
        </w:rPr>
        <w:t xml:space="preserve">  </w:t>
      </w:r>
      <w:commentRangeEnd w:id="3"/>
      <w:r w:rsidR="003D0C50">
        <w:rPr>
          <w:rStyle w:val="CommentReference"/>
        </w:rPr>
        <w:commentReference w:id="3"/>
      </w:r>
      <w:r w:rsidR="00423B9B">
        <w:rPr>
          <w:rFonts w:asciiTheme="minorHAnsi" w:hAnsiTheme="minorHAnsi" w:cstheme="minorHAnsi"/>
          <w:sz w:val="22"/>
          <w:szCs w:val="22"/>
        </w:rPr>
        <w:t>Obviously, you can filter by other metrics here, as well, like other measures of failed individuals</w:t>
      </w:r>
      <w:r w:rsidR="004D6615">
        <w:rPr>
          <w:rFonts w:asciiTheme="minorHAnsi" w:hAnsiTheme="minorHAnsi" w:cstheme="minorHAnsi"/>
          <w:sz w:val="22"/>
          <w:szCs w:val="22"/>
        </w:rPr>
        <w:t xml:space="preserve"> or populations</w:t>
      </w:r>
      <w:r w:rsidR="00423B9B">
        <w:rPr>
          <w:rFonts w:asciiTheme="minorHAnsi" w:hAnsiTheme="minorHAnsi" w:cstheme="minorHAnsi"/>
          <w:sz w:val="22"/>
          <w:szCs w:val="22"/>
        </w:rPr>
        <w:t>.</w:t>
      </w:r>
    </w:p>
    <w:commentRangeStart w:id="4"/>
    <w:p w14:paraId="43B8800C" w14:textId="77777777" w:rsidR="00CB3591" w:rsidRPr="006042DB" w:rsidRDefault="006042DB" w:rsidP="00CB3591">
      <w:pPr>
        <w:ind w:left="720"/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object w:dxaOrig="1534" w:dyaOrig="994" w14:anchorId="54681297">
          <v:shape id="_x0000_i1029" type="#_x0000_t75" style="width:76.5pt;height:49.5pt" o:ole="">
            <v:imagedata r:id="rId15" o:title=""/>
          </v:shape>
          <o:OLEObject Type="Embed" ProgID="Package" ShapeID="_x0000_i1029" DrawAspect="Icon" ObjectID="_1565167319" r:id="rId16"/>
        </w:object>
      </w:r>
      <w:commentRangeEnd w:id="4"/>
      <w:r w:rsidR="003E176C">
        <w:rPr>
          <w:rStyle w:val="CommentReference"/>
        </w:rPr>
        <w:commentReference w:id="4"/>
      </w:r>
    </w:p>
    <w:p w14:paraId="18152BAC" w14:textId="77777777" w:rsidR="006042DB" w:rsidRDefault="006042DB" w:rsidP="00CB3591">
      <w:pPr>
        <w:ind w:left="720"/>
        <w:rPr>
          <w:rFonts w:asciiTheme="minorHAnsi" w:hAnsiTheme="minorHAnsi" w:cstheme="minorHAnsi"/>
          <w:sz w:val="22"/>
          <w:szCs w:val="22"/>
        </w:rPr>
      </w:pPr>
      <w:r w:rsidRPr="006042DB">
        <w:rPr>
          <w:rFonts w:asciiTheme="minorHAnsi" w:hAnsiTheme="minorHAnsi" w:cstheme="minorHAnsi"/>
          <w:sz w:val="22"/>
          <w:szCs w:val="22"/>
        </w:rPr>
        <w:object w:dxaOrig="1534" w:dyaOrig="994" w14:anchorId="379E1A0D">
          <v:shape id="_x0000_i1030" type="#_x0000_t75" style="width:76.5pt;height:49.5pt" o:ole="">
            <v:imagedata r:id="rId17" o:title=""/>
          </v:shape>
          <o:OLEObject Type="Embed" ProgID="Package" ShapeID="_x0000_i1030" DrawAspect="Icon" ObjectID="_1565167320" r:id="rId18"/>
        </w:object>
      </w:r>
    </w:p>
    <w:p w14:paraId="7F391AC1" w14:textId="77777777" w:rsidR="00423B9B" w:rsidRDefault="00423B9B" w:rsidP="00CB3591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4CC463EF" w14:textId="77777777" w:rsidR="00423B9B" w:rsidRPr="00423B9B" w:rsidRDefault="00423B9B" w:rsidP="00423B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 the last step, I filtered out fish with really high relatedness using </w:t>
      </w:r>
      <w:commentRangeStart w:id="5"/>
      <w:commentRangeStart w:id="6"/>
      <w:r>
        <w:rPr>
          <w:rFonts w:asciiTheme="minorHAnsi" w:hAnsiTheme="minorHAnsi" w:cstheme="minorHAnsi"/>
          <w:sz w:val="22"/>
          <w:szCs w:val="22"/>
        </w:rPr>
        <w:t xml:space="preserve">ML-Relate </w:t>
      </w:r>
      <w:commentRangeEnd w:id="5"/>
      <w:r w:rsidR="001B051E">
        <w:rPr>
          <w:rStyle w:val="CommentReference"/>
        </w:rPr>
        <w:commentReference w:id="5"/>
      </w:r>
      <w:commentRangeEnd w:id="6"/>
      <w:r w:rsidR="000B6834">
        <w:rPr>
          <w:rStyle w:val="CommentReference"/>
        </w:rPr>
        <w:commentReference w:id="6"/>
      </w: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Kalinowski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et al. 2006), which can indicate accidental resampling or contamination.  Lorenz has since filtered out more based on relatedness for concerns of contamination.</w:t>
      </w:r>
    </w:p>
    <w:p w14:paraId="253AB18D" w14:textId="77777777" w:rsidR="00CB3591" w:rsidRPr="006042DB" w:rsidRDefault="00CB3591" w:rsidP="00CB3591">
      <w:pPr>
        <w:rPr>
          <w:rFonts w:asciiTheme="minorHAnsi" w:hAnsiTheme="minorHAnsi" w:cstheme="minorHAnsi"/>
          <w:sz w:val="22"/>
          <w:szCs w:val="22"/>
        </w:rPr>
      </w:pPr>
    </w:p>
    <w:p w14:paraId="1C8345DD" w14:textId="57BC0AE2" w:rsidR="00AB6760" w:rsidRPr="0051344F" w:rsidRDefault="00AB6760" w:rsidP="0051344F">
      <w:pPr>
        <w:pStyle w:val="ListParagraph"/>
        <w:numPr>
          <w:ilvl w:val="0"/>
          <w:numId w:val="2"/>
        </w:numPr>
      </w:pPr>
    </w:p>
    <w:sectPr w:rsidR="00AB6760" w:rsidRPr="0051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y Fisher" w:date="2017-08-23T09:43:00Z" w:initials="MF">
    <w:p w14:paraId="0BAFBCC1" w14:textId="77777777" w:rsidR="002377CE" w:rsidRDefault="002377CE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  <w:r>
        <w:t xml:space="preserve">All of these scripts seem to be from RADrun2, which I have in a zipped folder on the </w:t>
      </w:r>
      <w:proofErr w:type="spellStart"/>
      <w:r>
        <w:t>PCod</w:t>
      </w:r>
      <w:proofErr w:type="spellEnd"/>
      <w:r>
        <w:t xml:space="preserve"> </w:t>
      </w:r>
      <w:proofErr w:type="spellStart"/>
      <w:r>
        <w:t>harddrive</w:t>
      </w:r>
      <w:proofErr w:type="spellEnd"/>
    </w:p>
  </w:comment>
  <w:comment w:id="2" w:author="Mary Fisher" w:date="2017-08-23T09:44:00Z" w:initials="MF">
    <w:p w14:paraId="17CC6E49" w14:textId="427E8039" w:rsidR="001B051E" w:rsidRDefault="001B051E">
      <w:pPr>
        <w:pStyle w:val="CommentText"/>
      </w:pPr>
      <w:r>
        <w:rPr>
          <w:rStyle w:val="CommentReference"/>
        </w:rPr>
        <w:annotationRef/>
      </w:r>
      <w:r w:rsidR="0051344F">
        <w:t xml:space="preserve">Kristen used a –p 3 and a –r 0.80 for her analyses. I’ll be doing the same with my populations runs. </w:t>
      </w:r>
    </w:p>
  </w:comment>
  <w:comment w:id="3" w:author="Mary Fisher" w:date="2017-08-23T09:37:00Z" w:initials="MF">
    <w:p w14:paraId="6FE8F314" w14:textId="66B40F01" w:rsidR="003D0C50" w:rsidRDefault="003D0C50">
      <w:pPr>
        <w:pStyle w:val="CommentText"/>
      </w:pPr>
      <w:r>
        <w:rPr>
          <w:rStyle w:val="CommentReference"/>
        </w:rPr>
        <w:annotationRef/>
      </w:r>
      <w:r>
        <w:t xml:space="preserve">So once the script ran, </w:t>
      </w:r>
      <w:r w:rsidR="0051344F">
        <w:t>Kristen</w:t>
      </w:r>
      <w:r>
        <w:t xml:space="preserve"> went through the parsed output file </w:t>
      </w:r>
      <w:r w:rsidR="0051344F">
        <w:t xml:space="preserve">manually in excel </w:t>
      </w:r>
      <w:r>
        <w:t>and highlight</w:t>
      </w:r>
      <w:r w:rsidR="0051344F">
        <w:t>ed the loci that had MAF &lt; 0.05</w:t>
      </w:r>
    </w:p>
  </w:comment>
  <w:comment w:id="4" w:author="Mary Fisher" w:date="2017-08-23T09:20:00Z" w:initials="MF">
    <w:p w14:paraId="56C24498" w14:textId="77777777" w:rsidR="003E176C" w:rsidRDefault="003E176C">
      <w:pPr>
        <w:pStyle w:val="CommentText"/>
      </w:pPr>
      <w:r>
        <w:rPr>
          <w:rStyle w:val="CommentReference"/>
        </w:rPr>
        <w:annotationRef/>
      </w:r>
      <w:r>
        <w:t xml:space="preserve">Parses the </w:t>
      </w:r>
      <w:proofErr w:type="spellStart"/>
      <w:r>
        <w:t>genepop</w:t>
      </w:r>
      <w:proofErr w:type="spellEnd"/>
      <w:r>
        <w:t xml:space="preserve"> output to get the frequencies of each allele and the counts of each allele for every </w:t>
      </w:r>
      <w:proofErr w:type="spellStart"/>
      <w:r>
        <w:t>snp</w:t>
      </w:r>
      <w:proofErr w:type="spellEnd"/>
      <w:r>
        <w:t>.</w:t>
      </w:r>
    </w:p>
    <w:p w14:paraId="75CE5EA5" w14:textId="77777777" w:rsidR="003E176C" w:rsidRDefault="003E176C">
      <w:pPr>
        <w:pStyle w:val="CommentText"/>
      </w:pPr>
    </w:p>
    <w:p w14:paraId="0911E192" w14:textId="1DB8F85A" w:rsidR="003E176C" w:rsidRDefault="003E176C" w:rsidP="003E176C">
      <w:pPr>
        <w:pStyle w:val="CommentText"/>
        <w:numPr>
          <w:ilvl w:val="0"/>
          <w:numId w:val="3"/>
        </w:numPr>
      </w:pPr>
      <w:r>
        <w:t xml:space="preserve">Goes to </w:t>
      </w:r>
      <w:r w:rsidR="0051344F">
        <w:t xml:space="preserve">each of the allele frequency charts (per locus) in </w:t>
      </w:r>
      <w:r>
        <w:t xml:space="preserve">the `.INF` file </w:t>
      </w:r>
    </w:p>
    <w:p w14:paraId="71EF00B6" w14:textId="77777777" w:rsidR="0051344F" w:rsidRDefault="003D0C50" w:rsidP="0051344F">
      <w:pPr>
        <w:pStyle w:val="CommentText"/>
        <w:numPr>
          <w:ilvl w:val="0"/>
          <w:numId w:val="3"/>
        </w:numPr>
      </w:pPr>
      <w:r>
        <w:t xml:space="preserve">Saves allele frequencies. </w:t>
      </w:r>
    </w:p>
    <w:p w14:paraId="10594BF6" w14:textId="31FCC714" w:rsidR="003D0C50" w:rsidRDefault="003D0C50" w:rsidP="0051344F">
      <w:pPr>
        <w:pStyle w:val="CommentText"/>
        <w:numPr>
          <w:ilvl w:val="0"/>
          <w:numId w:val="3"/>
        </w:numPr>
      </w:pPr>
      <w:r>
        <w:t>Also save</w:t>
      </w:r>
      <w:r w:rsidR="0051344F">
        <w:t>s</w:t>
      </w:r>
      <w:r>
        <w:t xml:space="preserve"> allele “count</w:t>
      </w:r>
      <w:r w:rsidR="0051344F">
        <w:t xml:space="preserve">” – but </w:t>
      </w:r>
      <w:r w:rsidR="0051344F" w:rsidRPr="0051344F">
        <w:rPr>
          <w:rFonts w:asciiTheme="minorHAnsi" w:hAnsiTheme="minorHAnsi" w:cstheme="minorHAnsi"/>
          <w:sz w:val="22"/>
          <w:szCs w:val="22"/>
        </w:rPr>
        <w:t xml:space="preserve">Allele counts are dependent on how many individuals in a population have that locus, so frequencies are better / more informative. </w:t>
      </w:r>
    </w:p>
    <w:p w14:paraId="4CC3CC52" w14:textId="0F4156AE" w:rsidR="003D0C50" w:rsidRDefault="0051344F" w:rsidP="003E176C">
      <w:pPr>
        <w:pStyle w:val="CommentText"/>
        <w:numPr>
          <w:ilvl w:val="0"/>
          <w:numId w:val="3"/>
        </w:numPr>
      </w:pPr>
      <w:r>
        <w:t xml:space="preserve">Sometimes there is missing data for a population, since the locus only has to exist in a minimum of 3 pops. The script will skip over this missing data. </w:t>
      </w:r>
    </w:p>
    <w:p w14:paraId="0E824939" w14:textId="77777777" w:rsidR="003E176C" w:rsidRDefault="003D0C50" w:rsidP="003E176C">
      <w:pPr>
        <w:pStyle w:val="CommentText"/>
        <w:numPr>
          <w:ilvl w:val="0"/>
          <w:numId w:val="3"/>
        </w:numPr>
      </w:pPr>
      <w:r>
        <w:t>Prints out allele frequencies to a second file, which has the header of each population name. loci are [row][0]</w:t>
      </w:r>
      <w:r w:rsidR="003E176C">
        <w:t xml:space="preserve"> </w:t>
      </w:r>
    </w:p>
    <w:p w14:paraId="373FC49B" w14:textId="77777777" w:rsidR="003E176C" w:rsidRDefault="003E176C">
      <w:pPr>
        <w:pStyle w:val="CommentText"/>
      </w:pPr>
    </w:p>
    <w:p w14:paraId="12BF1D60" w14:textId="546B4DF8" w:rsidR="003E176C" w:rsidRDefault="0051344F">
      <w:pPr>
        <w:pStyle w:val="CommentText"/>
      </w:pPr>
      <w:r>
        <w:t>In the comments for the script, Kristen wrote that</w:t>
      </w:r>
      <w:r w:rsidR="003E176C">
        <w:t xml:space="preserve"> “it doesn’t work well for </w:t>
      </w:r>
      <w:proofErr w:type="spellStart"/>
      <w:r w:rsidR="003E176C">
        <w:t>snps</w:t>
      </w:r>
      <w:proofErr w:type="spellEnd"/>
      <w:r w:rsidR="003E176C">
        <w:t xml:space="preserve"> that are monomorphic for all pops</w:t>
      </w:r>
      <w:r>
        <w:t xml:space="preserve">” – she can’t remember exactly what that means, but I’ll probably have to rewrite this script anyway.  </w:t>
      </w:r>
    </w:p>
    <w:p w14:paraId="2466514A" w14:textId="77777777" w:rsidR="001B051E" w:rsidRDefault="001B051E">
      <w:pPr>
        <w:pStyle w:val="CommentText"/>
      </w:pPr>
    </w:p>
  </w:comment>
  <w:comment w:id="5" w:author="Mary Fisher" w:date="2017-08-23T09:47:00Z" w:initials="MF">
    <w:p w14:paraId="5706ACEF" w14:textId="55883810" w:rsidR="001B051E" w:rsidRDefault="001B051E">
      <w:pPr>
        <w:pStyle w:val="CommentText"/>
      </w:pPr>
      <w:r>
        <w:rPr>
          <w:rStyle w:val="CommentReference"/>
        </w:rPr>
        <w:annotationRef/>
      </w:r>
      <w:r w:rsidR="0051344F">
        <w:t>Kristen used `</w:t>
      </w:r>
      <w:r>
        <w:t>Relationship &gt;&gt; estimate relationship &gt;&gt; matrix output w</w:t>
      </w:r>
      <w:r w:rsidR="0051344F">
        <w:t>ith delta log likelihood values`</w:t>
      </w:r>
    </w:p>
    <w:p w14:paraId="7C5D8967" w14:textId="36D6B680" w:rsidR="001B051E" w:rsidRDefault="0051344F">
      <w:pPr>
        <w:pStyle w:val="CommentText"/>
      </w:pPr>
      <w:r>
        <w:t>Never worked with the confidence sets</w:t>
      </w:r>
    </w:p>
  </w:comment>
  <w:comment w:id="6" w:author="Mary Fisher" w:date="2017-08-23T10:21:00Z" w:initials="MF">
    <w:p w14:paraId="4F3B9DEA" w14:textId="6BCD055B" w:rsidR="000B6834" w:rsidRDefault="000B6834">
      <w:pPr>
        <w:pStyle w:val="CommentText"/>
      </w:pPr>
      <w:r>
        <w:rPr>
          <w:rStyle w:val="CommentReference"/>
        </w:rPr>
        <w:annotationRef/>
      </w:r>
      <w:r w:rsidR="0051344F">
        <w:t xml:space="preserve">Kristen also managed to get the program working with 2+ populations </w:t>
      </w:r>
      <w:r>
        <w:t xml:space="preserve">– </w:t>
      </w:r>
      <w:r w:rsidR="0051344F">
        <w:t xml:space="preserve">according to her, I may need to leave the program running overnight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AFBCC1" w15:done="0"/>
  <w15:commentEx w15:paraId="17CC6E49" w15:done="0"/>
  <w15:commentEx w15:paraId="6FE8F314" w15:done="0"/>
  <w15:commentEx w15:paraId="2466514A" w15:done="0"/>
  <w15:commentEx w15:paraId="7C5D8967" w15:done="0"/>
  <w15:commentEx w15:paraId="4F3B9DEA" w15:paraIdParent="7C5D89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0851"/>
    <w:multiLevelType w:val="hybridMultilevel"/>
    <w:tmpl w:val="3F6EE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A568A"/>
    <w:multiLevelType w:val="hybridMultilevel"/>
    <w:tmpl w:val="D3005038"/>
    <w:lvl w:ilvl="0" w:tplc="05423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07671"/>
    <w:multiLevelType w:val="hybridMultilevel"/>
    <w:tmpl w:val="4E2E9BC4"/>
    <w:lvl w:ilvl="0" w:tplc="05423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y Fisher">
    <w15:presenceInfo w15:providerId="None" w15:userId="Mary Fis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72"/>
    <w:rsid w:val="00070834"/>
    <w:rsid w:val="000B6834"/>
    <w:rsid w:val="001B051E"/>
    <w:rsid w:val="001D4D72"/>
    <w:rsid w:val="002377CE"/>
    <w:rsid w:val="003D0C50"/>
    <w:rsid w:val="003E176C"/>
    <w:rsid w:val="00423B9B"/>
    <w:rsid w:val="004D6615"/>
    <w:rsid w:val="0051344F"/>
    <w:rsid w:val="006042DB"/>
    <w:rsid w:val="006D5258"/>
    <w:rsid w:val="00AB6760"/>
    <w:rsid w:val="00B266D2"/>
    <w:rsid w:val="00CB3591"/>
    <w:rsid w:val="00D63E11"/>
    <w:rsid w:val="00E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86CD"/>
  <w15:chartTrackingRefBased/>
  <w15:docId w15:val="{9AFAD88C-5FB6-4A70-AFB0-43A4CAE5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D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4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D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D7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17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17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176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76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Gruenthal</dc:creator>
  <cp:keywords/>
  <dc:description/>
  <cp:lastModifiedBy>Mary Fisher</cp:lastModifiedBy>
  <cp:revision>4</cp:revision>
  <dcterms:created xsi:type="dcterms:W3CDTF">2017-08-23T16:44:00Z</dcterms:created>
  <dcterms:modified xsi:type="dcterms:W3CDTF">2017-08-25T18:55:00Z</dcterms:modified>
</cp:coreProperties>
</file>