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b/>
          <w:bCs/>
          <w:color w:val="1A1A2E"/>
          <w:sz w:val="52"/>
          <w:szCs w:val="52"/>
        </w:rPr>
        <w:t xml:space="preserve">Claude Code + RuvFlow + RuvVector</w:t>
      </w:r>
    </w:p>
    <w:p>
      <w:pPr>
        <w:spacing w:after="80" w:before="0"/>
      </w:pPr>
      <w:r>
        <w:rPr>
          <w:rFonts w:ascii="Arial" w:cs="Arial" w:eastAsia="Arial" w:hAnsi="Arial"/>
          <w:i/>
          <w:iCs/>
          <w:color w:val="2C5F8A"/>
          <w:sz w:val="26"/>
          <w:szCs w:val="26"/>
        </w:rPr>
        <w:t xml:space="preserve">Field Notes from the Agentics Hackerspace Retreat</w:t>
      </w:r>
    </w:p>
    <w:p>
      <w:pPr>
        <w:spacing w:after="400" w:before="0"/>
      </w:pPr>
      <w:r>
        <w:rPr>
          <w:rFonts w:ascii="Arial" w:cs="Arial" w:eastAsia="Arial" w:hAnsi="Arial"/>
          <w:color w:val="888888"/>
          <w:sz w:val="20"/>
          <w:szCs w:val="20"/>
        </w:rPr>
        <w:t xml:space="preserve">March 20, 2026  |  Extracted and organized from live session transcripts</w:t>
      </w:r>
    </w:p>
    <w:p>
      <w:pPr>
        <w:pBdr>
          <w:bottom w:val="single" w:color="CCCCCC" w:sz="4" w:space="1"/>
        </w:pBdr>
        <w:spacing w:after="160" w:before="160"/>
      </w:pPr>
      <w:r>
        <w:t xml:space="preserve"/>
      </w:r>
    </w:p>
    <w:p>
      <w:pPr>
        <w:spacing w:after="60" w:before="60"/>
      </w:pPr>
      <w:r>
        <w:rPr>
          <w:rFonts w:ascii="Arial" w:cs="Arial" w:eastAsia="Arial" w:hAnsi="Arial"/>
          <w:sz w:val="22"/>
          <w:szCs w:val="22"/>
        </w:rPr>
        <w:t xml:space="preserve">This document captures the technical learnings from a full-day Agentics Foundation hackerspace event. The session ran from morning setup through an evening working dinner. Reuven Cohen (Ruv) walked attendees through his Claude Code + RuvFlow + RuvVector stack, and a group of builders with varying technical backgrounds worked through real installs, live demos, and hands-on hardware experiments. What follows is organized so you can actually learn from it, not just skim it.</w:t>
      </w:r>
    </w:p>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1. The Ecosystem at a Glance</w:t>
      </w:r>
    </w:p>
    <w:p>
      <w:pPr>
        <w:spacing w:after="60" w:before="60"/>
      </w:pPr>
      <w:r>
        <w:rPr>
          <w:rFonts w:ascii="Arial" w:cs="Arial" w:eastAsia="Arial" w:hAnsi="Arial"/>
          <w:sz w:val="22"/>
          <w:szCs w:val="22"/>
        </w:rPr>
        <w:t xml:space="preserve">Before getting into setup, it helps to understand how these three things relate to each other:</w:t>
      </w:r>
    </w:p>
    <w:p>
      <w:pPr>
        <w:spacing w:after="60" w:before="60"/>
      </w:pPr>
      <w:r>
        <w:t xml:space="preserve"/>
      </w:r>
    </w:p>
    <w:p>
      <w:pPr>
        <w:spacing w:after="60" w:before="60"/>
      </w:pPr>
      <w:r>
        <w:rPr>
          <w:rFonts w:ascii="Arial" w:cs="Arial" w:eastAsia="Arial" w:hAnsi="Arial"/>
          <w:b/>
          <w:bCs/>
          <w:sz w:val="22"/>
          <w:szCs w:val="22"/>
        </w:rPr>
        <w:t xml:space="preserve">RuvVector: </w:t>
      </w:r>
      <w:r>
        <w:rPr>
          <w:rFonts w:ascii="Arial" w:cs="Arial" w:eastAsia="Arial" w:hAnsi="Arial"/>
          <w:sz w:val="22"/>
          <w:szCs w:val="22"/>
        </w:rPr>
        <w:t xml:space="preserve">Ruv's research lab. The bleeding edge. This is where experimental ideas, algorithms, and components live. It is written in Rust and compiled as packages via crates.io. Think of it as the place where concepts get tested before they graduate into anything stable.</w:t>
      </w:r>
    </w:p>
    <w:p>
      <w:pPr>
        <w:spacing w:after="60" w:before="60"/>
      </w:pPr>
      <w:r>
        <w:rPr>
          <w:rFonts w:ascii="Arial" w:cs="Arial" w:eastAsia="Arial" w:hAnsi="Arial"/>
          <w:b/>
          <w:bCs/>
          <w:sz w:val="22"/>
          <w:szCs w:val="22"/>
        </w:rPr>
        <w:t xml:space="preserve">RuvFlow: </w:t>
      </w:r>
      <w:r>
        <w:rPr>
          <w:rFonts w:ascii="Arial" w:cs="Arial" w:eastAsia="Arial" w:hAnsi="Arial"/>
          <w:sz w:val="22"/>
          <w:szCs w:val="22"/>
        </w:rPr>
        <w:t xml:space="preserve">The practical tool you install and use day-to-day. It draws on components from RuvVector as they mature. When the group installed things during the session, they were installing RuvFlow. It runs alongside Claude Code inside your GitHub Codespace or local environment.</w:t>
      </w:r>
    </w:p>
    <w:p>
      <w:pPr>
        <w:spacing w:after="60" w:before="60"/>
      </w:pPr>
      <w:r>
        <w:rPr>
          <w:rFonts w:ascii="Arial" w:cs="Arial" w:eastAsia="Arial" w:hAnsi="Arial"/>
          <w:b/>
          <w:bCs/>
          <w:sz w:val="22"/>
          <w:szCs w:val="22"/>
        </w:rPr>
        <w:t xml:space="preserve">Claude Code: </w:t>
      </w:r>
      <w:r>
        <w:rPr>
          <w:rFonts w:ascii="Arial" w:cs="Arial" w:eastAsia="Arial" w:hAnsi="Arial"/>
          <w:sz w:val="22"/>
          <w:szCs w:val="22"/>
        </w:rPr>
        <w:t xml:space="preserve">The CLI that ties it all together. It is Anthropic's command-line coding tool. RuvFlow installs on top of it and extends what it can do with skills, agents, and structured workflows.</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Ruv described it this way: "Think of me as a mad scientist. RuvVector is my lab. All the crazy stuff lives there. Then it percolates up into other projects I have."</w:t>
      </w:r>
    </w:p>
    <w:p>
      <w:pPr>
        <w:spacing w:after="60" w:before="60"/>
      </w:pPr>
      <w:r>
        <w:t xml:space="preserve"/>
      </w:r>
    </w:p>
    <w:p>
      <w:pPr>
        <w:spacing w:after="60" w:before="60"/>
      </w:pPr>
      <w:r>
        <w:rPr>
          <w:rFonts w:ascii="Arial" w:cs="Arial" w:eastAsia="Arial" w:hAnsi="Arial"/>
          <w:sz w:val="22"/>
          <w:szCs w:val="22"/>
        </w:rPr>
        <w:t xml:space="preserve">The relationship is a hierarchy: RuvVector feeds RuvFlow, and RuvFlow supercharges Claude Code.</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2. Environment Setup</w:t>
      </w:r>
    </w:p>
    <w:p>
      <w:pPr>
        <w:pStyle w:val="Heading2"/>
        <w:spacing w:after="120" w:before="280"/>
      </w:pPr>
      <w:r>
        <w:rPr>
          <w:rFonts w:ascii="Arial" w:cs="Arial" w:eastAsia="Arial" w:hAnsi="Arial"/>
          <w:b/>
          <w:bCs/>
          <w:color w:val="2C5F8A"/>
          <w:sz w:val="28"/>
          <w:szCs w:val="28"/>
        </w:rPr>
        <w:t xml:space="preserve">2.1  GitHub Codespaces</w:t>
      </w:r>
    </w:p>
    <w:p>
      <w:pPr>
        <w:spacing w:after="60" w:before="60"/>
      </w:pPr>
      <w:r>
        <w:rPr>
          <w:rFonts w:ascii="Arial" w:cs="Arial" w:eastAsia="Arial" w:hAnsi="Arial"/>
          <w:sz w:val="22"/>
          <w:szCs w:val="22"/>
        </w:rPr>
        <w:t xml:space="preserve">The group used GitHub Codespaces as the primary development environment. A Codespace gives you a full VS Code environment running in the cloud, accessible from your browser. This is especially useful if you are not a developer or do not want to configure a local machine.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 to GitHub and create a new repository.</w:t>
      </w:r>
    </w:p>
    <w:p>
      <w:pPr>
        <w:pStyle w:val="ListParagraph"/>
        <w:numPr>
          <w:ilvl w:val="0"/>
          <w:numId w:val="2"/>
        </w:numPr>
        <w:spacing w:after="40" w:before="40"/>
      </w:pPr>
      <w:r>
        <w:rPr>
          <w:rFonts w:ascii="Arial" w:cs="Arial" w:eastAsia="Arial" w:hAnsi="Arial"/>
          <w:sz w:val="22"/>
          <w:szCs w:val="22"/>
        </w:rPr>
        <w:t xml:space="preserve">Once your repo exists, click the three-dot menu and launch a Codespace from it.</w:t>
      </w:r>
    </w:p>
    <w:p>
      <w:pPr>
        <w:pStyle w:val="ListParagraph"/>
        <w:numPr>
          <w:ilvl w:val="0"/>
          <w:numId w:val="2"/>
        </w:numPr>
        <w:spacing w:after="40" w:before="40"/>
      </w:pPr>
      <w:r>
        <w:rPr>
          <w:rFonts w:ascii="Arial" w:cs="Arial" w:eastAsia="Arial" w:hAnsi="Arial"/>
          <w:sz w:val="22"/>
          <w:szCs w:val="22"/>
        </w:rPr>
        <w:t xml:space="preserve">Codespaces run inside your browser. Cursor and Windsurf are both variants of the same underlying VS Code open-source project.</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Important: Machine size matters and costs scale exponentially. A 16-core machine costs eight times more than a 2-core machine. For most setups, start small.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Public repos can be seen by anyone. Make sure you are aware of that before committing anything sensitive.</w:t>
      </w:r>
    </w:p>
    <w:p>
      <w:pPr>
        <w:pStyle w:val="ListParagraph"/>
        <w:numPr>
          <w:ilvl w:val="0"/>
          <w:numId w:val="2"/>
        </w:numPr>
        <w:spacing w:after="40" w:before="40"/>
      </w:pPr>
      <w:r>
        <w:rPr>
          <w:rFonts w:ascii="Arial" w:cs="Arial" w:eastAsia="Arial" w:hAnsi="Arial"/>
          <w:sz w:val="22"/>
          <w:szCs w:val="22"/>
        </w:rPr>
        <w:t xml:space="preserve">GitHub free tier is enough to get started for a weekend or light experimentation.</w:t>
      </w:r>
    </w:p>
    <w:p>
      <w:pPr>
        <w:pStyle w:val="Heading2"/>
        <w:spacing w:after="120" w:before="280"/>
      </w:pPr>
      <w:r>
        <w:rPr>
          <w:rFonts w:ascii="Arial" w:cs="Arial" w:eastAsia="Arial" w:hAnsi="Arial"/>
          <w:b/>
          <w:bCs/>
          <w:color w:val="2C5F8A"/>
          <w:sz w:val="28"/>
          <w:szCs w:val="28"/>
        </w:rPr>
        <w:t xml:space="preserve">2.2  Installing Claude Code</w:t>
      </w:r>
    </w:p>
    <w:p>
      <w:pPr>
        <w:spacing w:after="60" w:before="60"/>
      </w:pPr>
      <w:r>
        <w:rPr>
          <w:rFonts w:ascii="Arial" w:cs="Arial" w:eastAsia="Arial" w:hAnsi="Arial"/>
          <w:sz w:val="22"/>
          <w:szCs w:val="22"/>
        </w:rPr>
        <w:t xml:space="preserve">Claude Code used to require NPM/NPX to install, but as of roughly a month before this session, Anthropic switched to a native installer:</w:t>
      </w:r>
    </w:p>
    <w:p>
      <w:pPr>
        <w:spacing w:after="60" w:before="60"/>
      </w:pPr>
      <w:r>
        <w:t xml:space="preserve"/>
      </w:r>
    </w:p>
    <w:p>
      <w:pPr>
        <w:shd w:fill="F0F4F8"/>
        <w:spacing w:after="40" w:before="40"/>
        <w:ind w:left="720"/>
      </w:pPr>
      <w:r>
        <w:rPr>
          <w:rFonts w:ascii="Courier New" w:cs="Courier New" w:eastAsia="Courier New" w:hAnsi="Courier New"/>
          <w:color w:val="1A5276"/>
          <w:sz w:val="20"/>
          <w:szCs w:val="20"/>
        </w:rPr>
        <w:t xml:space="preserve">claude install</w:t>
      </w:r>
    </w:p>
    <w:p>
      <w:pPr>
        <w:spacing w:after="60" w:before="60"/>
      </w:pPr>
      <w:r>
        <w:t xml:space="preserve"/>
      </w:r>
    </w:p>
    <w:p>
      <w:pPr>
        <w:spacing w:after="60" w:before="60"/>
      </w:pPr>
      <w:r>
        <w:rPr>
          <w:rFonts w:ascii="Arial" w:cs="Arial" w:eastAsia="Arial" w:hAnsi="Arial"/>
          <w:sz w:val="22"/>
          <w:szCs w:val="22"/>
        </w:rPr>
        <w:t xml:space="preserve">Just Google it, grab the install command, run it, and register it. That is the current process.</w:t>
      </w:r>
    </w:p>
    <w:p>
      <w:pPr>
        <w:pStyle w:val="Heading2"/>
        <w:spacing w:after="120" w:before="280"/>
      </w:pPr>
      <w:r>
        <w:rPr>
          <w:rFonts w:ascii="Arial" w:cs="Arial" w:eastAsia="Arial" w:hAnsi="Arial"/>
          <w:b/>
          <w:bCs/>
          <w:color w:val="2C5F8A"/>
          <w:sz w:val="28"/>
          <w:szCs w:val="28"/>
        </w:rPr>
        <w:t xml:space="preserve">2.3  Installing RuvFlow</w:t>
      </w:r>
    </w:p>
    <w:p>
      <w:pPr>
        <w:spacing w:after="60" w:before="60"/>
      </w:pPr>
      <w:r>
        <w:rPr>
          <w:rFonts w:ascii="Arial" w:cs="Arial" w:eastAsia="Arial" w:hAnsi="Arial"/>
          <w:sz w:val="22"/>
          <w:szCs w:val="22"/>
        </w:rPr>
        <w:t xml:space="preserve">RuvFlow is installed alongside Claude Code inside your Codespace. The install command was demonstrated live. One important gotcha came up during the session:</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If you copy the install command from a PDF, watch for line breaks. The PDF was inserting a line break in the middle of the command and it would not work correctly. Make sure there is no line break when you paste it.</w:t>
      </w:r>
    </w:p>
    <w:p>
      <w:pPr>
        <w:spacing w:after="60" w:before="60"/>
      </w:pPr>
      <w:r>
        <w:t xml:space="preserve"/>
      </w:r>
    </w:p>
    <w:p>
      <w:pPr>
        <w:spacing w:after="60" w:before="60"/>
      </w:pPr>
      <w:r>
        <w:rPr>
          <w:rFonts w:ascii="Arial" w:cs="Arial" w:eastAsia="Arial" w:hAnsi="Arial"/>
          <w:sz w:val="22"/>
          <w:szCs w:val="22"/>
        </w:rPr>
        <w:t xml:space="preserve">RuvFlow installs take a bit longer than Claude Code. Let it run.</w:t>
      </w:r>
    </w:p>
    <w:p>
      <w:pPr>
        <w:pStyle w:val="Heading2"/>
        <w:spacing w:after="120" w:before="280"/>
      </w:pPr>
      <w:r>
        <w:rPr>
          <w:rFonts w:ascii="Arial" w:cs="Arial" w:eastAsia="Arial" w:hAnsi="Arial"/>
          <w:b/>
          <w:bCs/>
          <w:color w:val="2C5F8A"/>
          <w:sz w:val="28"/>
          <w:szCs w:val="28"/>
        </w:rPr>
        <w:t xml:space="preserve">2.4  NPX vs Pinned Installs</w:t>
      </w:r>
    </w:p>
    <w:p>
      <w:pPr>
        <w:spacing w:after="60" w:before="60"/>
      </w:pPr>
      <w:r>
        <w:rPr>
          <w:rFonts w:ascii="Arial" w:cs="Arial" w:eastAsia="Arial" w:hAnsi="Arial"/>
          <w:sz w:val="22"/>
          <w:szCs w:val="22"/>
        </w:rPr>
        <w:t xml:space="preserve">There was a discussion about the difference between running tools with NPX and pinning a specific version. This is a real tradeoff:</w:t>
      </w:r>
    </w:p>
    <w:p>
      <w:pPr>
        <w:spacing w:after="60" w:before="60"/>
      </w:pPr>
      <w:r>
        <w:t xml:space="preserve"/>
      </w:r>
    </w:p>
    <w:p>
      <w:pPr>
        <w:spacing w:after="60" w:before="60"/>
      </w:pPr>
      <w:r>
        <w:rPr>
          <w:rFonts w:ascii="Arial" w:cs="Arial" w:eastAsia="Arial" w:hAnsi="Arial"/>
          <w:b/>
          <w:bCs/>
          <w:sz w:val="22"/>
          <w:szCs w:val="22"/>
        </w:rPr>
        <w:t xml:space="preserve">NPX at latest: </w:t>
      </w:r>
      <w:r>
        <w:rPr>
          <w:rFonts w:ascii="Arial" w:cs="Arial" w:eastAsia="Arial" w:hAnsi="Arial"/>
          <w:sz w:val="22"/>
          <w:szCs w:val="22"/>
        </w:rPr>
        <w:t xml:space="preserve">Every time you run it, you get the most recent version automatically. If Ruv pushes an update, you get it without doing anything. The tradeoff is it is slightly slower and technically semi-temporary.</w:t>
      </w:r>
    </w:p>
    <w:p>
      <w:pPr>
        <w:spacing w:after="60" w:before="60"/>
      </w:pPr>
      <w:r>
        <w:rPr>
          <w:rFonts w:ascii="Arial" w:cs="Arial" w:eastAsia="Arial" w:hAnsi="Arial"/>
          <w:b/>
          <w:bCs/>
          <w:sz w:val="22"/>
          <w:szCs w:val="22"/>
        </w:rPr>
        <w:t xml:space="preserve">Pinned install: </w:t>
      </w:r>
      <w:r>
        <w:rPr>
          <w:rFonts w:ascii="Arial" w:cs="Arial" w:eastAsia="Arial" w:hAnsi="Arial"/>
          <w:sz w:val="22"/>
          <w:szCs w:val="22"/>
        </w:rPr>
        <w:t xml:space="preserve">Faster. Stable. But if there is an update, you have to manually update it yourself.</w:t>
      </w:r>
    </w:p>
    <w:p>
      <w:pPr>
        <w:spacing w:after="60" w:before="60"/>
      </w:pPr>
      <w:r>
        <w:t xml:space="preserve"/>
      </w:r>
    </w:p>
    <w:p>
      <w:pPr>
        <w:spacing w:after="60" w:before="60"/>
      </w:pPr>
      <w:r>
        <w:rPr>
          <w:rFonts w:ascii="Arial" w:cs="Arial" w:eastAsia="Arial" w:hAnsi="Arial"/>
          <w:sz w:val="22"/>
          <w:szCs w:val="22"/>
        </w:rPr>
        <w:t xml:space="preserve">There is no universal right answer. For most people learning the stack, NPX at latest is fine.</w:t>
      </w:r>
    </w:p>
    <w:p>
      <w:pPr>
        <w:pStyle w:val="Heading2"/>
        <w:spacing w:after="120" w:before="280"/>
      </w:pPr>
      <w:r>
        <w:rPr>
          <w:rFonts w:ascii="Arial" w:cs="Arial" w:eastAsia="Arial" w:hAnsi="Arial"/>
          <w:b/>
          <w:bCs/>
          <w:color w:val="2C5F8A"/>
          <w:sz w:val="28"/>
          <w:szCs w:val="28"/>
        </w:rPr>
        <w:t xml:space="preserve">2.5  Adding RuvVector as a Git Submodule</w:t>
      </w:r>
    </w:p>
    <w:p>
      <w:pPr>
        <w:spacing w:after="60" w:before="60"/>
      </w:pPr>
      <w:r>
        <w:rPr>
          <w:rFonts w:ascii="Arial" w:cs="Arial" w:eastAsia="Arial" w:hAnsi="Arial"/>
          <w:sz w:val="22"/>
          <w:szCs w:val="22"/>
        </w:rPr>
        <w:t xml:space="preserve">Instead of trying to install or copy RuvVector directly, the recommended approach is to bring it into your repo as a Git submodule. This is simpler than it sounds:</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The exact prompt used in the demo: "create an upstream submodule"</w:t>
      </w:r>
    </w:p>
    <w:p>
      <w:pPr>
        <w:spacing w:after="60" w:before="60"/>
      </w:pPr>
      <w:r>
        <w:t xml:space="preserve"/>
      </w:r>
    </w:p>
    <w:p>
      <w:pPr>
        <w:spacing w:after="60" w:before="60"/>
      </w:pPr>
      <w:r>
        <w:rPr>
          <w:rFonts w:ascii="Arial" w:cs="Arial" w:eastAsia="Arial" w:hAnsi="Arial"/>
          <w:sz w:val="22"/>
          <w:szCs w:val="22"/>
        </w:rPr>
        <w:t xml:space="preserve">When you do this:</w:t>
      </w:r>
    </w:p>
    <w:p>
      <w:pPr>
        <w:pStyle w:val="ListParagraph"/>
        <w:numPr>
          <w:ilvl w:val="0"/>
          <w:numId w:val="2"/>
        </w:numPr>
        <w:spacing w:after="40" w:before="40"/>
      </w:pPr>
      <w:r>
        <w:rPr>
          <w:rFonts w:ascii="Arial" w:cs="Arial" w:eastAsia="Arial" w:hAnsi="Arial"/>
          <w:sz w:val="22"/>
          <w:szCs w:val="22"/>
        </w:rPr>
        <w:t xml:space="preserve">Claude Code creates a folder in your repo and puts RuvVector inside it.</w:t>
      </w:r>
    </w:p>
    <w:p>
      <w:pPr>
        <w:pStyle w:val="ListParagraph"/>
        <w:numPr>
          <w:ilvl w:val="0"/>
          <w:numId w:val="2"/>
        </w:numPr>
        <w:spacing w:after="40" w:before="40"/>
      </w:pPr>
      <w:r>
        <w:rPr>
          <w:rFonts w:ascii="Arial" w:cs="Arial" w:eastAsia="Arial" w:hAnsi="Arial"/>
          <w:sz w:val="22"/>
          <w:szCs w:val="22"/>
        </w:rPr>
        <w:t xml:space="preserve">"Upstream" means your local copy subscribes to Ruv's repo. When he updates it, you can pull those updates.</w:t>
      </w:r>
    </w:p>
    <w:p>
      <w:pPr>
        <w:pStyle w:val="ListParagraph"/>
        <w:numPr>
          <w:ilvl w:val="0"/>
          <w:numId w:val="2"/>
        </w:numPr>
        <w:spacing w:after="40" w:before="40"/>
      </w:pPr>
      <w:r>
        <w:rPr>
          <w:rFonts w:ascii="Arial" w:cs="Arial" w:eastAsia="Arial" w:hAnsi="Arial"/>
          <w:sz w:val="22"/>
          <w:szCs w:val="22"/>
        </w:rPr>
        <w:t xml:space="preserve">Your remote GitHub repo does not actually store the RuvVector code. It just stores a reference to it.</w:t>
      </w:r>
    </w:p>
    <w:p>
      <w:pPr>
        <w:pStyle w:val="ListParagraph"/>
        <w:numPr>
          <w:ilvl w:val="0"/>
          <w:numId w:val="2"/>
        </w:numPr>
        <w:spacing w:after="40" w:before="40"/>
      </w:pPr>
      <w:r>
        <w:rPr>
          <w:rFonts w:ascii="Arial" w:cs="Arial" w:eastAsia="Arial" w:hAnsi="Arial"/>
          <w:sz w:val="22"/>
          <w:szCs w:val="22"/>
        </w:rPr>
        <w:t xml:space="preserve">AI will generally not try to edit the submodule directly, which is the correct behavior.</w:t>
      </w:r>
    </w:p>
    <w:p>
      <w:pPr>
        <w:spacing w:after="60" w:before="60"/>
      </w:pPr>
      <w:r>
        <w:t xml:space="preserve"/>
      </w:r>
    </w:p>
    <w:p>
      <w:pPr>
        <w:spacing w:after="60" w:before="60"/>
      </w:pPr>
      <w:r>
        <w:rPr>
          <w:rFonts w:ascii="Arial" w:cs="Arial" w:eastAsia="Arial" w:hAnsi="Arial"/>
          <w:sz w:val="22"/>
          <w:szCs w:val="22"/>
        </w:rPr>
        <w:t xml:space="preserve">You can also give Claude Code the GitHub URL for RuvVector directly and it will pull it in.</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3. The RuvFlow Workflow</w:t>
      </w:r>
    </w:p>
    <w:p>
      <w:pPr>
        <w:spacing w:after="60" w:before="60"/>
      </w:pPr>
      <w:r>
        <w:rPr>
          <w:rFonts w:ascii="Arial" w:cs="Arial" w:eastAsia="Arial" w:hAnsi="Arial"/>
          <w:sz w:val="22"/>
          <w:szCs w:val="22"/>
        </w:rPr>
        <w:t xml:space="preserve">This is the real meat of what was shared. Ruv walked through the methodology he uses to build everything from middleware to hardware firmware. The workflow has a clear sequence.</w:t>
      </w:r>
    </w:p>
    <w:p>
      <w:pPr>
        <w:spacing w:after="60" w:before="60"/>
      </w:pPr>
      <w:r>
        <w:t xml:space="preserve"/>
      </w:r>
    </w:p>
    <w:p>
      <w:pPr>
        <w:pStyle w:val="Heading2"/>
        <w:spacing w:after="120" w:before="280"/>
      </w:pPr>
      <w:r>
        <w:rPr>
          <w:rFonts w:ascii="Arial" w:cs="Arial" w:eastAsia="Arial" w:hAnsi="Arial"/>
          <w:b/>
          <w:bCs/>
          <w:color w:val="2C5F8A"/>
          <w:sz w:val="28"/>
          <w:szCs w:val="28"/>
        </w:rPr>
        <w:t xml:space="preserve">Step 1: Research with Goal Planner</w:t>
      </w:r>
    </w:p>
    <w:p>
      <w:pPr>
        <w:spacing w:after="60" w:before="60"/>
      </w:pPr>
      <w:r>
        <w:rPr>
          <w:rFonts w:ascii="Arial" w:cs="Arial" w:eastAsia="Arial" w:hAnsi="Arial"/>
          <w:sz w:val="22"/>
          <w:szCs w:val="22"/>
        </w:rPr>
        <w:t xml:space="preserve">The first thing you do is kick off a Goal Planner agent. This is a specialized agent built into RuvFlow. Its job is research and planning, not implementation.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Tell it what you are trying to build or solve.</w:t>
      </w:r>
    </w:p>
    <w:p>
      <w:pPr>
        <w:pStyle w:val="ListParagraph"/>
        <w:numPr>
          <w:ilvl w:val="0"/>
          <w:numId w:val="2"/>
        </w:numPr>
        <w:spacing w:after="40" w:before="40"/>
      </w:pPr>
      <w:r>
        <w:rPr>
          <w:rFonts w:ascii="Arial" w:cs="Arial" w:eastAsia="Arial" w:hAnsi="Arial"/>
          <w:sz w:val="22"/>
          <w:szCs w:val="22"/>
        </w:rPr>
        <w:t xml:space="preserve">It goes out, does research, and creates a document for you.</w:t>
      </w:r>
    </w:p>
    <w:p>
      <w:pPr>
        <w:pStyle w:val="ListParagraph"/>
        <w:numPr>
          <w:ilvl w:val="0"/>
          <w:numId w:val="2"/>
        </w:numPr>
        <w:spacing w:after="40" w:before="40"/>
      </w:pPr>
      <w:r>
        <w:rPr>
          <w:rFonts w:ascii="Arial" w:cs="Arial" w:eastAsia="Arial" w:hAnsi="Arial"/>
          <w:sz w:val="22"/>
          <w:szCs w:val="22"/>
        </w:rPr>
        <w:t xml:space="preserve">That document can be structured as a proposal, a PRD, or a planning doc. Your choice.</w:t>
      </w:r>
    </w:p>
    <w:p>
      <w:pPr>
        <w:pStyle w:val="ListParagraph"/>
        <w:numPr>
          <w:ilvl w:val="0"/>
          <w:numId w:val="2"/>
        </w:numPr>
        <w:spacing w:after="40" w:before="40"/>
      </w:pPr>
      <w:r>
        <w:rPr>
          <w:rFonts w:ascii="Arial" w:cs="Arial" w:eastAsia="Arial" w:hAnsi="Arial"/>
          <w:sz w:val="22"/>
          <w:szCs w:val="22"/>
        </w:rPr>
        <w:t xml:space="preserve">Research documents and planning documents live in your /docs folder.</w:t>
      </w:r>
    </w:p>
    <w:p>
      <w:pPr>
        <w:pStyle w:val="ListParagraph"/>
        <w:numPr>
          <w:ilvl w:val="0"/>
          <w:numId w:val="2"/>
        </w:numPr>
        <w:spacing w:after="40" w:before="40"/>
      </w:pPr>
      <w:r>
        <w:rPr>
          <w:rFonts w:ascii="Arial" w:cs="Arial" w:eastAsia="Arial" w:hAnsi="Arial"/>
          <w:sz w:val="22"/>
          <w:szCs w:val="22"/>
        </w:rPr>
        <w:t xml:space="preserve">You can spawn multiple Goal Planner agents simultaneously if you have a lot of ground to cover.</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"If you have to ask me where to start, you've already failed. Just ask Claude." The whole point of Goal Planner is to let the system figure out the approach before you touch any code.</w:t>
      </w:r>
    </w:p>
    <w:p>
      <w:pPr>
        <w:pStyle w:val="Heading2"/>
        <w:spacing w:after="120" w:before="280"/>
      </w:pPr>
      <w:r>
        <w:rPr>
          <w:rFonts w:ascii="Arial" w:cs="Arial" w:eastAsia="Arial" w:hAnsi="Arial"/>
          <w:b/>
          <w:bCs/>
          <w:color w:val="2C5F8A"/>
          <w:sz w:val="28"/>
          <w:szCs w:val="28"/>
        </w:rPr>
        <w:t xml:space="preserve">Step 2: Human Checkpoint</w:t>
      </w:r>
    </w:p>
    <w:p>
      <w:pPr>
        <w:spacing w:after="60" w:before="60"/>
      </w:pPr>
      <w:r>
        <w:rPr>
          <w:rFonts w:ascii="Arial" w:cs="Arial" w:eastAsia="Arial" w:hAnsi="Arial"/>
          <w:sz w:val="22"/>
          <w:szCs w:val="22"/>
        </w:rPr>
        <w:t xml:space="preserve">Before anything gets built, you review what Goal Planner produced. This is your moment to course-correct. Once you approve the plan, the system knows what to implement and why.</w:t>
      </w:r>
    </w:p>
    <w:p>
      <w:pPr>
        <w:spacing w:after="60" w:before="60"/>
      </w:pPr>
      <w:r>
        <w:t xml:space="preserve"/>
      </w:r>
    </w:p>
    <w:p>
      <w:pPr>
        <w:spacing w:after="60" w:before="60"/>
      </w:pPr>
      <w:r>
        <w:rPr>
          <w:rFonts w:ascii="Arial" w:cs="Arial" w:eastAsia="Arial" w:hAnsi="Arial"/>
          <w:sz w:val="22"/>
          <w:szCs w:val="22"/>
        </w:rPr>
        <w:t xml:space="preserve">This human review step is intentional. You are not handing off to automation blindly. You are saying: this plan reflects what I actually want. Now go build it.</w:t>
      </w:r>
    </w:p>
    <w:p>
      <w:pPr>
        <w:pStyle w:val="Heading2"/>
        <w:spacing w:after="120" w:before="280"/>
      </w:pPr>
      <w:r>
        <w:rPr>
          <w:rFonts w:ascii="Arial" w:cs="Arial" w:eastAsia="Arial" w:hAnsi="Arial"/>
          <w:b/>
          <w:bCs/>
          <w:color w:val="2C5F8A"/>
          <w:sz w:val="28"/>
          <w:szCs w:val="28"/>
        </w:rPr>
        <w:t xml:space="preserve">Step 3: ADRs (Architectural Decision Records)</w:t>
      </w:r>
    </w:p>
    <w:p>
      <w:pPr>
        <w:spacing w:after="60" w:before="60"/>
      </w:pPr>
      <w:r>
        <w:rPr>
          <w:rFonts w:ascii="Arial" w:cs="Arial" w:eastAsia="Arial" w:hAnsi="Arial"/>
          <w:sz w:val="22"/>
          <w:szCs w:val="22"/>
        </w:rPr>
        <w:t xml:space="preserve">ADRs are a core concept in the RuvFlow methodology. An Architectural Decision Record is a document that captures what was built, why it was built that way, and what decisions were made.</w:t>
      </w:r>
    </w:p>
    <w:p>
      <w:pPr>
        <w:spacing w:after="60" w:before="60"/>
      </w:pPr>
      <w:r>
        <w:t xml:space="preserve"/>
      </w:r>
    </w:p>
    <w:p>
      <w:pPr>
        <w:spacing w:after="60" w:before="60"/>
      </w:pPr>
      <w:r>
        <w:rPr>
          <w:rFonts w:ascii="Arial" w:cs="Arial" w:eastAsia="Arial" w:hAnsi="Arial"/>
          <w:sz w:val="22"/>
          <w:szCs w:val="22"/>
        </w:rPr>
        <w:t xml:space="preserve">Why this matters:</w:t>
      </w:r>
    </w:p>
    <w:p>
      <w:pPr>
        <w:pStyle w:val="ListParagraph"/>
        <w:numPr>
          <w:ilvl w:val="0"/>
          <w:numId w:val="2"/>
        </w:numPr>
        <w:spacing w:after="40" w:before="40"/>
      </w:pPr>
      <w:r>
        <w:rPr>
          <w:rFonts w:ascii="Arial" w:cs="Arial" w:eastAsia="Arial" w:hAnsi="Arial"/>
          <w:sz w:val="22"/>
          <w:szCs w:val="22"/>
        </w:rPr>
        <w:t xml:space="preserve">Claude has a strong tendency to rebuild things that already exist. ADRs give the system a memory of what is already solved.</w:t>
      </w:r>
    </w:p>
    <w:p>
      <w:pPr>
        <w:pStyle w:val="ListParagraph"/>
        <w:numPr>
          <w:ilvl w:val="0"/>
          <w:numId w:val="2"/>
        </w:numPr>
        <w:spacing w:after="40" w:before="40"/>
      </w:pPr>
      <w:r>
        <w:rPr>
          <w:rFonts w:ascii="Arial" w:cs="Arial" w:eastAsia="Arial" w:hAnsi="Arial"/>
          <w:sz w:val="22"/>
          <w:szCs w:val="22"/>
        </w:rPr>
        <w:t xml:space="preserve">Dead code, meaning code that exists but is no longer referenced, creates security vulnerabilities because it cannot be tested. ADRs help prevent it.</w:t>
      </w:r>
    </w:p>
    <w:p>
      <w:pPr>
        <w:pStyle w:val="ListParagraph"/>
        <w:numPr>
          <w:ilvl w:val="0"/>
          <w:numId w:val="2"/>
        </w:numPr>
        <w:spacing w:after="40" w:before="40"/>
      </w:pPr>
      <w:r>
        <w:rPr>
          <w:rFonts w:ascii="Arial" w:cs="Arial" w:eastAsia="Arial" w:hAnsi="Arial"/>
          <w:sz w:val="22"/>
          <w:szCs w:val="22"/>
        </w:rPr>
        <w:t xml:space="preserve">When a bug appears weeks later, the ADR tells the system what the original decision was and why, so it does not accidentally break something while fixing something else.</w:t>
      </w:r>
    </w:p>
    <w:p>
      <w:pPr>
        <w:pStyle w:val="ListParagraph"/>
        <w:numPr>
          <w:ilvl w:val="0"/>
          <w:numId w:val="2"/>
        </w:numPr>
        <w:spacing w:after="40" w:before="40"/>
      </w:pPr>
      <w:r>
        <w:rPr>
          <w:rFonts w:ascii="Arial" w:cs="Arial" w:eastAsia="Arial" w:hAnsi="Arial"/>
          <w:sz w:val="22"/>
          <w:szCs w:val="22"/>
        </w:rPr>
        <w:t xml:space="preserve">Everything that is built, changed, or reevaluated gets defined in an ADR document, and possibly updated later.</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"Everything I build, everything I change, everything that needs to be re-evaluated because there's a bug, gets defined in these documents. That creates a kind of graph-based structure that is inherently self-aware of its own history."</w:t>
      </w:r>
    </w:p>
    <w:p>
      <w:pPr>
        <w:pStyle w:val="Heading2"/>
        <w:spacing w:after="120" w:before="280"/>
      </w:pPr>
      <w:r>
        <w:rPr>
          <w:rFonts w:ascii="Arial" w:cs="Arial" w:eastAsia="Arial" w:hAnsi="Arial"/>
          <w:b/>
          <w:bCs/>
          <w:color w:val="2C5F8A"/>
          <w:sz w:val="28"/>
          <w:szCs w:val="28"/>
        </w:rPr>
        <w:t xml:space="preserve">Step 4: DDD (Domain Driven Design)</w:t>
      </w:r>
    </w:p>
    <w:p>
      <w:pPr>
        <w:spacing w:after="60" w:before="60"/>
      </w:pPr>
      <w:r>
        <w:rPr>
          <w:rFonts w:ascii="Arial" w:cs="Arial" w:eastAsia="Arial" w:hAnsi="Arial"/>
          <w:sz w:val="22"/>
          <w:szCs w:val="22"/>
        </w:rPr>
        <w:t xml:space="preserve">Domain Driven Design sits alongside ADRs and defines the rationale for the structure, not the implementation itself. If the ADR is the implementer, the DDD is the business logic and product requirement layer that explains why that structure exists.</w:t>
      </w:r>
    </w:p>
    <w:p>
      <w:pPr>
        <w:spacing w:after="60" w:before="60"/>
      </w:pPr>
      <w:r>
        <w:t xml:space="preserve"/>
      </w:r>
    </w:p>
    <w:p>
      <w:pPr>
        <w:spacing w:after="60" w:before="60"/>
      </w:pPr>
      <w:r>
        <w:rPr>
          <w:rFonts w:ascii="Arial" w:cs="Arial" w:eastAsia="Arial" w:hAnsi="Arial"/>
          <w:sz w:val="22"/>
          <w:szCs w:val="22"/>
        </w:rPr>
        <w:t xml:space="preserve">Think of it as closer to a PRD than to code. It defines the domain, the purpose, and the constraints that the code needs to live inside.</w:t>
      </w:r>
    </w:p>
    <w:p>
      <w:pPr>
        <w:pStyle w:val="Heading2"/>
        <w:spacing w:after="120" w:before="280"/>
      </w:pPr>
      <w:r>
        <w:rPr>
          <w:rFonts w:ascii="Arial" w:cs="Arial" w:eastAsia="Arial" w:hAnsi="Arial"/>
          <w:b/>
          <w:bCs/>
          <w:color w:val="2C5F8A"/>
          <w:sz w:val="28"/>
          <w:szCs w:val="28"/>
        </w:rPr>
        <w:t xml:space="preserve">Step 5: SPARK Refinement</w:t>
      </w:r>
    </w:p>
    <w:p>
      <w:pPr>
        <w:spacing w:after="60" w:before="60"/>
      </w:pPr>
      <w:r>
        <w:rPr>
          <w:rFonts w:ascii="Arial" w:cs="Arial" w:eastAsia="Arial" w:hAnsi="Arial"/>
          <w:sz w:val="22"/>
          <w:szCs w:val="22"/>
        </w:rPr>
        <w:t xml:space="preserve">Once the research and architecture docs are in place, the system enters a refinement phase called SPARK. This phase checks the built output against three elements:</w:t>
      </w:r>
    </w:p>
    <w:p>
      <w:pPr>
        <w:pStyle w:val="ListParagraph"/>
        <w:numPr>
          <w:ilvl w:val="0"/>
          <w:numId w:val="2"/>
        </w:numPr>
        <w:spacing w:after="40" w:before="40"/>
      </w:pPr>
      <w:r>
        <w:rPr>
          <w:rFonts w:ascii="Arial" w:cs="Arial" w:eastAsia="Arial" w:hAnsi="Arial"/>
          <w:sz w:val="22"/>
          <w:szCs w:val="22"/>
        </w:rPr>
        <w:t xml:space="preserve">The design pattern of the code itself.</w:t>
      </w:r>
    </w:p>
    <w:p>
      <w:pPr>
        <w:pStyle w:val="ListParagraph"/>
        <w:numPr>
          <w:ilvl w:val="0"/>
          <w:numId w:val="2"/>
        </w:numPr>
        <w:spacing w:after="40" w:before="40"/>
      </w:pPr>
      <w:r>
        <w:rPr>
          <w:rFonts w:ascii="Arial" w:cs="Arial" w:eastAsia="Arial" w:hAnsi="Arial"/>
          <w:sz w:val="22"/>
          <w:szCs w:val="22"/>
        </w:rPr>
        <w:t xml:space="preserve">The architecture, meaning the structure of how it is implemented both functionally and at the infrastructure level (Docker, cloud, database, etc.).</w:t>
      </w:r>
    </w:p>
    <w:p>
      <w:pPr>
        <w:pStyle w:val="ListParagraph"/>
        <w:numPr>
          <w:ilvl w:val="0"/>
          <w:numId w:val="2"/>
        </w:numPr>
        <w:spacing w:after="40" w:before="40"/>
      </w:pPr>
      <w:r>
        <w:rPr>
          <w:rFonts w:ascii="Arial" w:cs="Arial" w:eastAsia="Arial" w:hAnsi="Arial"/>
          <w:sz w:val="22"/>
          <w:szCs w:val="22"/>
        </w:rPr>
        <w:t xml:space="preserve">The domain layer defined in DDD.</w:t>
      </w:r>
    </w:p>
    <w:p>
      <w:pPr>
        <w:spacing w:after="60" w:before="60"/>
      </w:pPr>
      <w:r>
        <w:t xml:space="preserve"/>
      </w:r>
    </w:p>
    <w:p>
      <w:pPr>
        <w:spacing w:after="60" w:before="60"/>
      </w:pPr>
      <w:r>
        <w:rPr>
          <w:rFonts w:ascii="Arial" w:cs="Arial" w:eastAsia="Arial" w:hAnsi="Arial"/>
          <w:sz w:val="22"/>
          <w:szCs w:val="22"/>
        </w:rPr>
        <w:t xml:space="preserve">If the output does not satisfy all three, the system keeps refining until it does. The description of "Ralph Wiggum" or a continuous loop that checks against requirements and keeps going until something is truly finished came up here. SPARK predates those comparisons but operates on the same idea.</w:t>
      </w:r>
    </w:p>
    <w:p>
      <w:pPr>
        <w:pStyle w:val="Heading2"/>
        <w:spacing w:after="120" w:before="280"/>
      </w:pPr>
      <w:r>
        <w:rPr>
          <w:rFonts w:ascii="Arial" w:cs="Arial" w:eastAsia="Arial" w:hAnsi="Arial"/>
          <w:b/>
          <w:bCs/>
          <w:color w:val="2C5F8A"/>
          <w:sz w:val="28"/>
          <w:szCs w:val="28"/>
        </w:rPr>
        <w:t xml:space="preserve">Step 6: /swarm to Implement</w:t>
      </w:r>
    </w:p>
    <w:p>
      <w:pPr>
        <w:spacing w:after="60" w:before="60"/>
      </w:pPr>
      <w:r>
        <w:rPr>
          <w:rFonts w:ascii="Arial" w:cs="Arial" w:eastAsia="Arial" w:hAnsi="Arial"/>
          <w:sz w:val="22"/>
          <w:szCs w:val="22"/>
        </w:rPr>
        <w:t xml:space="preserve">Once you are satisfied with the plan and ADRs, you run the swarm command to actually build:</w:t>
      </w:r>
    </w:p>
    <w:p>
      <w:pPr>
        <w:spacing w:after="60" w:before="60"/>
      </w:pPr>
      <w:r>
        <w:t xml:space="preserve"/>
      </w:r>
    </w:p>
    <w:p>
      <w:pPr>
        <w:shd w:fill="F0F4F8"/>
        <w:spacing w:after="40" w:before="40"/>
        <w:ind w:left="720"/>
      </w:pPr>
      <w:r>
        <w:rPr>
          <w:rFonts w:ascii="Courier New" w:cs="Courier New" w:eastAsia="Courier New" w:hAnsi="Courier New"/>
          <w:color w:val="1A5276"/>
          <w:sz w:val="20"/>
          <w:szCs w:val="20"/>
        </w:rPr>
        <w:t xml:space="preserve">/swarm</w:t>
      </w:r>
    </w:p>
    <w:p>
      <w:pPr>
        <w:spacing w:after="60" w:before="60"/>
      </w:pPr>
      <w:r>
        <w:t xml:space="preserve"/>
      </w:r>
    </w:p>
    <w:p>
      <w:pPr>
        <w:spacing w:after="60" w:before="60"/>
      </w:pPr>
      <w:r>
        <w:rPr>
          <w:rFonts w:ascii="Arial" w:cs="Arial" w:eastAsia="Arial" w:hAnsi="Arial"/>
          <w:sz w:val="22"/>
          <w:szCs w:val="22"/>
        </w:rPr>
        <w:t xml:space="preserve">Important to know:</w:t>
      </w:r>
    </w:p>
    <w:p>
      <w:pPr>
        <w:pStyle w:val="ListParagraph"/>
        <w:numPr>
          <w:ilvl w:val="0"/>
          <w:numId w:val="2"/>
        </w:numPr>
        <w:spacing w:after="40" w:before="40"/>
      </w:pPr>
      <w:r>
        <w:rPr>
          <w:rFonts w:ascii="Arial" w:cs="Arial" w:eastAsia="Arial" w:hAnsi="Arial"/>
          <w:sz w:val="22"/>
          <w:szCs w:val="22"/>
        </w:rPr>
        <w:t xml:space="preserve">The first pass from /swarm is almost never complete.</w:t>
      </w:r>
    </w:p>
    <w:p>
      <w:pPr>
        <w:pStyle w:val="ListParagraph"/>
        <w:numPr>
          <w:ilvl w:val="0"/>
          <w:numId w:val="2"/>
        </w:numPr>
        <w:spacing w:after="40" w:before="40"/>
      </w:pPr>
      <w:r>
        <w:rPr>
          <w:rFonts w:ascii="Arial" w:cs="Arial" w:eastAsia="Arial" w:hAnsi="Arial"/>
          <w:sz w:val="22"/>
          <w:szCs w:val="22"/>
        </w:rPr>
        <w:t xml:space="preserve">After it runs, you review what is missing, check the ADRs, ask how to make it faster and more secure, and run it again.</w:t>
      </w:r>
    </w:p>
    <w:p>
      <w:pPr>
        <w:pStyle w:val="ListParagraph"/>
        <w:numPr>
          <w:ilvl w:val="0"/>
          <w:numId w:val="2"/>
        </w:numPr>
        <w:spacing w:after="40" w:before="40"/>
      </w:pPr>
      <w:r>
        <w:rPr>
          <w:rFonts w:ascii="Arial" w:cs="Arial" w:eastAsia="Arial" w:hAnsi="Arial"/>
          <w:sz w:val="22"/>
          <w:szCs w:val="22"/>
        </w:rPr>
        <w:t xml:space="preserve">After a couple of iterations, you typically reach a point where there is nothing left to do.</w:t>
      </w:r>
    </w:p>
    <w:p>
      <w:pPr>
        <w:pStyle w:val="ListParagraph"/>
        <w:numPr>
          <w:ilvl w:val="0"/>
          <w:numId w:val="2"/>
        </w:numPr>
        <w:spacing w:after="40" w:before="40"/>
      </w:pPr>
      <w:r>
        <w:rPr>
          <w:rFonts w:ascii="Arial" w:cs="Arial" w:eastAsia="Arial" w:hAnsi="Arial"/>
          <w:sz w:val="22"/>
          <w:szCs w:val="22"/>
        </w:rPr>
        <w:t xml:space="preserve">Then the optional next step: ask how to push this to the limits. How to make it state of the art.</w:t>
      </w:r>
    </w:p>
    <w:p>
      <w:pPr>
        <w:pStyle w:val="Heading2"/>
        <w:spacing w:after="120" w:before="280"/>
      </w:pPr>
      <w:r>
        <w:rPr>
          <w:rFonts w:ascii="Arial" w:cs="Arial" w:eastAsia="Arial" w:hAnsi="Arial"/>
          <w:b/>
          <w:bCs/>
          <w:color w:val="2C5F8A"/>
          <w:sz w:val="28"/>
          <w:szCs w:val="28"/>
        </w:rPr>
        <w:t xml:space="preserve">Ruv's Actual Process in His Own Words</w:t>
      </w:r>
    </w:p>
    <w:p>
      <w:pPr>
        <w:pBdr>
          <w:left w:val="single" w:color="2C5F8A" w:sz="12" w:space="10"/>
        </w:pBdr>
        <w:spacing w:after="80" w:before="80"/>
        <w:ind w:left="720"/>
      </w:pPr>
      <w:r>
        <w:rPr>
          <w:rFonts w:ascii="Arial" w:cs="Arial" w:eastAsia="Arial" w:hAnsi="Arial"/>
          <w:i/>
          <w:iCs/>
          <w:color w:val="444444"/>
          <w:sz w:val="22"/>
          <w:szCs w:val="22"/>
        </w:rPr>
        <w:t xml:space="preserve">"The first time I was going to do my research and my ADR, I was never done. I'll read through it, I'll get to explain it, and I'll say: improve it, secure it, optimize it. Then I'll do the ADR and do the same thing. Then once I'm happy with those two, I'll say /swarm and implement. The first run through the swarm is never complete, and I'll say what's missing, review the ADRs, how can I make it faster and more secure, go do that. Generally, after a couple iterations, I get to nothing left to do. We're done. And then I'm like, okay, how can we push this to the limits?"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4. Skills</w:t>
      </w:r>
    </w:p>
    <w:p>
      <w:pPr>
        <w:pStyle w:val="Heading2"/>
        <w:spacing w:after="120" w:before="280"/>
      </w:pPr>
      <w:r>
        <w:rPr>
          <w:rFonts w:ascii="Arial" w:cs="Arial" w:eastAsia="Arial" w:hAnsi="Arial"/>
          <w:b/>
          <w:bCs/>
          <w:color w:val="2C5F8A"/>
          <w:sz w:val="28"/>
          <w:szCs w:val="28"/>
        </w:rPr>
        <w:t xml:space="preserve">What Skills Are</w:t>
      </w:r>
    </w:p>
    <w:p>
      <w:pPr>
        <w:spacing w:after="60" w:before="60"/>
      </w:pPr>
      <w:r>
        <w:rPr>
          <w:rFonts w:ascii="Arial" w:cs="Arial" w:eastAsia="Arial" w:hAnsi="Arial"/>
          <w:sz w:val="22"/>
          <w:szCs w:val="22"/>
        </w:rPr>
        <w:t xml:space="preserve">Skills are pre-built instruction sets that Claude Code automatically applies when it detects a relevant task. They are the third layer of prompting in the system, sitting underneath the overall system prompt and the individual context.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you tell Claude to build a front-end UI, and you have the front-end design skill installed, it will automatically use that skill.</w:t>
      </w:r>
    </w:p>
    <w:p>
      <w:pPr>
        <w:pStyle w:val="ListParagraph"/>
        <w:numPr>
          <w:ilvl w:val="0"/>
          <w:numId w:val="2"/>
        </w:numPr>
        <w:spacing w:after="40" w:before="40"/>
      </w:pPr>
      <w:r>
        <w:rPr>
          <w:rFonts w:ascii="Arial" w:cs="Arial" w:eastAsia="Arial" w:hAnsi="Arial"/>
          <w:sz w:val="22"/>
          <w:szCs w:val="22"/>
        </w:rPr>
        <w:t xml:space="preserve">Skills live in your project's plugin directory.</w:t>
      </w:r>
    </w:p>
    <w:p>
      <w:pPr>
        <w:pStyle w:val="ListParagraph"/>
        <w:numPr>
          <w:ilvl w:val="0"/>
          <w:numId w:val="2"/>
        </w:numPr>
        <w:spacing w:after="40" w:before="40"/>
      </w:pPr>
      <w:r>
        <w:rPr>
          <w:rFonts w:ascii="Arial" w:cs="Arial" w:eastAsia="Arial" w:hAnsi="Arial"/>
          <w:sz w:val="22"/>
          <w:szCs w:val="22"/>
        </w:rPr>
        <w:t xml:space="preserve">You can download skills from anyone's public GitHub repo.</w:t>
      </w:r>
    </w:p>
    <w:p>
      <w:pPr>
        <w:pStyle w:val="Heading2"/>
        <w:spacing w:after="120" w:before="280"/>
      </w:pPr>
      <w:r>
        <w:rPr>
          <w:rFonts w:ascii="Arial" w:cs="Arial" w:eastAsia="Arial" w:hAnsi="Arial"/>
          <w:b/>
          <w:bCs/>
          <w:color w:val="2C5F8A"/>
          <w:sz w:val="28"/>
          <w:szCs w:val="28"/>
        </w:rPr>
        <w:t xml:space="preserve">Skills in Claude Code vs Claude.ai</w:t>
      </w:r>
    </w:p>
    <w:p>
      <w:pPr>
        <w:spacing w:after="60" w:before="60"/>
      </w:pPr>
      <w:r>
        <w:rPr>
          <w:rFonts w:ascii="Arial" w:cs="Arial" w:eastAsia="Arial" w:hAnsi="Arial"/>
          <w:sz w:val="22"/>
          <w:szCs w:val="22"/>
        </w:rPr>
        <w:t xml:space="preserve">There was a good question about whether skills from your Claude.ai interface can transfer to Claude Code. The answer is yes, with a small conversion step: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Previously, you had to convert the skill into a .zip file and rename it with a .skill extension.</w:t>
      </w:r>
    </w:p>
    <w:p>
      <w:pPr>
        <w:pStyle w:val="ListParagraph"/>
        <w:numPr>
          <w:ilvl w:val="0"/>
          <w:numId w:val="2"/>
        </w:numPr>
        <w:spacing w:after="40" w:before="40"/>
      </w:pPr>
      <w:r>
        <w:rPr>
          <w:rFonts w:ascii="Arial" w:cs="Arial" w:eastAsia="Arial" w:hAnsi="Arial"/>
          <w:sz w:val="22"/>
          <w:szCs w:val="22"/>
        </w:rPr>
        <w:t xml:space="preserve">As of about a week before this session, that changed. Skills now work directly with Markdown files. No more zipping required.</w:t>
      </w:r>
    </w:p>
    <w:p>
      <w:pPr>
        <w:pStyle w:val="ListParagraph"/>
        <w:numPr>
          <w:ilvl w:val="0"/>
          <w:numId w:val="2"/>
        </w:numPr>
        <w:spacing w:after="40" w:before="40"/>
      </w:pPr>
      <w:r>
        <w:rPr>
          <w:rFonts w:ascii="Arial" w:cs="Arial" w:eastAsia="Arial" w:hAnsi="Arial"/>
          <w:sz w:val="22"/>
          <w:szCs w:val="22"/>
        </w:rPr>
        <w:t xml:space="preserve">You can also push skills through the API if you want to automate it.</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Security note: Be careful about pulling skills from random repos. One attendee confirmed that yes, you can inject malware through a malicious skill file. Only pull from sources you trust.</w:t>
      </w:r>
    </w:p>
    <w:p>
      <w:pPr>
        <w:pStyle w:val="Heading2"/>
        <w:spacing w:after="120" w:before="280"/>
      </w:pPr>
      <w:r>
        <w:rPr>
          <w:rFonts w:ascii="Arial" w:cs="Arial" w:eastAsia="Arial" w:hAnsi="Arial"/>
          <w:b/>
          <w:bCs/>
          <w:color w:val="2C5F8A"/>
          <w:sz w:val="28"/>
          <w:szCs w:val="28"/>
        </w:rPr>
        <w:t xml:space="preserve">The "What Would Ruv Do" Pattern</w:t>
      </w:r>
    </w:p>
    <w:p>
      <w:pPr>
        <w:spacing w:after="60" w:before="60"/>
      </w:pPr>
      <w:r>
        <w:rPr>
          <w:rFonts w:ascii="Arial" w:cs="Arial" w:eastAsia="Arial" w:hAnsi="Arial"/>
          <w:sz w:val="22"/>
          <w:szCs w:val="22"/>
        </w:rPr>
        <w:t xml:space="preserve">One practical technique demonstrated live: you can bring the RuvVector submodule into your project, point Claude Code at it, and ask: "How can I use RuvVector for what I'm building?" The system reads the submodule's documentation and code, understands what capabilities exist, and tells you how to apply them.</w:t>
      </w:r>
    </w:p>
    <w:p>
      <w:pPr>
        <w:spacing w:after="60" w:before="60"/>
      </w:pPr>
      <w:r>
        <w:t xml:space="preserve"/>
      </w:r>
    </w:p>
    <w:p>
      <w:pPr>
        <w:spacing w:after="60" w:before="60"/>
      </w:pPr>
      <w:r>
        <w:rPr>
          <w:rFonts w:ascii="Arial" w:cs="Arial" w:eastAsia="Arial" w:hAnsi="Arial"/>
          <w:sz w:val="22"/>
          <w:szCs w:val="22"/>
        </w:rPr>
        <w:t xml:space="preserve">It is essentially asking the AI to audit a library on your behalf and give you a use-it guide for your specific project.</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5. RuvVector: What It Actually Does</w:t>
      </w:r>
    </w:p>
    <w:p>
      <w:pPr>
        <w:pStyle w:val="Heading2"/>
        <w:spacing w:after="120" w:before="280"/>
      </w:pPr>
      <w:r>
        <w:rPr>
          <w:rFonts w:ascii="Arial" w:cs="Arial" w:eastAsia="Arial" w:hAnsi="Arial"/>
          <w:b/>
          <w:bCs/>
          <w:color w:val="2C5F8A"/>
          <w:sz w:val="28"/>
          <w:szCs w:val="28"/>
        </w:rPr>
        <w:t xml:space="preserve">The Core Problem It Solves</w:t>
      </w:r>
    </w:p>
    <w:p>
      <w:pPr>
        <w:spacing w:after="60" w:before="60"/>
      </w:pPr>
      <w:r>
        <w:rPr>
          <w:rFonts w:ascii="Arial" w:cs="Arial" w:eastAsia="Arial" w:hAnsi="Arial"/>
          <w:sz w:val="22"/>
          <w:szCs w:val="22"/>
        </w:rPr>
        <w:t xml:space="preserve">Ruv framed RuvVector around a data storage challenge: how do you work with enormous datasets without actually storing all the data?</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"I want to take the entire internet and understand it. I don't want to download two billion documents that's a petabyte in size."</w:t>
      </w:r>
    </w:p>
    <w:p>
      <w:pPr>
        <w:spacing w:after="60" w:before="60"/>
      </w:pPr>
      <w:r>
        <w:t xml:space="preserve"/>
      </w:r>
    </w:p>
    <w:p>
      <w:pPr>
        <w:spacing w:after="60" w:before="60"/>
      </w:pPr>
      <w:r>
        <w:rPr>
          <w:rFonts w:ascii="Arial" w:cs="Arial" w:eastAsia="Arial" w:hAnsi="Arial"/>
          <w:sz w:val="22"/>
          <w:szCs w:val="22"/>
        </w:rPr>
        <w:t xml:space="preserve">RuvVector uses a sparse data structure approach. Instead of storing everything, it identifies what is actually important and stores only the relevant bits. The result is a compressed, deterministic representation of the data that is still provable and verifiable.</w:t>
      </w:r>
    </w:p>
    <w:p>
      <w:pPr>
        <w:pStyle w:val="Heading2"/>
        <w:spacing w:after="120" w:before="280"/>
      </w:pPr>
      <w:r>
        <w:rPr>
          <w:rFonts w:ascii="Arial" w:cs="Arial" w:eastAsia="Arial" w:hAnsi="Arial"/>
          <w:b/>
          <w:bCs/>
          <w:color w:val="2C5F8A"/>
          <w:sz w:val="28"/>
          <w:szCs w:val="28"/>
        </w:rPr>
        <w:t xml:space="preserve">Practical Example: SEO Competitive Intelligence</w:t>
      </w:r>
    </w:p>
    <w:p>
      <w:pPr>
        <w:spacing w:after="60" w:before="60"/>
      </w:pPr>
      <w:r>
        <w:rPr>
          <w:rFonts w:ascii="Arial" w:cs="Arial" w:eastAsia="Arial" w:hAnsi="Arial"/>
          <w:sz w:val="22"/>
          <w:szCs w:val="22"/>
        </w:rPr>
        <w:t xml:space="preserve">The clearest real-world example from the transcript was an automated SEO monitoring system built on RuvVector: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system stores competitive keyword rankings and domain authority data in RuvVector.</w:t>
      </w:r>
    </w:p>
    <w:p>
      <w:pPr>
        <w:pStyle w:val="ListParagraph"/>
        <w:numPr>
          <w:ilvl w:val="0"/>
          <w:numId w:val="2"/>
        </w:numPr>
        <w:spacing w:after="40" w:before="40"/>
      </w:pPr>
      <w:r>
        <w:rPr>
          <w:rFonts w:ascii="Arial" w:cs="Arial" w:eastAsia="Arial" w:hAnsi="Arial"/>
          <w:sz w:val="22"/>
          <w:szCs w:val="22"/>
        </w:rPr>
        <w:t xml:space="preserve">Every Sunday morning at 6am, the agent wakes up automatically.</w:t>
      </w:r>
    </w:p>
    <w:p>
      <w:pPr>
        <w:pStyle w:val="ListParagraph"/>
        <w:numPr>
          <w:ilvl w:val="0"/>
          <w:numId w:val="2"/>
        </w:numPr>
        <w:spacing w:after="40" w:before="40"/>
      </w:pPr>
      <w:r>
        <w:rPr>
          <w:rFonts w:ascii="Arial" w:cs="Arial" w:eastAsia="Arial" w:hAnsi="Arial"/>
          <w:sz w:val="22"/>
          <w:szCs w:val="22"/>
        </w:rPr>
        <w:t xml:space="preserve">It checks: how did I do against my entire competitive set this week?</w:t>
      </w:r>
    </w:p>
    <w:p>
      <w:pPr>
        <w:pStyle w:val="ListParagraph"/>
        <w:numPr>
          <w:ilvl w:val="0"/>
          <w:numId w:val="2"/>
        </w:numPr>
        <w:spacing w:after="40" w:before="40"/>
      </w:pPr>
      <w:r>
        <w:rPr>
          <w:rFonts w:ascii="Arial" w:cs="Arial" w:eastAsia="Arial" w:hAnsi="Arial"/>
          <w:sz w:val="22"/>
          <w:szCs w:val="22"/>
        </w:rPr>
        <w:t xml:space="preserve">It rewrites SEO content based on the analysis.</w:t>
      </w:r>
    </w:p>
    <w:p>
      <w:pPr>
        <w:spacing w:after="60" w:before="60"/>
      </w:pPr>
      <w:r>
        <w:t xml:space="preserve"/>
      </w:r>
    </w:p>
    <w:p>
      <w:pPr>
        <w:spacing w:after="60" w:before="60"/>
      </w:pPr>
      <w:r>
        <w:rPr>
          <w:rFonts w:ascii="Arial" w:cs="Arial" w:eastAsia="Arial" w:hAnsi="Arial"/>
          <w:sz w:val="22"/>
          <w:szCs w:val="22"/>
        </w:rPr>
        <w:t xml:space="preserve">This is a fully autonomous, scheduled intelligence loop. It runs without anyone touching it.</w:t>
      </w:r>
    </w:p>
    <w:p>
      <w:pPr>
        <w:pStyle w:val="Heading2"/>
        <w:spacing w:after="120" w:before="280"/>
      </w:pPr>
      <w:r>
        <w:rPr>
          <w:rFonts w:ascii="Arial" w:cs="Arial" w:eastAsia="Arial" w:hAnsi="Arial"/>
          <w:b/>
          <w:bCs/>
          <w:color w:val="2C5F8A"/>
          <w:sz w:val="28"/>
          <w:szCs w:val="28"/>
        </w:rPr>
        <w:t xml:space="preserve">The Cryptographic / Witness Chain Angle</w:t>
      </w:r>
    </w:p>
    <w:p>
      <w:pPr>
        <w:spacing w:after="60" w:before="60"/>
      </w:pPr>
      <w:r>
        <w:rPr>
          <w:rFonts w:ascii="Arial" w:cs="Arial" w:eastAsia="Arial" w:hAnsi="Arial"/>
          <w:sz w:val="22"/>
          <w:szCs w:val="22"/>
        </w:rPr>
        <w:t xml:space="preserve">Ruv also demonstrated a more advanced use case: cryptographic verification of continuous data streams (the demo involved biometric sensor data from ESP32 devices).</w:t>
      </w:r>
    </w:p>
    <w:p>
      <w:pPr>
        <w:spacing w:after="60" w:before="60"/>
      </w:pPr>
      <w:r>
        <w:t xml:space="preserve"/>
      </w:r>
    </w:p>
    <w:p>
      <w:pPr>
        <w:spacing w:after="60" w:before="60"/>
      </w:pPr>
      <w:r>
        <w:rPr>
          <w:rFonts w:ascii="Arial" w:cs="Arial" w:eastAsia="Arial" w:hAnsi="Arial"/>
          <w:sz w:val="22"/>
          <w:szCs w:val="22"/>
        </w:rPr>
        <w:t xml:space="preserve">The idea: instead of storing every heartbeat with full cryptographic verification (which would be prohibitively expensive), RuvVector stores a sparse version that captures only what is significant. The data remains verifiable and has a cryptographic proof of when and how things happened, without the storage overhead of a traditional blockchain.</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"Think blockchain without the bullshit crypto. All the benefits of a cryptographic environment without the cost of a full blockchain."</w:t>
      </w:r>
    </w:p>
    <w:p>
      <w:pPr>
        <w:pStyle w:val="Heading2"/>
        <w:spacing w:after="120" w:before="280"/>
      </w:pPr>
      <w:r>
        <w:rPr>
          <w:rFonts w:ascii="Arial" w:cs="Arial" w:eastAsia="Arial" w:hAnsi="Arial"/>
          <w:b/>
          <w:bCs/>
          <w:color w:val="2C5F8A"/>
          <w:sz w:val="28"/>
          <w:szCs w:val="28"/>
        </w:rPr>
        <w:t xml:space="preserve">Technical Details</w:t>
      </w:r>
    </w:p>
    <w:p>
      <w:pPr>
        <w:pStyle w:val="ListParagraph"/>
        <w:numPr>
          <w:ilvl w:val="0"/>
          <w:numId w:val="2"/>
        </w:numPr>
        <w:spacing w:after="40" w:before="40"/>
      </w:pPr>
      <w:r>
        <w:rPr>
          <w:rFonts w:ascii="Arial" w:cs="Arial" w:eastAsia="Arial" w:hAnsi="Arial"/>
          <w:sz w:val="22"/>
          <w:szCs w:val="22"/>
        </w:rPr>
        <w:t xml:space="preserve">Written in Rust.</w:t>
      </w:r>
    </w:p>
    <w:p>
      <w:pPr>
        <w:pStyle w:val="ListParagraph"/>
        <w:numPr>
          <w:ilvl w:val="0"/>
          <w:numId w:val="2"/>
        </w:numPr>
        <w:spacing w:after="40" w:before="40"/>
      </w:pPr>
      <w:r>
        <w:rPr>
          <w:rFonts w:ascii="Arial" w:cs="Arial" w:eastAsia="Arial" w:hAnsi="Arial"/>
          <w:sz w:val="22"/>
          <w:szCs w:val="22"/>
        </w:rPr>
        <w:t xml:space="preserve">Compiled and published as packages on crates.io.</w:t>
      </w:r>
    </w:p>
    <w:p>
      <w:pPr>
        <w:pStyle w:val="ListParagraph"/>
        <w:numPr>
          <w:ilvl w:val="0"/>
          <w:numId w:val="2"/>
        </w:numPr>
        <w:spacing w:after="40" w:before="40"/>
      </w:pPr>
      <w:r>
        <w:rPr>
          <w:rFonts w:ascii="Arial" w:cs="Arial" w:eastAsia="Arial" w:hAnsi="Arial"/>
          <w:sz w:val="22"/>
          <w:szCs w:val="22"/>
        </w:rPr>
        <w:t xml:space="preserve">Has its own MCP (Model Context Protocol) server. Once you add the MCP to your Claude setup, you can interact with RuvVector directly from Claude without writing code.</w:t>
      </w:r>
    </w:p>
    <w:p>
      <w:pPr>
        <w:pStyle w:val="ListParagraph"/>
        <w:numPr>
          <w:ilvl w:val="0"/>
          <w:numId w:val="2"/>
        </w:numPr>
        <w:spacing w:after="40" w:before="40"/>
      </w:pPr>
      <w:r>
        <w:rPr>
          <w:rFonts w:ascii="Arial" w:cs="Arial" w:eastAsia="Arial" w:hAnsi="Arial"/>
          <w:sz w:val="22"/>
          <w:szCs w:val="22"/>
        </w:rPr>
        <w:t xml:space="preserve">SCC (Source Code Complexity) analysis of the RuvVector codebase estimated replacement cost at $150-200 million for a specialized Rust system of that complexity.</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6. Claude Code With Hardware (ESP32)</w:t>
      </w:r>
    </w:p>
    <w:p>
      <w:pPr>
        <w:spacing w:after="60" w:before="60"/>
      </w:pPr>
      <w:r>
        <w:rPr>
          <w:rFonts w:ascii="Arial" w:cs="Arial" w:eastAsia="Arial" w:hAnsi="Arial"/>
          <w:sz w:val="22"/>
          <w:szCs w:val="22"/>
        </w:rPr>
        <w:t xml:space="preserve">The afternoon session moved into physical AI with ESP32 microcontrollers. This was genuinely new territory for most attendees and illustrated how far Claude Code's reach extends.</w:t>
      </w:r>
    </w:p>
    <w:p>
      <w:pPr>
        <w:spacing w:after="60" w:before="60"/>
      </w:pPr>
      <w:r>
        <w:t xml:space="preserve"/>
      </w:r>
    </w:p>
    <w:p>
      <w:pPr>
        <w:pStyle w:val="Heading2"/>
        <w:spacing w:after="120" w:before="280"/>
      </w:pPr>
      <w:r>
        <w:rPr>
          <w:rFonts w:ascii="Arial" w:cs="Arial" w:eastAsia="Arial" w:hAnsi="Arial"/>
          <w:b/>
          <w:bCs/>
          <w:color w:val="2C5F8A"/>
          <w:sz w:val="28"/>
          <w:szCs w:val="28"/>
        </w:rPr>
        <w:t xml:space="preserve">What Is an ESP32?</w:t>
      </w:r>
    </w:p>
    <w:p>
      <w:pPr>
        <w:spacing w:after="60" w:before="60"/>
      </w:pPr>
      <w:r>
        <w:rPr>
          <w:rFonts w:ascii="Arial" w:cs="Arial" w:eastAsia="Arial" w:hAnsi="Arial"/>
          <w:sz w:val="22"/>
          <w:szCs w:val="22"/>
        </w:rPr>
        <w:t xml:space="preserve">A small, cheap ($30 range) microcontroller chip with GPIO pins and Wi-Fi built in. The ESP32 S3 variant was used. You connect it via USB-C.</w:t>
      </w:r>
    </w:p>
    <w:p>
      <w:pPr>
        <w:pStyle w:val="Heading2"/>
        <w:spacing w:after="120" w:before="280"/>
      </w:pPr>
      <w:r>
        <w:rPr>
          <w:rFonts w:ascii="Arial" w:cs="Arial" w:eastAsia="Arial" w:hAnsi="Arial"/>
          <w:b/>
          <w:bCs/>
          <w:color w:val="2C5F8A"/>
          <w:sz w:val="28"/>
          <w:szCs w:val="28"/>
        </w:rPr>
        <w:t xml:space="preserve">The Workflow</w:t>
      </w:r>
    </w:p>
    <w:p>
      <w:pPr>
        <w:pStyle w:val="ListParagraph"/>
        <w:numPr>
          <w:ilvl w:val="0"/>
          <w:numId w:val="2"/>
        </w:numPr>
        <w:spacing w:after="40" w:before="40"/>
      </w:pPr>
      <w:r>
        <w:rPr>
          <w:rFonts w:ascii="Arial" w:cs="Arial" w:eastAsia="Arial" w:hAnsi="Arial"/>
          <w:sz w:val="22"/>
          <w:szCs w:val="22"/>
        </w:rPr>
        <w:t xml:space="preserve">Plug the device into your laptop via USB-C.</w:t>
      </w:r>
    </w:p>
    <w:p>
      <w:pPr>
        <w:pStyle w:val="ListParagraph"/>
        <w:numPr>
          <w:ilvl w:val="0"/>
          <w:numId w:val="2"/>
        </w:numPr>
        <w:spacing w:after="40" w:before="40"/>
      </w:pPr>
      <w:r>
        <w:rPr>
          <w:rFonts w:ascii="Arial" w:cs="Arial" w:eastAsia="Arial" w:hAnsi="Arial"/>
          <w:sz w:val="22"/>
          <w:szCs w:val="22"/>
        </w:rPr>
        <w:t xml:space="preserve">Ask Claude: "Can you see the device I just plugged in?" It reads system profiler data and identifies the device.</w:t>
      </w:r>
    </w:p>
    <w:p>
      <w:pPr>
        <w:pStyle w:val="ListParagraph"/>
        <w:numPr>
          <w:ilvl w:val="0"/>
          <w:numId w:val="2"/>
        </w:numPr>
        <w:spacing w:after="40" w:before="40"/>
      </w:pPr>
      <w:r>
        <w:rPr>
          <w:rFonts w:ascii="Arial" w:cs="Arial" w:eastAsia="Arial" w:hAnsi="Arial"/>
          <w:sz w:val="22"/>
          <w:szCs w:val="22"/>
        </w:rPr>
        <w:t xml:space="preserve">Claude can then write firmware for it from scratch.</w:t>
      </w:r>
    </w:p>
    <w:p>
      <w:pPr>
        <w:pStyle w:val="ListParagraph"/>
        <w:numPr>
          <w:ilvl w:val="0"/>
          <w:numId w:val="2"/>
        </w:numPr>
        <w:spacing w:after="40" w:before="40"/>
      </w:pPr>
      <w:r>
        <w:rPr>
          <w:rFonts w:ascii="Arial" w:cs="Arial" w:eastAsia="Arial" w:hAnsi="Arial"/>
          <w:sz w:val="22"/>
          <w:szCs w:val="22"/>
        </w:rPr>
        <w:t xml:space="preserve">The firmware gets flashed directly to the chip. Claude handles the entire process.</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Live demo: Someone asked Claude to "create a Hello World firmware for the ESP32 and include the ability to read all sensor capabilities." Claude wrote the firmware, handled the flashing, and detected what the chip could do.</w:t>
      </w:r>
    </w:p>
    <w:p>
      <w:pPr>
        <w:spacing w:after="60" w:before="60"/>
      </w:pPr>
      <w:r>
        <w:t xml:space="preserve"/>
      </w:r>
    </w:p>
    <w:p>
      <w:pPr>
        <w:pStyle w:val="Heading2"/>
        <w:spacing w:after="120" w:before="280"/>
      </w:pPr>
      <w:r>
        <w:rPr>
          <w:rFonts w:ascii="Arial" w:cs="Arial" w:eastAsia="Arial" w:hAnsi="Arial"/>
          <w:b/>
          <w:bCs/>
          <w:color w:val="2C5F8A"/>
          <w:sz w:val="28"/>
          <w:szCs w:val="28"/>
        </w:rPr>
        <w:t xml:space="preserve">Self-Discovering Sensors</w:t>
      </w:r>
    </w:p>
    <w:p>
      <w:pPr>
        <w:spacing w:after="60" w:before="60"/>
      </w:pPr>
      <w:r>
        <w:rPr>
          <w:rFonts w:ascii="Arial" w:cs="Arial" w:eastAsia="Arial" w:hAnsi="Arial"/>
          <w:sz w:val="22"/>
          <w:szCs w:val="22"/>
        </w:rPr>
        <w:t xml:space="preserve">One of the most impressive things shared was a Raspberry Pi setup (built in about two hours by a non-technical person):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Plug in any sensor, do not tell it what sensor it is.</w:t>
      </w:r>
    </w:p>
    <w:p>
      <w:pPr>
        <w:pStyle w:val="ListParagraph"/>
        <w:numPr>
          <w:ilvl w:val="0"/>
          <w:numId w:val="2"/>
        </w:numPr>
        <w:spacing w:after="40" w:before="40"/>
      </w:pPr>
      <w:r>
        <w:rPr>
          <w:rFonts w:ascii="Arial" w:cs="Arial" w:eastAsia="Arial" w:hAnsi="Arial"/>
          <w:sz w:val="22"/>
          <w:szCs w:val="22"/>
        </w:rPr>
        <w:t xml:space="preserve">The system auto-discovers the sensor type.</w:t>
      </w:r>
    </w:p>
    <w:p>
      <w:pPr>
        <w:pStyle w:val="ListParagraph"/>
        <w:numPr>
          <w:ilvl w:val="0"/>
          <w:numId w:val="2"/>
        </w:numPr>
        <w:spacing w:after="40" w:before="40"/>
      </w:pPr>
      <w:r>
        <w:rPr>
          <w:rFonts w:ascii="Arial" w:cs="Arial" w:eastAsia="Arial" w:hAnsi="Arial"/>
          <w:sz w:val="22"/>
          <w:szCs w:val="22"/>
        </w:rPr>
        <w:t xml:space="preserve">Once it identifies the sensor, it writes code against the solution automatically.</w:t>
      </w:r>
    </w:p>
    <w:p>
      <w:pPr>
        <w:pStyle w:val="ListParagraph"/>
        <w:numPr>
          <w:ilvl w:val="0"/>
          <w:numId w:val="2"/>
        </w:numPr>
        <w:spacing w:after="40" w:before="40"/>
      </w:pPr>
      <w:r>
        <w:rPr>
          <w:rFonts w:ascii="Arial" w:cs="Arial" w:eastAsia="Arial" w:hAnsi="Arial"/>
          <w:sz w:val="22"/>
          <w:szCs w:val="22"/>
        </w:rPr>
        <w:t xml:space="preserve">Result: plug-and-play IoT for manufacturing, at roughly $200 instead of $30,000/month for a comparable commercial system.</w:t>
      </w:r>
    </w:p>
    <w:p>
      <w:pPr>
        <w:spacing w:after="60" w:before="60"/>
      </w:pPr>
      <w:r>
        <w:t xml:space="preserve"/>
      </w:r>
    </w:p>
    <w:p>
      <w:pPr>
        <w:pStyle w:val="Heading2"/>
        <w:spacing w:after="120" w:before="280"/>
      </w:pPr>
      <w:r>
        <w:rPr>
          <w:rFonts w:ascii="Arial" w:cs="Arial" w:eastAsia="Arial" w:hAnsi="Arial"/>
          <w:b/>
          <w:bCs/>
          <w:color w:val="2C5F8A"/>
          <w:sz w:val="28"/>
          <w:szCs w:val="28"/>
        </w:rPr>
        <w:t xml:space="preserve">Practical Note on ESP32 and Claude Code Locally</w:t>
      </w:r>
    </w:p>
    <w:p>
      <w:pPr>
        <w:spacing w:after="60" w:before="60"/>
      </w:pPr>
      <w:r>
        <w:rPr>
          <w:rFonts w:ascii="Arial" w:cs="Arial" w:eastAsia="Arial" w:hAnsi="Arial"/>
          <w:sz w:val="22"/>
          <w:szCs w:val="22"/>
        </w:rPr>
        <w:t xml:space="preserve">Your code space in the cloud cannot directly see a USB device plugged into your laptop. For hardware work, you need Claude Code running locally, not in a remote Codespace.</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7. Key Technical Insights and Gotchas</w:t>
      </w:r>
    </w:p>
    <w:p>
      <w:pPr>
        <w:pStyle w:val="Heading2"/>
        <w:spacing w:after="120" w:before="280"/>
      </w:pPr>
      <w:r>
        <w:rPr>
          <w:rFonts w:ascii="Arial" w:cs="Arial" w:eastAsia="Arial" w:hAnsi="Arial"/>
          <w:b/>
          <w:bCs/>
          <w:color w:val="2C5F8A"/>
          <w:sz w:val="28"/>
          <w:szCs w:val="28"/>
        </w:rPr>
        <w:t xml:space="preserve">Claude Is a Blind Coder for UI</w:t>
      </w:r>
    </w:p>
    <w:p>
      <w:pPr>
        <w:pBdr>
          <w:left w:val="single" w:color="2C5F8A" w:sz="12" w:space="10"/>
        </w:pBdr>
        <w:spacing w:after="80" w:before="80"/>
        <w:ind w:left="720"/>
      </w:pPr>
      <w:r>
        <w:rPr>
          <w:rFonts w:ascii="Arial" w:cs="Arial" w:eastAsia="Arial" w:hAnsi="Arial"/>
          <w:i/>
          <w:iCs/>
          <w:color w:val="444444"/>
          <w:sz w:val="22"/>
          <w:szCs w:val="22"/>
        </w:rPr>
        <w:t xml:space="preserve">"Asking Claude to design a UI is like asking a blind person to paint a picture. It can splash paint on a canvas, but it doesn't know what that looks like because it doesn't see. It's a language model. When you give it an image, it translates that image to text."</w:t>
      </w:r>
    </w:p>
    <w:p>
      <w:pPr>
        <w:spacing w:after="60" w:before="60"/>
      </w:pPr>
      <w:r>
        <w:t xml:space="preserve"/>
      </w:r>
    </w:p>
    <w:p>
      <w:pPr>
        <w:spacing w:after="60" w:before="60"/>
      </w:pPr>
      <w:r>
        <w:rPr>
          <w:rFonts w:ascii="Arial" w:cs="Arial" w:eastAsia="Arial" w:hAnsi="Arial"/>
          <w:sz w:val="22"/>
          <w:szCs w:val="22"/>
        </w:rPr>
        <w:t xml:space="preserve">The practical implication: Claude Code works extremely well for middleware, data layers, APIs, and logic. For anything visual, there is still an iterative loop needed with a human checking "does this actually look right."</w:t>
      </w:r>
    </w:p>
    <w:p>
      <w:pPr>
        <w:pStyle w:val="Heading2"/>
        <w:spacing w:after="120" w:before="280"/>
      </w:pPr>
      <w:r>
        <w:rPr>
          <w:rFonts w:ascii="Arial" w:cs="Arial" w:eastAsia="Arial" w:hAnsi="Arial"/>
          <w:b/>
          <w:bCs/>
          <w:color w:val="2C5F8A"/>
          <w:sz w:val="28"/>
          <w:szCs w:val="28"/>
        </w:rPr>
        <w:t xml:space="preserve">Precision in Prompting Matters More Than You Think</w:t>
      </w:r>
    </w:p>
    <w:p>
      <w:pPr>
        <w:spacing w:after="60" w:before="60"/>
      </w:pPr>
      <w:r>
        <w:rPr>
          <w:rFonts w:ascii="Arial" w:cs="Arial" w:eastAsia="Arial" w:hAnsi="Arial"/>
          <w:sz w:val="22"/>
          <w:szCs w:val="22"/>
        </w:rPr>
        <w:t xml:space="preserve">One attendee went deep on why precision in language is actually a technical concern, not just a style preference: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are controlling probability distributions through your choice of words.</w:t>
      </w:r>
    </w:p>
    <w:p>
      <w:pPr>
        <w:pStyle w:val="ListParagraph"/>
        <w:numPr>
          <w:ilvl w:val="0"/>
          <w:numId w:val="2"/>
        </w:numPr>
        <w:spacing w:after="40" w:before="40"/>
      </w:pPr>
      <w:r>
        <w:rPr>
          <w:rFonts w:ascii="Arial" w:cs="Arial" w:eastAsia="Arial" w:hAnsi="Arial"/>
          <w:sz w:val="22"/>
          <w:szCs w:val="22"/>
        </w:rPr>
        <w:t xml:space="preserve">Even deliberate typos can work against you. The model's thinking tokens will spend time trying to figure out if the typo was intentional. You waste token momentum on something irrelevant.</w:t>
      </w:r>
    </w:p>
    <w:p>
      <w:pPr>
        <w:pStyle w:val="ListParagraph"/>
        <w:numPr>
          <w:ilvl w:val="0"/>
          <w:numId w:val="2"/>
        </w:numPr>
        <w:spacing w:after="40" w:before="40"/>
      </w:pPr>
      <w:r>
        <w:rPr>
          <w:rFonts w:ascii="Arial" w:cs="Arial" w:eastAsia="Arial" w:hAnsi="Arial"/>
          <w:sz w:val="22"/>
          <w:szCs w:val="22"/>
        </w:rPr>
        <w:t xml:space="preserve">More specific language narrows the probability space toward the outcome you want. Vague language opens it up to interpretation.</w:t>
      </w:r>
    </w:p>
    <w:p>
      <w:pPr>
        <w:pStyle w:val="Heading2"/>
        <w:spacing w:after="120" w:before="280"/>
      </w:pPr>
      <w:r>
        <w:rPr>
          <w:rFonts w:ascii="Arial" w:cs="Arial" w:eastAsia="Arial" w:hAnsi="Arial"/>
          <w:b/>
          <w:bCs/>
          <w:color w:val="2C5F8A"/>
          <w:sz w:val="28"/>
          <w:szCs w:val="28"/>
        </w:rPr>
        <w:t xml:space="preserve">ADRs Prevent the Rebuild Loop</w:t>
      </w:r>
    </w:p>
    <w:p>
      <w:pPr>
        <w:spacing w:after="60" w:before="60"/>
      </w:pPr>
      <w:r>
        <w:rPr>
          <w:rFonts w:ascii="Arial" w:cs="Arial" w:eastAsia="Arial" w:hAnsi="Arial"/>
          <w:sz w:val="22"/>
          <w:szCs w:val="22"/>
        </w:rPr>
        <w:t xml:space="preserve">This came up multiple times in different conversations. Claude's default behavior is to rebuild things that already exist in your codebase. Without structured documentation like ADRs that say "this is already solved and here is how," you end up with:</w:t>
      </w:r>
    </w:p>
    <w:p>
      <w:pPr>
        <w:pStyle w:val="ListParagraph"/>
        <w:numPr>
          <w:ilvl w:val="0"/>
          <w:numId w:val="2"/>
        </w:numPr>
        <w:spacing w:after="40" w:before="40"/>
      </w:pPr>
      <w:r>
        <w:rPr>
          <w:rFonts w:ascii="Arial" w:cs="Arial" w:eastAsia="Arial" w:hAnsi="Arial"/>
          <w:sz w:val="22"/>
          <w:szCs w:val="22"/>
        </w:rPr>
        <w:t xml:space="preserve">Duplicate functions scattered through the code.</w:t>
      </w:r>
    </w:p>
    <w:p>
      <w:pPr>
        <w:pStyle w:val="ListParagraph"/>
        <w:numPr>
          <w:ilvl w:val="0"/>
          <w:numId w:val="2"/>
        </w:numPr>
        <w:spacing w:after="40" w:before="40"/>
      </w:pPr>
      <w:r>
        <w:rPr>
          <w:rFonts w:ascii="Arial" w:cs="Arial" w:eastAsia="Arial" w:hAnsi="Arial"/>
          <w:sz w:val="22"/>
          <w:szCs w:val="22"/>
        </w:rPr>
        <w:t xml:space="preserve">Dead code that cannot be tested and creates security vulnerabilities.</w:t>
      </w:r>
    </w:p>
    <w:p>
      <w:pPr>
        <w:pStyle w:val="ListParagraph"/>
        <w:numPr>
          <w:ilvl w:val="0"/>
          <w:numId w:val="2"/>
        </w:numPr>
        <w:spacing w:after="40" w:before="40"/>
      </w:pPr>
      <w:r>
        <w:rPr>
          <w:rFonts w:ascii="Arial" w:cs="Arial" w:eastAsia="Arial" w:hAnsi="Arial"/>
          <w:sz w:val="22"/>
          <w:szCs w:val="22"/>
        </w:rPr>
        <w:t xml:space="preserve">An AI that keeps confidently implementing the same solution over and over in different ways.</w:t>
      </w:r>
    </w:p>
    <w:p>
      <w:pPr>
        <w:pStyle w:val="Heading2"/>
        <w:spacing w:after="120" w:before="280"/>
      </w:pPr>
      <w:r>
        <w:rPr>
          <w:rFonts w:ascii="Arial" w:cs="Arial" w:eastAsia="Arial" w:hAnsi="Arial"/>
          <w:b/>
          <w:bCs/>
          <w:color w:val="2C5F8A"/>
          <w:sz w:val="28"/>
          <w:szCs w:val="28"/>
        </w:rPr>
        <w:t xml:space="preserve">The Devil's Advocate Prompt</w:t>
      </w:r>
    </w:p>
    <w:p>
      <w:pPr>
        <w:spacing w:after="60" w:before="60"/>
      </w:pPr>
      <w:r>
        <w:rPr>
          <w:rFonts w:ascii="Arial" w:cs="Arial" w:eastAsia="Arial" w:hAnsi="Arial"/>
          <w:sz w:val="22"/>
          <w:szCs w:val="22"/>
        </w:rPr>
        <w:t xml:space="preserve">One useful prompting technique shared: after a plan is complete, add a prompt where the AI plays devil's advocate and argues that the entire plan is wrong. It forces proof of the approach rather than just execution on potentially flawed assumptions.</w:t>
      </w:r>
    </w:p>
    <w:p>
      <w:pPr>
        <w:pStyle w:val="Heading2"/>
        <w:spacing w:after="120" w:before="280"/>
      </w:pPr>
      <w:r>
        <w:rPr>
          <w:rFonts w:ascii="Arial" w:cs="Arial" w:eastAsia="Arial" w:hAnsi="Arial"/>
          <w:b/>
          <w:bCs/>
          <w:color w:val="2C5F8A"/>
          <w:sz w:val="28"/>
          <w:szCs w:val="28"/>
        </w:rPr>
        <w:t xml:space="preserve">Using the SCC Tool for Code Analysis</w:t>
      </w:r>
    </w:p>
    <w:p>
      <w:pPr>
        <w:spacing w:after="60" w:before="60"/>
      </w:pPr>
      <w:r>
        <w:rPr>
          <w:rFonts w:ascii="Arial" w:cs="Arial" w:eastAsia="Arial" w:hAnsi="Arial"/>
          <w:sz w:val="22"/>
          <w:szCs w:val="22"/>
        </w:rPr>
        <w:t xml:space="preserve">If you are doing consulting or need to demonstrate the value of what you are building, there is a tool called SCC (SCC Go library) that analyzes a codebase and estimates replacement cost, complexity, lines of code, and related metrics. The demo ran it against the RuvVector submodule directly from Claude Code.</w:t>
      </w:r>
    </w:p>
    <w:p>
      <w:pPr>
        <w:pStyle w:val="Heading2"/>
        <w:spacing w:after="120" w:before="280"/>
      </w:pPr>
      <w:r>
        <w:rPr>
          <w:rFonts w:ascii="Arial" w:cs="Arial" w:eastAsia="Arial" w:hAnsi="Arial"/>
          <w:b/>
          <w:bCs/>
          <w:color w:val="2C5F8A"/>
          <w:sz w:val="28"/>
          <w:szCs w:val="28"/>
        </w:rPr>
        <w:t xml:space="preserve">Codex / ChatGPT Note</w:t>
      </w:r>
    </w:p>
    <w:p>
      <w:pPr>
        <w:spacing w:after="60" w:before="60"/>
      </w:pPr>
      <w:r>
        <w:rPr>
          <w:rFonts w:ascii="Arial" w:cs="Arial" w:eastAsia="Arial" w:hAnsi="Arial"/>
          <w:sz w:val="22"/>
          <w:szCs w:val="22"/>
        </w:rPr>
        <w:t xml:space="preserve">One attendee mentioned that the one reason they still keep ChatGPT around is access to Codex. The general consensus in the room was that ChatGPT is not a favorite, but Codex (OpenAI's code-focused model) has specific scheduling and task capabilities that have value. Keep tools you actually use.</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8. Quick Reference: The Workflow at a Glance</w:t>
      </w:r>
    </w:p>
    <w:p>
      <w:pPr>
        <w:spacing w:after="60" w:before="60"/>
      </w:pPr>
      <w:r>
        <w:t xml:space="preserve"/>
      </w:r>
    </w:p>
    <w:p>
      <w:pPr>
        <w:spacing w:after="60" w:before="60"/>
      </w:pPr>
      <w:r>
        <w:rPr>
          <w:rFonts w:ascii="Arial" w:cs="Arial" w:eastAsia="Arial" w:hAnsi="Arial"/>
          <w:b/>
          <w:bCs/>
          <w:sz w:val="22"/>
          <w:szCs w:val="22"/>
        </w:rPr>
        <w:t xml:space="preserve">1. Research: </w:t>
      </w:r>
      <w:r>
        <w:rPr>
          <w:rFonts w:ascii="Arial" w:cs="Arial" w:eastAsia="Arial" w:hAnsi="Arial"/>
          <w:sz w:val="22"/>
          <w:szCs w:val="22"/>
        </w:rPr>
        <w:t xml:space="preserve">Run Goal Planner. Get a plan. Put docs in /docs.</w:t>
      </w:r>
    </w:p>
    <w:p>
      <w:pPr>
        <w:spacing w:after="60" w:before="60"/>
      </w:pPr>
      <w:r>
        <w:rPr>
          <w:rFonts w:ascii="Arial" w:cs="Arial" w:eastAsia="Arial" w:hAnsi="Arial"/>
          <w:b/>
          <w:bCs/>
          <w:sz w:val="22"/>
          <w:szCs w:val="22"/>
        </w:rPr>
        <w:t xml:space="preserve">2. Checkpoint: </w:t>
      </w:r>
      <w:r>
        <w:rPr>
          <w:rFonts w:ascii="Arial" w:cs="Arial" w:eastAsia="Arial" w:hAnsi="Arial"/>
          <w:sz w:val="22"/>
          <w:szCs w:val="22"/>
        </w:rPr>
        <w:t xml:space="preserve">Review the plan. Approve it before anything is built.</w:t>
      </w:r>
    </w:p>
    <w:p>
      <w:pPr>
        <w:spacing w:after="60" w:before="60"/>
      </w:pPr>
      <w:r>
        <w:rPr>
          <w:rFonts w:ascii="Arial" w:cs="Arial" w:eastAsia="Arial" w:hAnsi="Arial"/>
          <w:b/>
          <w:bCs/>
          <w:sz w:val="22"/>
          <w:szCs w:val="22"/>
        </w:rPr>
        <w:t xml:space="preserve">3. Architecture: </w:t>
      </w:r>
      <w:r>
        <w:rPr>
          <w:rFonts w:ascii="Arial" w:cs="Arial" w:eastAsia="Arial" w:hAnsi="Arial"/>
          <w:sz w:val="22"/>
          <w:szCs w:val="22"/>
        </w:rPr>
        <w:t xml:space="preserve">Write or generate ADRs (what is being built and why). Add DDD context (the domain and business rationale).</w:t>
      </w:r>
    </w:p>
    <w:p>
      <w:pPr>
        <w:spacing w:after="60" w:before="60"/>
      </w:pPr>
      <w:r>
        <w:rPr>
          <w:rFonts w:ascii="Arial" w:cs="Arial" w:eastAsia="Arial" w:hAnsi="Arial"/>
          <w:b/>
          <w:bCs/>
          <w:sz w:val="22"/>
          <w:szCs w:val="22"/>
        </w:rPr>
        <w:t xml:space="preserve">4. Refinement: </w:t>
      </w:r>
      <w:r>
        <w:rPr>
          <w:rFonts w:ascii="Arial" w:cs="Arial" w:eastAsia="Arial" w:hAnsi="Arial"/>
          <w:sz w:val="22"/>
          <w:szCs w:val="22"/>
        </w:rPr>
        <w:t xml:space="preserve">SPARK phase checks against design pattern, architecture, and domain. Keeps refining until all three align.</w:t>
      </w:r>
    </w:p>
    <w:p>
      <w:pPr>
        <w:spacing w:after="60" w:before="60"/>
      </w:pPr>
      <w:r>
        <w:rPr>
          <w:rFonts w:ascii="Arial" w:cs="Arial" w:eastAsia="Arial" w:hAnsi="Arial"/>
          <w:b/>
          <w:bCs/>
          <w:sz w:val="22"/>
          <w:szCs w:val="22"/>
        </w:rPr>
        <w:t xml:space="preserve">5. Implement: </w:t>
      </w:r>
      <w:r>
        <w:rPr>
          <w:rFonts w:ascii="Arial" w:cs="Arial" w:eastAsia="Arial" w:hAnsi="Arial"/>
          <w:sz w:val="22"/>
          <w:szCs w:val="22"/>
        </w:rPr>
        <w:t xml:space="preserve">Run /swarm. Expect the first pass to be incomplete. Iterate.</w:t>
      </w:r>
    </w:p>
    <w:p>
      <w:pPr>
        <w:spacing w:after="60" w:before="60"/>
      </w:pPr>
      <w:r>
        <w:rPr>
          <w:rFonts w:ascii="Arial" w:cs="Arial" w:eastAsia="Arial" w:hAnsi="Arial"/>
          <w:b/>
          <w:bCs/>
          <w:sz w:val="22"/>
          <w:szCs w:val="22"/>
        </w:rPr>
        <w:t xml:space="preserve">6. Optimize: </w:t>
      </w:r>
      <w:r>
        <w:rPr>
          <w:rFonts w:ascii="Arial" w:cs="Arial" w:eastAsia="Arial" w:hAnsi="Arial"/>
          <w:sz w:val="22"/>
          <w:szCs w:val="22"/>
        </w:rPr>
        <w:t xml:space="preserve">Once complete, ask: how do we push this to the limits?</w:t>
      </w:r>
    </w:p>
    <w:p>
      <w:pPr>
        <w:spacing w:after="60" w:before="60"/>
      </w:pPr>
      <w:r>
        <w:t xml:space="preserve"/>
      </w:r>
    </w:p>
    <w:p>
      <w:pPr>
        <w:pBdr>
          <w:left w:val="single" w:color="2C5F8A" w:sz="12" w:space="10"/>
        </w:pBdr>
        <w:spacing w:after="80" w:before="80"/>
        <w:ind w:left="720"/>
      </w:pPr>
      <w:r>
        <w:rPr>
          <w:rFonts w:ascii="Arial" w:cs="Arial" w:eastAsia="Arial" w:hAnsi="Arial"/>
          <w:i/>
          <w:iCs/>
          <w:color w:val="444444"/>
          <w:sz w:val="22"/>
          <w:szCs w:val="22"/>
        </w:rPr>
        <w:t xml:space="preserve">Environment: GitHub Codespaces + Claude Code (native install) + RuvFlow (installed alongside) + RuvVector (as an upstream submodule). For hardware work, run Claude Code locally, not in a remote Codespace.</w:t>
      </w:r>
    </w:p>
    <w:p>
      <w:pPr>
        <w:pBdr>
          <w:bottom w:val="single" w:color="CCCCCC" w:sz="4" w:space="1"/>
        </w:pBdr>
        <w:spacing w:after="160" w:before="160"/>
      </w:pPr>
      <w:r>
        <w:t xml:space="preserve"/>
      </w:r>
    </w:p>
    <w:p>
      <w:pPr>
        <w:spacing w:before="200"/>
        <w:jc w:val="left"/>
      </w:pPr>
      <w:r>
        <w:rPr>
          <w:rFonts w:ascii="Arial" w:cs="Arial" w:eastAsia="Arial" w:hAnsi="Arial"/>
          <w:i/>
          <w:iCs/>
          <w:color w:val="888888"/>
          <w:sz w:val="18"/>
          <w:szCs w:val="18"/>
        </w:rPr>
        <w:t xml:space="preserve">Notes compiled from live session transcripts, March 20, 2026. Agentics Foundation Hackerspace Retreat.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2026-03-21T15:39:15.059Z</dcterms:created>
  <dcterms:modified xsi:type="dcterms:W3CDTF">2026-03-21T15:39:15.060Z</dcterms:modified>
</cp:coreProperties>
</file>

<file path=docProps/custom.xml><?xml version="1.0" encoding="utf-8"?>
<Properties xmlns="http://schemas.openxmlformats.org/officeDocument/2006/custom-properties" xmlns:vt="http://schemas.openxmlformats.org/officeDocument/2006/docPropsVTypes"/>
</file>