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031FF" w14:textId="0F8CB0DE" w:rsidR="00E97C68" w:rsidRPr="00697ED0" w:rsidRDefault="00E97C68">
      <w:pPr>
        <w:rPr>
          <w:rFonts w:ascii="Georgia" w:hAnsi="Georgia"/>
          <w:sz w:val="32"/>
          <w:szCs w:val="32"/>
        </w:rPr>
      </w:pPr>
      <w:r w:rsidRPr="00697ED0">
        <w:rPr>
          <w:rFonts w:ascii="Georgia" w:hAnsi="Georgia"/>
          <w:sz w:val="32"/>
          <w:szCs w:val="32"/>
        </w:rPr>
        <w:t xml:space="preserve">CVWO 22/23 Assignment </w:t>
      </w:r>
      <w:r w:rsidRPr="00697ED0">
        <w:rPr>
          <w:rFonts w:ascii="Georgia" w:hAnsi="Georgia"/>
          <w:sz w:val="32"/>
          <w:szCs w:val="32"/>
        </w:rPr>
        <w:tab/>
      </w:r>
    </w:p>
    <w:p w14:paraId="51DE9534" w14:textId="7AE3C042" w:rsidR="000E4AE3" w:rsidRPr="0099171D" w:rsidRDefault="00E97C68" w:rsidP="00E97C68">
      <w:pPr>
        <w:pStyle w:val="Heading2"/>
        <w:rPr>
          <w:rFonts w:ascii="Georgia" w:hAnsi="Georgia"/>
          <w:sz w:val="28"/>
          <w:szCs w:val="28"/>
        </w:rPr>
      </w:pPr>
      <w:r w:rsidRPr="0099171D">
        <w:rPr>
          <w:rFonts w:ascii="Georgia" w:hAnsi="Georgia"/>
          <w:sz w:val="28"/>
          <w:szCs w:val="28"/>
        </w:rPr>
        <w:t>Accomplishments</w:t>
      </w:r>
    </w:p>
    <w:p w14:paraId="0E5397D2" w14:textId="3EE5A14F" w:rsidR="0099171D" w:rsidRPr="0099171D" w:rsidRDefault="0099171D" w:rsidP="0099171D">
      <w:pPr>
        <w:rPr>
          <w:sz w:val="24"/>
          <w:szCs w:val="24"/>
        </w:rPr>
      </w:pPr>
      <w:r w:rsidRPr="0099171D">
        <w:rPr>
          <w:sz w:val="24"/>
          <w:szCs w:val="24"/>
        </w:rPr>
        <w:t xml:space="preserve">Working </w:t>
      </w:r>
      <w:r>
        <w:rPr>
          <w:sz w:val="24"/>
          <w:szCs w:val="24"/>
        </w:rPr>
        <w:t xml:space="preserve">on this project has been very rewarding to me and increased my confidence in web development. </w:t>
      </w:r>
      <w:r w:rsidR="00697ED0">
        <w:rPr>
          <w:sz w:val="24"/>
          <w:szCs w:val="24"/>
        </w:rPr>
        <w:t xml:space="preserve">After spending a month working on </w:t>
      </w:r>
      <w:r w:rsidR="00723EF8">
        <w:rPr>
          <w:sz w:val="24"/>
          <w:szCs w:val="24"/>
        </w:rPr>
        <w:t>it, I am proud to say that I have learnt many new technologies and frameworks that I can use for future projects as well. Many challenges presented themselves over the course of the month but I welcome each of them as them as they gave me the chance to improve and potentially learn something new. The process was very fulfilling and I felt my heart be full.</w:t>
      </w:r>
    </w:p>
    <w:p w14:paraId="2CA7E39E" w14:textId="20B47159" w:rsidR="000661D1" w:rsidRPr="0099171D" w:rsidRDefault="0099171D" w:rsidP="000661D1">
      <w:pPr>
        <w:rPr>
          <w:sz w:val="24"/>
          <w:szCs w:val="24"/>
        </w:rPr>
      </w:pPr>
      <w:r w:rsidRPr="0099171D">
        <w:rPr>
          <w:sz w:val="24"/>
          <w:szCs w:val="24"/>
        </w:rPr>
        <w:t>Overall,</w:t>
      </w:r>
      <w:r w:rsidR="000661D1" w:rsidRPr="0099171D">
        <w:rPr>
          <w:sz w:val="24"/>
          <w:szCs w:val="24"/>
        </w:rPr>
        <w:t xml:space="preserve"> I am happy with the app I </w:t>
      </w:r>
      <w:r>
        <w:rPr>
          <w:sz w:val="24"/>
          <w:szCs w:val="24"/>
        </w:rPr>
        <w:t>have made</w:t>
      </w:r>
      <w:r w:rsidR="00723EF8">
        <w:rPr>
          <w:sz w:val="24"/>
          <w:szCs w:val="24"/>
        </w:rPr>
        <w:t xml:space="preserve"> as I believe it reflects the amount of effort, I have put into it.</w:t>
      </w:r>
    </w:p>
    <w:p w14:paraId="404F513C" w14:textId="0CA46E21" w:rsidR="00E97C68" w:rsidRPr="0099171D" w:rsidRDefault="00E97C68" w:rsidP="00E97C68">
      <w:pPr>
        <w:pStyle w:val="Heading2"/>
        <w:rPr>
          <w:rFonts w:ascii="Georgia" w:hAnsi="Georgia"/>
          <w:sz w:val="28"/>
          <w:szCs w:val="28"/>
        </w:rPr>
      </w:pPr>
      <w:r w:rsidRPr="0099171D">
        <w:rPr>
          <w:rFonts w:ascii="Georgia" w:hAnsi="Georgia"/>
          <w:sz w:val="28"/>
          <w:szCs w:val="28"/>
        </w:rPr>
        <w:t>User manual</w:t>
      </w:r>
    </w:p>
    <w:p w14:paraId="0244178A" w14:textId="6AC3D116" w:rsidR="00E97C68" w:rsidRPr="0099171D" w:rsidRDefault="00E97C68" w:rsidP="00E97C68">
      <w:pPr>
        <w:rPr>
          <w:rFonts w:ascii="Georgia" w:hAnsi="Georgia"/>
          <w:sz w:val="24"/>
          <w:szCs w:val="24"/>
        </w:rPr>
      </w:pPr>
      <w:r w:rsidRPr="0099171D">
        <w:rPr>
          <w:rFonts w:ascii="Georgia" w:hAnsi="Georgia"/>
          <w:sz w:val="24"/>
          <w:szCs w:val="24"/>
        </w:rPr>
        <w:t>Users are required to register an account to access the websites content.</w:t>
      </w:r>
      <w:r w:rsidR="000661D1" w:rsidRPr="0099171D">
        <w:rPr>
          <w:rFonts w:ascii="Georgia" w:hAnsi="Georgia"/>
          <w:sz w:val="24"/>
          <w:szCs w:val="24"/>
        </w:rPr>
        <w:t xml:space="preserve"> To see the website demo and use cases you may watch this </w:t>
      </w:r>
      <w:hyperlink r:id="rId5" w:history="1">
        <w:r w:rsidR="000661D1" w:rsidRPr="0099171D">
          <w:rPr>
            <w:rStyle w:val="Hyperlink"/>
            <w:rFonts w:ascii="Georgia" w:hAnsi="Georgia"/>
            <w:sz w:val="24"/>
            <w:szCs w:val="24"/>
          </w:rPr>
          <w:t>video</w:t>
        </w:r>
      </w:hyperlink>
      <w:r w:rsidR="000661D1" w:rsidRPr="0099171D">
        <w:rPr>
          <w:rFonts w:ascii="Georgia" w:hAnsi="Georgia"/>
          <w:sz w:val="24"/>
          <w:szCs w:val="24"/>
        </w:rPr>
        <w:t>.</w:t>
      </w:r>
    </w:p>
    <w:p w14:paraId="180C7F70" w14:textId="41FB49DA" w:rsidR="00E97C68" w:rsidRPr="0099171D" w:rsidRDefault="00E97C68" w:rsidP="00E97C68">
      <w:pPr>
        <w:pStyle w:val="ListParagraph"/>
        <w:numPr>
          <w:ilvl w:val="0"/>
          <w:numId w:val="2"/>
        </w:numPr>
        <w:rPr>
          <w:rFonts w:ascii="Georgia" w:hAnsi="Georgia"/>
          <w:sz w:val="24"/>
          <w:szCs w:val="24"/>
        </w:rPr>
      </w:pPr>
      <w:r w:rsidRPr="0099171D">
        <w:rPr>
          <w:rFonts w:ascii="Georgia" w:hAnsi="Georgia"/>
          <w:sz w:val="24"/>
          <w:szCs w:val="24"/>
        </w:rPr>
        <w:t xml:space="preserve">Head over to OneNUS at: </w:t>
      </w:r>
      <w:hyperlink r:id="rId6" w:history="1">
        <w:r w:rsidRPr="0099171D">
          <w:rPr>
            <w:rStyle w:val="Hyperlink"/>
            <w:rFonts w:ascii="Georgia" w:hAnsi="Georgia"/>
            <w:sz w:val="24"/>
            <w:szCs w:val="24"/>
          </w:rPr>
          <w:t>https://</w:t>
        </w:r>
        <w:r w:rsidRPr="0099171D">
          <w:rPr>
            <w:rStyle w:val="Hyperlink"/>
            <w:rFonts w:ascii="Georgia" w:hAnsi="Georgia"/>
            <w:sz w:val="24"/>
            <w:szCs w:val="24"/>
          </w:rPr>
          <w:t>app.onenus.link/</w:t>
        </w:r>
      </w:hyperlink>
      <w:r w:rsidRPr="0099171D">
        <w:rPr>
          <w:rFonts w:ascii="Georgia" w:hAnsi="Georgia"/>
          <w:sz w:val="24"/>
          <w:szCs w:val="24"/>
        </w:rPr>
        <w:t xml:space="preserve"> </w:t>
      </w:r>
    </w:p>
    <w:p w14:paraId="604D0DA1" w14:textId="268AF39F" w:rsidR="00E97C68" w:rsidRPr="0099171D" w:rsidRDefault="00E97C68" w:rsidP="00E97C68">
      <w:pPr>
        <w:pStyle w:val="ListParagraph"/>
        <w:numPr>
          <w:ilvl w:val="0"/>
          <w:numId w:val="2"/>
        </w:numPr>
        <w:rPr>
          <w:rFonts w:ascii="Georgia" w:hAnsi="Georgia"/>
          <w:sz w:val="24"/>
          <w:szCs w:val="24"/>
        </w:rPr>
      </w:pPr>
      <w:r w:rsidRPr="0099171D">
        <w:rPr>
          <w:rFonts w:ascii="Georgia" w:hAnsi="Georgia"/>
          <w:sz w:val="24"/>
          <w:szCs w:val="24"/>
          <w:u w:val="single"/>
        </w:rPr>
        <w:t>Login / register</w:t>
      </w:r>
      <w:r w:rsidRPr="0099171D">
        <w:rPr>
          <w:rFonts w:ascii="Georgia" w:hAnsi="Georgia"/>
          <w:sz w:val="24"/>
          <w:szCs w:val="24"/>
        </w:rPr>
        <w:t xml:space="preserve"> a new account.</w:t>
      </w:r>
    </w:p>
    <w:p w14:paraId="3BB0E145" w14:textId="52B405D8" w:rsidR="00E97C68" w:rsidRPr="0099171D" w:rsidRDefault="00E97C68" w:rsidP="00E97C68">
      <w:pPr>
        <w:pStyle w:val="ListParagraph"/>
        <w:numPr>
          <w:ilvl w:val="0"/>
          <w:numId w:val="2"/>
        </w:numPr>
        <w:rPr>
          <w:rFonts w:ascii="Georgia" w:hAnsi="Georgia"/>
          <w:sz w:val="24"/>
          <w:szCs w:val="24"/>
        </w:rPr>
      </w:pPr>
      <w:r w:rsidRPr="0099171D">
        <w:rPr>
          <w:rFonts w:ascii="Georgia" w:hAnsi="Georgia"/>
          <w:sz w:val="24"/>
          <w:szCs w:val="24"/>
          <w:u w:val="single"/>
        </w:rPr>
        <w:t>Read and accept</w:t>
      </w:r>
      <w:r w:rsidRPr="0099171D">
        <w:rPr>
          <w:rFonts w:ascii="Georgia" w:hAnsi="Georgia"/>
          <w:sz w:val="24"/>
          <w:szCs w:val="24"/>
        </w:rPr>
        <w:t xml:space="preserve"> the website’s rules of use.</w:t>
      </w:r>
    </w:p>
    <w:p w14:paraId="66379B47" w14:textId="06ED5E27" w:rsidR="00243D83" w:rsidRPr="0099171D" w:rsidRDefault="00E97C68" w:rsidP="00E97C68">
      <w:pPr>
        <w:pStyle w:val="ListParagraph"/>
        <w:numPr>
          <w:ilvl w:val="0"/>
          <w:numId w:val="2"/>
        </w:numPr>
        <w:rPr>
          <w:rFonts w:ascii="Georgia" w:hAnsi="Georgia"/>
          <w:sz w:val="24"/>
          <w:szCs w:val="24"/>
        </w:rPr>
      </w:pPr>
      <w:r w:rsidRPr="0099171D">
        <w:rPr>
          <w:rFonts w:ascii="Georgia" w:hAnsi="Georgia"/>
          <w:sz w:val="24"/>
          <w:szCs w:val="24"/>
          <w:u w:val="single"/>
        </w:rPr>
        <w:t>Viewing of existing posts</w:t>
      </w:r>
      <w:r w:rsidRPr="0099171D">
        <w:rPr>
          <w:rFonts w:ascii="Georgia" w:hAnsi="Georgia"/>
          <w:sz w:val="24"/>
          <w:szCs w:val="24"/>
        </w:rPr>
        <w:t xml:space="preserve">. Users will be redirected to a list view which displays all created posts. Posts can be filtered based on their flair. There are currently 4 </w:t>
      </w:r>
      <w:r w:rsidR="00243D83" w:rsidRPr="0099171D">
        <w:rPr>
          <w:rFonts w:ascii="Georgia" w:hAnsi="Georgia"/>
          <w:sz w:val="24"/>
          <w:szCs w:val="24"/>
        </w:rPr>
        <w:t xml:space="preserve">available posts flairs: </w:t>
      </w:r>
    </w:p>
    <w:p w14:paraId="6B4587E5" w14:textId="77777777" w:rsidR="00243D83" w:rsidRPr="0099171D" w:rsidRDefault="00243D83" w:rsidP="00243D83">
      <w:pPr>
        <w:pStyle w:val="ListParagraph"/>
        <w:numPr>
          <w:ilvl w:val="1"/>
          <w:numId w:val="2"/>
        </w:numPr>
        <w:rPr>
          <w:rFonts w:ascii="Georgia" w:hAnsi="Georgia"/>
          <w:sz w:val="24"/>
          <w:szCs w:val="24"/>
        </w:rPr>
      </w:pPr>
      <w:r w:rsidRPr="0099171D">
        <w:rPr>
          <w:rFonts w:ascii="Georgia" w:hAnsi="Georgia"/>
          <w:sz w:val="24"/>
          <w:szCs w:val="24"/>
        </w:rPr>
        <w:t>General – Any posts can have this flair.</w:t>
      </w:r>
    </w:p>
    <w:p w14:paraId="657B483C" w14:textId="77777777" w:rsidR="00243D83" w:rsidRPr="0099171D" w:rsidRDefault="00243D83" w:rsidP="00243D83">
      <w:pPr>
        <w:pStyle w:val="ListParagraph"/>
        <w:numPr>
          <w:ilvl w:val="1"/>
          <w:numId w:val="2"/>
        </w:numPr>
        <w:rPr>
          <w:rFonts w:ascii="Georgia" w:hAnsi="Georgia"/>
          <w:sz w:val="24"/>
          <w:szCs w:val="24"/>
        </w:rPr>
      </w:pPr>
      <w:r w:rsidRPr="0099171D">
        <w:rPr>
          <w:rFonts w:ascii="Georgia" w:hAnsi="Georgia"/>
          <w:sz w:val="24"/>
          <w:szCs w:val="24"/>
        </w:rPr>
        <w:t>CS – Any posts related to computer science.</w:t>
      </w:r>
    </w:p>
    <w:p w14:paraId="458F234D" w14:textId="77777777" w:rsidR="00243D83" w:rsidRPr="0099171D" w:rsidRDefault="00243D83" w:rsidP="00243D83">
      <w:pPr>
        <w:pStyle w:val="ListParagraph"/>
        <w:numPr>
          <w:ilvl w:val="1"/>
          <w:numId w:val="2"/>
        </w:numPr>
        <w:rPr>
          <w:rFonts w:ascii="Georgia" w:hAnsi="Georgia"/>
          <w:sz w:val="24"/>
          <w:szCs w:val="24"/>
        </w:rPr>
      </w:pPr>
      <w:r w:rsidRPr="0099171D">
        <w:rPr>
          <w:rFonts w:ascii="Georgia" w:hAnsi="Georgia"/>
          <w:sz w:val="24"/>
          <w:szCs w:val="24"/>
        </w:rPr>
        <w:t>Life – Any posts related to life.</w:t>
      </w:r>
    </w:p>
    <w:p w14:paraId="1F4A2454" w14:textId="77777777" w:rsidR="00243D83" w:rsidRPr="0099171D" w:rsidRDefault="00243D83" w:rsidP="00243D83">
      <w:pPr>
        <w:pStyle w:val="ListParagraph"/>
        <w:numPr>
          <w:ilvl w:val="1"/>
          <w:numId w:val="2"/>
        </w:numPr>
        <w:rPr>
          <w:rFonts w:ascii="Georgia" w:hAnsi="Georgia"/>
          <w:sz w:val="24"/>
          <w:szCs w:val="24"/>
        </w:rPr>
      </w:pPr>
      <w:proofErr w:type="spellStart"/>
      <w:r w:rsidRPr="0099171D">
        <w:rPr>
          <w:rFonts w:ascii="Georgia" w:hAnsi="Georgia"/>
          <w:sz w:val="24"/>
          <w:szCs w:val="24"/>
        </w:rPr>
        <w:t>Misc</w:t>
      </w:r>
      <w:proofErr w:type="spellEnd"/>
      <w:r w:rsidRPr="0099171D">
        <w:rPr>
          <w:rFonts w:ascii="Georgia" w:hAnsi="Georgia"/>
          <w:sz w:val="24"/>
          <w:szCs w:val="24"/>
        </w:rPr>
        <w:t xml:space="preserve"> – Any posts that doesn’t fall in the above categories.</w:t>
      </w:r>
    </w:p>
    <w:p w14:paraId="7A607ECF" w14:textId="77777777" w:rsidR="00243D83" w:rsidRPr="0099171D" w:rsidRDefault="00243D83" w:rsidP="00243D83">
      <w:pPr>
        <w:ind w:left="720"/>
        <w:rPr>
          <w:rFonts w:ascii="Georgia" w:hAnsi="Georgia"/>
          <w:sz w:val="24"/>
          <w:szCs w:val="24"/>
        </w:rPr>
      </w:pPr>
      <w:r w:rsidRPr="0099171D">
        <w:rPr>
          <w:rFonts w:ascii="Georgia" w:hAnsi="Georgia"/>
          <w:sz w:val="24"/>
          <w:szCs w:val="24"/>
        </w:rPr>
        <w:t>These posts flairs are merely suggestions and are not strictly enforced. Posts can be also sorted based on 3 categories:</w:t>
      </w:r>
    </w:p>
    <w:p w14:paraId="62EDB24C" w14:textId="77777777" w:rsidR="00243D83" w:rsidRPr="0099171D" w:rsidRDefault="00243D83" w:rsidP="00243D83">
      <w:pPr>
        <w:pStyle w:val="ListParagraph"/>
        <w:numPr>
          <w:ilvl w:val="0"/>
          <w:numId w:val="3"/>
        </w:numPr>
        <w:ind w:left="1440"/>
        <w:rPr>
          <w:rFonts w:ascii="Georgia" w:hAnsi="Georgia"/>
          <w:sz w:val="24"/>
          <w:szCs w:val="24"/>
        </w:rPr>
      </w:pPr>
      <w:r w:rsidRPr="0099171D">
        <w:rPr>
          <w:rFonts w:ascii="Georgia" w:hAnsi="Georgia"/>
          <w:sz w:val="24"/>
          <w:szCs w:val="24"/>
        </w:rPr>
        <w:t>Hot – sorted by replies count.</w:t>
      </w:r>
    </w:p>
    <w:p w14:paraId="53DE0B6A" w14:textId="77777777" w:rsidR="00243D83" w:rsidRPr="0099171D" w:rsidRDefault="00243D83" w:rsidP="00243D83">
      <w:pPr>
        <w:pStyle w:val="ListParagraph"/>
        <w:numPr>
          <w:ilvl w:val="0"/>
          <w:numId w:val="3"/>
        </w:numPr>
        <w:ind w:left="1440"/>
        <w:rPr>
          <w:rFonts w:ascii="Georgia" w:hAnsi="Georgia"/>
          <w:sz w:val="24"/>
          <w:szCs w:val="24"/>
        </w:rPr>
      </w:pPr>
      <w:r w:rsidRPr="0099171D">
        <w:rPr>
          <w:rFonts w:ascii="Georgia" w:hAnsi="Georgia"/>
          <w:sz w:val="24"/>
          <w:szCs w:val="24"/>
        </w:rPr>
        <w:t>New – sorted by creation time.</w:t>
      </w:r>
    </w:p>
    <w:p w14:paraId="0868BA60" w14:textId="1E10014C" w:rsidR="00243D83" w:rsidRPr="0099171D" w:rsidRDefault="00243D83" w:rsidP="00243D83">
      <w:pPr>
        <w:pStyle w:val="ListParagraph"/>
        <w:numPr>
          <w:ilvl w:val="0"/>
          <w:numId w:val="3"/>
        </w:numPr>
        <w:ind w:left="1440"/>
        <w:rPr>
          <w:rFonts w:ascii="Georgia" w:hAnsi="Georgia"/>
          <w:sz w:val="24"/>
          <w:szCs w:val="24"/>
        </w:rPr>
      </w:pPr>
      <w:r w:rsidRPr="0099171D">
        <w:rPr>
          <w:rFonts w:ascii="Georgia" w:hAnsi="Georgia"/>
          <w:sz w:val="24"/>
          <w:szCs w:val="24"/>
        </w:rPr>
        <w:t xml:space="preserve">Recent – sorted by latest </w:t>
      </w:r>
      <w:r w:rsidRPr="0099171D">
        <w:rPr>
          <w:rFonts w:ascii="Georgia" w:hAnsi="Georgia"/>
          <w:sz w:val="24"/>
          <w:szCs w:val="24"/>
        </w:rPr>
        <w:t>comments</w:t>
      </w:r>
      <w:r w:rsidRPr="0099171D">
        <w:rPr>
          <w:rFonts w:ascii="Georgia" w:hAnsi="Georgia"/>
          <w:sz w:val="24"/>
          <w:szCs w:val="24"/>
        </w:rPr>
        <w:t>.</w:t>
      </w:r>
    </w:p>
    <w:p w14:paraId="5B419F5C" w14:textId="6AEB402C" w:rsidR="00243D83" w:rsidRPr="0099171D" w:rsidRDefault="00243D83" w:rsidP="00243D83">
      <w:pPr>
        <w:ind w:left="720"/>
        <w:rPr>
          <w:rFonts w:ascii="Georgia" w:hAnsi="Georgia"/>
          <w:sz w:val="24"/>
          <w:szCs w:val="24"/>
        </w:rPr>
      </w:pPr>
      <w:r w:rsidRPr="0099171D">
        <w:rPr>
          <w:rFonts w:ascii="Georgia" w:hAnsi="Georgia"/>
          <w:sz w:val="24"/>
          <w:szCs w:val="24"/>
        </w:rPr>
        <w:t>Posts can also be ordered either by descending (default) or ascending based on the sort category selected above.</w:t>
      </w:r>
    </w:p>
    <w:p w14:paraId="300565E3" w14:textId="077E99D7" w:rsidR="00243D83" w:rsidRPr="0099171D" w:rsidRDefault="00243D83" w:rsidP="00E97C68">
      <w:pPr>
        <w:pStyle w:val="ListParagraph"/>
        <w:numPr>
          <w:ilvl w:val="0"/>
          <w:numId w:val="2"/>
        </w:numPr>
        <w:rPr>
          <w:rFonts w:ascii="Georgia" w:hAnsi="Georgia"/>
          <w:sz w:val="24"/>
          <w:szCs w:val="24"/>
        </w:rPr>
      </w:pPr>
      <w:r w:rsidRPr="0099171D">
        <w:rPr>
          <w:rFonts w:ascii="Georgia" w:hAnsi="Georgia"/>
          <w:sz w:val="24"/>
          <w:szCs w:val="24"/>
          <w:u w:val="single"/>
        </w:rPr>
        <w:t>Viewing a post and its comments.</w:t>
      </w:r>
      <w:r w:rsidRPr="0099171D">
        <w:rPr>
          <w:rFonts w:ascii="Georgia" w:hAnsi="Georgia"/>
          <w:sz w:val="24"/>
          <w:szCs w:val="24"/>
        </w:rPr>
        <w:t xml:space="preserve"> Users can view a specific post content as well as its replies by clicking on it from the posts list.</w:t>
      </w:r>
    </w:p>
    <w:p w14:paraId="1EE0787E" w14:textId="47B2C768" w:rsidR="00243D83" w:rsidRPr="0099171D" w:rsidRDefault="00243D83" w:rsidP="00E97C68">
      <w:pPr>
        <w:pStyle w:val="ListParagraph"/>
        <w:numPr>
          <w:ilvl w:val="0"/>
          <w:numId w:val="2"/>
        </w:numPr>
        <w:rPr>
          <w:rFonts w:ascii="Georgia" w:hAnsi="Georgia"/>
          <w:sz w:val="24"/>
          <w:szCs w:val="24"/>
        </w:rPr>
      </w:pPr>
      <w:r w:rsidRPr="0099171D">
        <w:rPr>
          <w:rFonts w:ascii="Georgia" w:hAnsi="Georgia"/>
          <w:sz w:val="24"/>
          <w:szCs w:val="24"/>
          <w:u w:val="single"/>
        </w:rPr>
        <w:t>Creating a new comment.</w:t>
      </w:r>
      <w:r w:rsidRPr="0099171D">
        <w:rPr>
          <w:rFonts w:ascii="Georgia" w:hAnsi="Georgia"/>
          <w:sz w:val="24"/>
          <w:szCs w:val="24"/>
        </w:rPr>
        <w:t xml:space="preserve"> Users can create a new comment for a specific post by typing in their desired comment and pressing the </w:t>
      </w:r>
      <w:r w:rsidRPr="0099171D">
        <w:rPr>
          <w:rFonts w:ascii="Georgia" w:hAnsi="Georgia"/>
          <w:color w:val="00B0F0"/>
          <w:sz w:val="24"/>
          <w:szCs w:val="24"/>
        </w:rPr>
        <w:t xml:space="preserve">Comment </w:t>
      </w:r>
      <w:r w:rsidRPr="0099171D">
        <w:rPr>
          <w:rFonts w:ascii="Georgia" w:hAnsi="Georgia"/>
          <w:sz w:val="24"/>
          <w:szCs w:val="24"/>
        </w:rPr>
        <w:t>button.</w:t>
      </w:r>
    </w:p>
    <w:p w14:paraId="483F8E7E" w14:textId="1E3CA4C4" w:rsidR="00243D83" w:rsidRPr="0099171D" w:rsidRDefault="00243D83" w:rsidP="00243D83">
      <w:pPr>
        <w:pStyle w:val="ListParagraph"/>
        <w:numPr>
          <w:ilvl w:val="0"/>
          <w:numId w:val="2"/>
        </w:numPr>
        <w:rPr>
          <w:rFonts w:ascii="Georgia" w:hAnsi="Georgia"/>
          <w:sz w:val="24"/>
          <w:szCs w:val="24"/>
        </w:rPr>
      </w:pPr>
      <w:r w:rsidRPr="0099171D">
        <w:rPr>
          <w:rFonts w:ascii="Georgia" w:hAnsi="Georgia"/>
          <w:sz w:val="24"/>
          <w:szCs w:val="24"/>
          <w:u w:val="single"/>
        </w:rPr>
        <w:t>Creating a new post.</w:t>
      </w:r>
      <w:r w:rsidRPr="0099171D">
        <w:rPr>
          <w:rFonts w:ascii="Georgia" w:hAnsi="Georgia"/>
          <w:sz w:val="24"/>
          <w:szCs w:val="24"/>
        </w:rPr>
        <w:t xml:space="preserve"> Users can create a new post by pressing the </w:t>
      </w:r>
      <w:r w:rsidRPr="0099171D">
        <w:rPr>
          <w:rFonts w:ascii="Georgia" w:hAnsi="Georgia"/>
          <w:color w:val="00B0F0"/>
          <w:sz w:val="24"/>
          <w:szCs w:val="24"/>
        </w:rPr>
        <w:t>+ New Post</w:t>
      </w:r>
      <w:r w:rsidRPr="0099171D">
        <w:rPr>
          <w:rFonts w:ascii="Georgia" w:hAnsi="Georgia"/>
          <w:sz w:val="24"/>
          <w:szCs w:val="24"/>
        </w:rPr>
        <w:t>. Users can enter their post title and body as well as select their desired post flair.</w:t>
      </w:r>
    </w:p>
    <w:p w14:paraId="00C48110" w14:textId="7291AAF1" w:rsidR="000661D1" w:rsidRPr="0099171D" w:rsidRDefault="00243D83" w:rsidP="00697ED0">
      <w:pPr>
        <w:pStyle w:val="ListParagraph"/>
        <w:numPr>
          <w:ilvl w:val="0"/>
          <w:numId w:val="2"/>
        </w:numPr>
        <w:rPr>
          <w:rFonts w:ascii="Georgia" w:hAnsi="Georgia"/>
          <w:sz w:val="24"/>
          <w:szCs w:val="24"/>
        </w:rPr>
      </w:pPr>
      <w:r w:rsidRPr="0099171D">
        <w:rPr>
          <w:rFonts w:ascii="Georgia" w:hAnsi="Georgia"/>
          <w:sz w:val="24"/>
          <w:szCs w:val="24"/>
          <w:u w:val="single"/>
        </w:rPr>
        <w:t>Editing a post and comment.</w:t>
      </w:r>
      <w:r w:rsidRPr="0099171D">
        <w:rPr>
          <w:rFonts w:ascii="Georgia" w:hAnsi="Georgia"/>
          <w:sz w:val="24"/>
          <w:szCs w:val="24"/>
        </w:rPr>
        <w:t xml:space="preserve"> Users can edit posts and comments that are created by them by clicking on the Edit Icon button found on the right of the post / comment.</w:t>
      </w:r>
      <w:r w:rsidR="00697ED0">
        <w:rPr>
          <w:rFonts w:ascii="Georgia" w:hAnsi="Georgia"/>
          <w:sz w:val="24"/>
          <w:szCs w:val="24"/>
        </w:rPr>
        <w:t xml:space="preserve"> </w:t>
      </w:r>
    </w:p>
    <w:p w14:paraId="574544D5" w14:textId="1CC6B1D6" w:rsidR="000661D1" w:rsidRPr="0099171D" w:rsidRDefault="000661D1" w:rsidP="000661D1">
      <w:pPr>
        <w:pStyle w:val="Heading2"/>
        <w:rPr>
          <w:rFonts w:ascii="Georgia" w:hAnsi="Georgia"/>
          <w:sz w:val="28"/>
          <w:szCs w:val="28"/>
        </w:rPr>
      </w:pPr>
      <w:r w:rsidRPr="0099171D">
        <w:rPr>
          <w:rFonts w:ascii="Georgia" w:hAnsi="Georgia"/>
          <w:sz w:val="28"/>
          <w:szCs w:val="28"/>
        </w:rPr>
        <w:lastRenderedPageBreak/>
        <w:t>Future considerations</w:t>
      </w:r>
    </w:p>
    <w:p w14:paraId="0DA12939" w14:textId="6E234BCA" w:rsidR="000661D1" w:rsidRPr="0099171D" w:rsidRDefault="000661D1" w:rsidP="000661D1">
      <w:pPr>
        <w:pStyle w:val="ListParagraph"/>
        <w:numPr>
          <w:ilvl w:val="0"/>
          <w:numId w:val="4"/>
        </w:numPr>
        <w:rPr>
          <w:sz w:val="24"/>
          <w:szCs w:val="24"/>
        </w:rPr>
      </w:pPr>
      <w:r w:rsidRPr="0099171D">
        <w:rPr>
          <w:sz w:val="24"/>
          <w:szCs w:val="24"/>
        </w:rPr>
        <w:t>I would like to have utilized Docker for my local development as well as deployment as it would have streamlined the workflow needed to push changes to my backend deployed on my AWS EC2.</w:t>
      </w:r>
    </w:p>
    <w:p w14:paraId="5B1F69E9" w14:textId="120BBD5F" w:rsidR="000661D1" w:rsidRPr="0099171D" w:rsidRDefault="000661D1" w:rsidP="00697ED0">
      <w:pPr>
        <w:pStyle w:val="ListParagraph"/>
        <w:numPr>
          <w:ilvl w:val="0"/>
          <w:numId w:val="4"/>
        </w:numPr>
        <w:rPr>
          <w:sz w:val="24"/>
          <w:szCs w:val="24"/>
        </w:rPr>
      </w:pPr>
      <w:r w:rsidRPr="0099171D">
        <w:rPr>
          <w:sz w:val="24"/>
          <w:szCs w:val="24"/>
        </w:rPr>
        <w:t xml:space="preserve">I would </w:t>
      </w:r>
      <w:r w:rsidR="0099171D">
        <w:rPr>
          <w:sz w:val="24"/>
          <w:szCs w:val="24"/>
        </w:rPr>
        <w:t xml:space="preserve">like to redesign my client state that I am using and perhaps better integrate it with the server state (this is currently being managed by React Query). An alternative I considered was to manage server state using Redux as well using RTK Query as the </w:t>
      </w:r>
      <w:proofErr w:type="spellStart"/>
      <w:r w:rsidR="0099171D">
        <w:rPr>
          <w:sz w:val="24"/>
          <w:szCs w:val="24"/>
        </w:rPr>
        <w:t>api</w:t>
      </w:r>
      <w:proofErr w:type="spellEnd"/>
      <w:r w:rsidR="0099171D">
        <w:rPr>
          <w:sz w:val="24"/>
          <w:szCs w:val="24"/>
        </w:rPr>
        <w:t xml:space="preserve"> cache abstraction </w:t>
      </w:r>
      <w:proofErr w:type="gramStart"/>
      <w:r w:rsidR="0099171D">
        <w:rPr>
          <w:sz w:val="24"/>
          <w:szCs w:val="24"/>
        </w:rPr>
        <w:t>over React</w:t>
      </w:r>
      <w:proofErr w:type="gramEnd"/>
      <w:r w:rsidR="0099171D">
        <w:rPr>
          <w:sz w:val="24"/>
          <w:szCs w:val="24"/>
        </w:rPr>
        <w:t xml:space="preserve"> Query but I dismissed the idea as I had already started working on the project using React Query.</w:t>
      </w:r>
    </w:p>
    <w:p w14:paraId="3BD864B4" w14:textId="77777777" w:rsidR="000661D1" w:rsidRPr="0099171D" w:rsidRDefault="000661D1" w:rsidP="000661D1">
      <w:pPr>
        <w:ind w:left="360"/>
        <w:rPr>
          <w:rFonts w:ascii="Georgia" w:hAnsi="Georgia"/>
          <w:sz w:val="24"/>
          <w:szCs w:val="24"/>
        </w:rPr>
      </w:pPr>
    </w:p>
    <w:sectPr w:rsidR="000661D1" w:rsidRPr="009917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3F5EA8"/>
    <w:multiLevelType w:val="hybridMultilevel"/>
    <w:tmpl w:val="2FB470D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33156EA4"/>
    <w:multiLevelType w:val="hybridMultilevel"/>
    <w:tmpl w:val="F4E48830"/>
    <w:lvl w:ilvl="0" w:tplc="48090019">
      <w:start w:val="1"/>
      <w:numFmt w:val="lowerLetter"/>
      <w:lvlText w:val="%1."/>
      <w:lvlJc w:val="left"/>
      <w:pPr>
        <w:ind w:left="1800" w:hanging="360"/>
      </w:pPr>
      <w:rPr>
        <w:rFonts w:hint="default"/>
      </w:rPr>
    </w:lvl>
    <w:lvl w:ilvl="1" w:tplc="48090019">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2" w15:restartNumberingAfterBreak="0">
    <w:nsid w:val="339D5E1B"/>
    <w:multiLevelType w:val="hybridMultilevel"/>
    <w:tmpl w:val="A59859D8"/>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492715A7"/>
    <w:multiLevelType w:val="hybridMultilevel"/>
    <w:tmpl w:val="287EBC42"/>
    <w:lvl w:ilvl="0" w:tplc="48090011">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169171685">
    <w:abstractNumId w:val="0"/>
  </w:num>
  <w:num w:numId="2" w16cid:durableId="448822607">
    <w:abstractNumId w:val="3"/>
  </w:num>
  <w:num w:numId="3" w16cid:durableId="1570071995">
    <w:abstractNumId w:val="1"/>
  </w:num>
  <w:num w:numId="4" w16cid:durableId="12461113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AE3"/>
    <w:rsid w:val="000661D1"/>
    <w:rsid w:val="000E4AE3"/>
    <w:rsid w:val="00243D83"/>
    <w:rsid w:val="00697ED0"/>
    <w:rsid w:val="00723EF8"/>
    <w:rsid w:val="0099171D"/>
    <w:rsid w:val="00E97C6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D4AD7"/>
  <w15:chartTrackingRefBased/>
  <w15:docId w15:val="{D987568B-4B1E-4748-B3EB-33FA5AD55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7C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7C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97C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C6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97C6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97C6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97C68"/>
    <w:pPr>
      <w:ind w:left="720"/>
      <w:contextualSpacing/>
    </w:pPr>
  </w:style>
  <w:style w:type="character" w:styleId="Hyperlink">
    <w:name w:val="Hyperlink"/>
    <w:basedOn w:val="DefaultParagraphFont"/>
    <w:uiPriority w:val="99"/>
    <w:unhideWhenUsed/>
    <w:rsid w:val="00E97C68"/>
    <w:rPr>
      <w:color w:val="0563C1" w:themeColor="hyperlink"/>
      <w:u w:val="single"/>
    </w:rPr>
  </w:style>
  <w:style w:type="character" w:styleId="UnresolvedMention">
    <w:name w:val="Unresolved Mention"/>
    <w:basedOn w:val="DefaultParagraphFont"/>
    <w:uiPriority w:val="99"/>
    <w:semiHidden/>
    <w:unhideWhenUsed/>
    <w:rsid w:val="00E97C68"/>
    <w:rPr>
      <w:color w:val="605E5C"/>
      <w:shd w:val="clear" w:color="auto" w:fill="E1DFDD"/>
    </w:rPr>
  </w:style>
  <w:style w:type="character" w:styleId="FollowedHyperlink">
    <w:name w:val="FollowedHyperlink"/>
    <w:basedOn w:val="DefaultParagraphFont"/>
    <w:uiPriority w:val="99"/>
    <w:semiHidden/>
    <w:unhideWhenUsed/>
    <w:rsid w:val="00E97C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onenus.link/" TargetMode="External"/><Relationship Id="rId5" Type="http://schemas.openxmlformats.org/officeDocument/2006/relationships/hyperlink" Target="https://youtu.be/xIoni_wXj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435</Words>
  <Characters>2484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Fikri Bin Abdul Kalam</dc:creator>
  <cp:keywords/>
  <dc:description/>
  <cp:lastModifiedBy>Muhammad Fikri Bin Abdul Kalam</cp:lastModifiedBy>
  <cp:revision>2</cp:revision>
  <dcterms:created xsi:type="dcterms:W3CDTF">2023-01-25T13:22:00Z</dcterms:created>
  <dcterms:modified xsi:type="dcterms:W3CDTF">2023-01-25T14:22:00Z</dcterms:modified>
</cp:coreProperties>
</file>