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B23" w14:textId="49D49A19" w:rsidR="00C45103" w:rsidRDefault="00704D98" w:rsidP="0086652B">
      <w:pPr>
        <w:pStyle w:val="a8"/>
      </w:pPr>
      <w:r>
        <w:rPr>
          <w:rFonts w:hint="eastAsia"/>
        </w:rPr>
        <w:t>VGA</w:t>
      </w:r>
      <w:r>
        <w:t xml:space="preserve"> Controller </w:t>
      </w:r>
      <w:r>
        <w:rPr>
          <w:rFonts w:hint="eastAsia"/>
        </w:rPr>
        <w:t>设计文档</w:t>
      </w:r>
    </w:p>
    <w:p w14:paraId="7C288659" w14:textId="0E1FD796" w:rsidR="00704D98" w:rsidRDefault="00704D98" w:rsidP="0086652B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概述</w:t>
      </w:r>
    </w:p>
    <w:p w14:paraId="769E4990" w14:textId="3FF939FA" w:rsidR="00704D98" w:rsidRPr="0086652B" w:rsidRDefault="00704D98" w:rsidP="00704D9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6652B">
        <w:rPr>
          <w:rFonts w:hint="eastAsia"/>
          <w:sz w:val="28"/>
          <w:szCs w:val="28"/>
        </w:rPr>
        <w:t>模块功能</w:t>
      </w:r>
    </w:p>
    <w:p w14:paraId="5731FA45" w14:textId="0F77C82B" w:rsidR="0086652B" w:rsidRPr="0086652B" w:rsidRDefault="0086652B" w:rsidP="0086652B">
      <w:pPr>
        <w:pStyle w:val="a7"/>
        <w:ind w:left="372" w:firstLineChars="0" w:firstLine="0"/>
        <w:rPr>
          <w:rFonts w:ascii="宋体" w:eastAsia="宋体" w:hAnsi="宋体" w:hint="eastAsia"/>
          <w:sz w:val="24"/>
          <w:szCs w:val="24"/>
        </w:rPr>
      </w:pPr>
      <w:r w:rsidRPr="0086652B">
        <w:rPr>
          <w:rFonts w:ascii="宋体" w:eastAsia="宋体" w:hAnsi="宋体" w:hint="eastAsia"/>
          <w:sz w:val="24"/>
          <w:szCs w:val="24"/>
        </w:rPr>
        <w:t>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Controller模块接受来自CPU的字符显示数据，并将字符像素通过VGA显示到屏幕上。显示分辨率为640x480，色彩格式为RGB444。总共接受18x10共计180个字符信息。显示字符包括10个阿拉伯数字和大写字母‘X’。</w:t>
      </w:r>
    </w:p>
    <w:p w14:paraId="10A4C2BE" w14:textId="1CA6A835" w:rsidR="00704D98" w:rsidRPr="0086652B" w:rsidRDefault="00704D98" w:rsidP="00CC59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6652B">
        <w:rPr>
          <w:rFonts w:hint="eastAsia"/>
          <w:sz w:val="28"/>
          <w:szCs w:val="28"/>
        </w:rPr>
        <w:t>本级系统在</w:t>
      </w:r>
      <w:r w:rsidR="00CC59F8" w:rsidRPr="0086652B">
        <w:rPr>
          <w:rFonts w:hint="eastAsia"/>
          <w:sz w:val="28"/>
          <w:szCs w:val="28"/>
        </w:rPr>
        <w:t>上级系统中的位置</w:t>
      </w:r>
    </w:p>
    <w:bookmarkStart w:id="0" w:name="_Hlk43240994"/>
    <w:p w14:paraId="06CDB508" w14:textId="4C650FC6" w:rsidR="00CC59F8" w:rsidRDefault="00CC59F8" w:rsidP="00CC59F8">
      <w:r>
        <w:object w:dxaOrig="13393" w:dyaOrig="10081" w14:anchorId="6F7A6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2.5pt" o:ole="">
            <v:imagedata r:id="rId7" o:title=""/>
          </v:shape>
          <o:OLEObject Type="Embed" ProgID="Visio.Drawing.15" ShapeID="_x0000_i1025" DrawAspect="Content" ObjectID="_1653854892" r:id="rId8"/>
        </w:object>
      </w:r>
      <w:bookmarkEnd w:id="0"/>
    </w:p>
    <w:p w14:paraId="5C1B0954" w14:textId="191B10E9" w:rsidR="00CC59F8" w:rsidRDefault="00CC59F8" w:rsidP="0086652B">
      <w:pPr>
        <w:pStyle w:val="2"/>
        <w:numPr>
          <w:ilvl w:val="0"/>
          <w:numId w:val="1"/>
        </w:numPr>
      </w:pPr>
      <w:r>
        <w:rPr>
          <w:rFonts w:hint="eastAsia"/>
        </w:rPr>
        <w:t>功能描述</w:t>
      </w:r>
    </w:p>
    <w:p w14:paraId="5914A397" w14:textId="356B0944" w:rsidR="00CC59F8" w:rsidRPr="0086652B" w:rsidRDefault="0086652B" w:rsidP="0086652B">
      <w:pPr>
        <w:rPr>
          <w:sz w:val="28"/>
          <w:szCs w:val="28"/>
        </w:rPr>
      </w:pPr>
      <w:r w:rsidRPr="0086652B">
        <w:rPr>
          <w:rFonts w:hint="eastAsia"/>
          <w:sz w:val="28"/>
          <w:szCs w:val="28"/>
        </w:rPr>
        <w:t>2.1</w:t>
      </w:r>
      <w:r w:rsidR="00CC59F8" w:rsidRPr="0086652B">
        <w:rPr>
          <w:rFonts w:hint="eastAsia"/>
          <w:sz w:val="28"/>
          <w:szCs w:val="28"/>
        </w:rPr>
        <w:t>算法描述</w:t>
      </w:r>
    </w:p>
    <w:p w14:paraId="4AECD653" w14:textId="53440E56" w:rsidR="00CC59F8" w:rsidRPr="0086652B" w:rsidRDefault="00CC59F8" w:rsidP="00CC59F8">
      <w:pPr>
        <w:pStyle w:val="a7"/>
        <w:ind w:left="372" w:firstLineChars="0" w:firstLine="0"/>
        <w:rPr>
          <w:rFonts w:ascii="宋体" w:eastAsia="宋体" w:hAnsi="宋体"/>
          <w:sz w:val="24"/>
          <w:szCs w:val="24"/>
        </w:rPr>
      </w:pPr>
      <w:bookmarkStart w:id="1" w:name="_Hlk43241024"/>
      <w:r w:rsidRPr="0086652B">
        <w:rPr>
          <w:rFonts w:ascii="宋体" w:eastAsia="宋体" w:hAnsi="宋体" w:hint="eastAsia"/>
          <w:sz w:val="24"/>
          <w:szCs w:val="24"/>
        </w:rPr>
        <w:t>模块包括VGA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display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模块和VGA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driver模块。其中VGA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display模块接受从CPU发来的字符信息，并将每个像素点的颜色信息发送给VGA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driver模块。VGA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driver模块控制VGA信号的时序。</w:t>
      </w:r>
    </w:p>
    <w:p w14:paraId="74E6E8E2" w14:textId="644A1A5E" w:rsidR="00CC59F8" w:rsidRPr="0086652B" w:rsidRDefault="00CC59F8" w:rsidP="00CC59F8">
      <w:pPr>
        <w:pStyle w:val="a7"/>
        <w:ind w:left="372" w:firstLineChars="0" w:firstLine="0"/>
        <w:rPr>
          <w:rFonts w:ascii="宋体" w:eastAsia="宋体" w:hAnsi="宋体"/>
          <w:sz w:val="24"/>
          <w:szCs w:val="24"/>
        </w:rPr>
      </w:pPr>
      <w:r w:rsidRPr="0086652B">
        <w:rPr>
          <w:rFonts w:ascii="宋体" w:eastAsia="宋体" w:hAnsi="宋体" w:hint="eastAsia"/>
          <w:sz w:val="24"/>
          <w:szCs w:val="24"/>
        </w:rPr>
        <w:t>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driver模块中含有两个计数器，</w:t>
      </w:r>
      <w:proofErr w:type="spellStart"/>
      <w:r w:rsidRPr="0086652B">
        <w:rPr>
          <w:rFonts w:ascii="宋体" w:eastAsia="宋体" w:hAnsi="宋体" w:hint="eastAsia"/>
          <w:sz w:val="24"/>
          <w:szCs w:val="24"/>
        </w:rPr>
        <w:t>cnt</w:t>
      </w:r>
      <w:r w:rsidRPr="0086652B">
        <w:rPr>
          <w:rFonts w:ascii="宋体" w:eastAsia="宋体" w:hAnsi="宋体"/>
          <w:sz w:val="24"/>
          <w:szCs w:val="24"/>
        </w:rPr>
        <w:t>_h</w:t>
      </w:r>
      <w:proofErr w:type="spellEnd"/>
      <w:r w:rsidRPr="0086652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86652B">
        <w:rPr>
          <w:rFonts w:ascii="宋体" w:eastAsia="宋体" w:hAnsi="宋体" w:hint="eastAsia"/>
          <w:sz w:val="24"/>
          <w:szCs w:val="24"/>
        </w:rPr>
        <w:t>cnt</w:t>
      </w:r>
      <w:r w:rsidRPr="0086652B">
        <w:rPr>
          <w:rFonts w:ascii="宋体" w:eastAsia="宋体" w:hAnsi="宋体"/>
          <w:sz w:val="24"/>
          <w:szCs w:val="24"/>
        </w:rPr>
        <w:t>_v</w:t>
      </w:r>
      <w:proofErr w:type="spellEnd"/>
      <w:r w:rsidRPr="0086652B">
        <w:rPr>
          <w:rFonts w:ascii="宋体" w:eastAsia="宋体" w:hAnsi="宋体" w:hint="eastAsia"/>
          <w:sz w:val="24"/>
          <w:szCs w:val="24"/>
        </w:rPr>
        <w:t>分别为行同步计数器和</w:t>
      </w:r>
      <w:r w:rsidRPr="0086652B">
        <w:rPr>
          <w:rFonts w:ascii="宋体" w:eastAsia="宋体" w:hAnsi="宋体" w:hint="eastAsia"/>
          <w:sz w:val="24"/>
          <w:szCs w:val="24"/>
        </w:rPr>
        <w:lastRenderedPageBreak/>
        <w:t>场同步计数器。分别在行场计数器达到</w:t>
      </w:r>
      <w:proofErr w:type="gramStart"/>
      <w:r w:rsidRPr="0086652B">
        <w:rPr>
          <w:rFonts w:ascii="宋体" w:eastAsia="宋体" w:hAnsi="宋体" w:hint="eastAsia"/>
          <w:sz w:val="24"/>
          <w:szCs w:val="24"/>
        </w:rPr>
        <w:t>指定值</w:t>
      </w:r>
      <w:proofErr w:type="gramEnd"/>
      <w:r w:rsidRPr="0086652B">
        <w:rPr>
          <w:rFonts w:ascii="宋体" w:eastAsia="宋体" w:hAnsi="宋体" w:hint="eastAsia"/>
          <w:sz w:val="24"/>
          <w:szCs w:val="24"/>
        </w:rPr>
        <w:t>的时候</w:t>
      </w:r>
      <w:proofErr w:type="gramStart"/>
      <w:r w:rsidRPr="0086652B">
        <w:rPr>
          <w:rFonts w:ascii="宋体" w:eastAsia="宋体" w:hAnsi="宋体" w:hint="eastAsia"/>
          <w:sz w:val="24"/>
          <w:szCs w:val="24"/>
        </w:rPr>
        <w:t>输出行场同步信号</w:t>
      </w:r>
      <w:proofErr w:type="gramEnd"/>
      <w:r w:rsidRPr="0086652B">
        <w:rPr>
          <w:rFonts w:ascii="宋体" w:eastAsia="宋体" w:hAnsi="宋体" w:hint="eastAsia"/>
          <w:sz w:val="24"/>
          <w:szCs w:val="24"/>
        </w:rPr>
        <w:t>，同时行同步计数器也指示y轴坐标信息，场同步计数器指示x轴坐标。</w:t>
      </w:r>
      <w:proofErr w:type="spellStart"/>
      <w:r w:rsidRPr="0086652B">
        <w:rPr>
          <w:rFonts w:ascii="宋体" w:eastAsia="宋体" w:hAnsi="宋体"/>
          <w:sz w:val="24"/>
          <w:szCs w:val="24"/>
        </w:rPr>
        <w:t>pixel_xpos</w:t>
      </w:r>
      <w:proofErr w:type="spellEnd"/>
      <w:r w:rsidRPr="0086652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86652B">
        <w:rPr>
          <w:rFonts w:ascii="宋体" w:eastAsia="宋体" w:hAnsi="宋体"/>
          <w:sz w:val="24"/>
          <w:szCs w:val="24"/>
        </w:rPr>
        <w:t>pixel_</w:t>
      </w:r>
      <w:r w:rsidRPr="0086652B">
        <w:rPr>
          <w:rFonts w:ascii="宋体" w:eastAsia="宋体" w:hAnsi="宋体" w:hint="eastAsia"/>
          <w:sz w:val="24"/>
          <w:szCs w:val="24"/>
        </w:rPr>
        <w:t>ypos</w:t>
      </w:r>
      <w:proofErr w:type="spellEnd"/>
      <w:r w:rsidRPr="0086652B">
        <w:rPr>
          <w:rFonts w:ascii="宋体" w:eastAsia="宋体" w:hAnsi="宋体" w:hint="eastAsia"/>
          <w:sz w:val="24"/>
          <w:szCs w:val="24"/>
        </w:rPr>
        <w:t>会回馈到VGA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display模块。</w:t>
      </w:r>
    </w:p>
    <w:p w14:paraId="09E2764C" w14:textId="55B07248" w:rsidR="00CC59F8" w:rsidRPr="0086652B" w:rsidRDefault="00CC59F8" w:rsidP="00CC59F8">
      <w:pPr>
        <w:pStyle w:val="a7"/>
        <w:ind w:left="372" w:firstLineChars="0" w:firstLine="0"/>
        <w:rPr>
          <w:rFonts w:ascii="宋体" w:eastAsia="宋体" w:hAnsi="宋体" w:hint="eastAsia"/>
          <w:sz w:val="24"/>
          <w:szCs w:val="24"/>
        </w:rPr>
      </w:pPr>
      <w:r w:rsidRPr="0086652B">
        <w:rPr>
          <w:rFonts w:ascii="宋体" w:eastAsia="宋体" w:hAnsi="宋体" w:hint="eastAsia"/>
          <w:sz w:val="24"/>
          <w:szCs w:val="24"/>
        </w:rPr>
        <w:t>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display模块</w:t>
      </w:r>
      <w:r w:rsidR="00156555" w:rsidRPr="0086652B">
        <w:rPr>
          <w:rFonts w:ascii="宋体" w:eastAsia="宋体" w:hAnsi="宋体" w:hint="eastAsia"/>
          <w:sz w:val="24"/>
          <w:szCs w:val="24"/>
        </w:rPr>
        <w:t>，中包含连个寄存器组，char寄存器组存储了11种字符的</w:t>
      </w:r>
      <w:r w:rsidR="0086652B" w:rsidRPr="0086652B">
        <w:rPr>
          <w:rFonts w:ascii="宋体" w:eastAsia="宋体" w:hAnsi="宋体" w:hint="eastAsia"/>
          <w:sz w:val="24"/>
          <w:szCs w:val="24"/>
        </w:rPr>
        <w:t>字模信息。</w:t>
      </w:r>
      <w:proofErr w:type="spellStart"/>
      <w:r w:rsidR="0086652B" w:rsidRPr="0086652B">
        <w:rPr>
          <w:rFonts w:ascii="宋体" w:eastAsia="宋体" w:hAnsi="宋体"/>
          <w:sz w:val="24"/>
          <w:szCs w:val="24"/>
        </w:rPr>
        <w:t>D</w:t>
      </w:r>
      <w:r w:rsidR="0086652B" w:rsidRPr="0086652B">
        <w:rPr>
          <w:rFonts w:ascii="宋体" w:eastAsia="宋体" w:hAnsi="宋体" w:hint="eastAsia"/>
          <w:sz w:val="24"/>
          <w:szCs w:val="24"/>
        </w:rPr>
        <w:t>ata</w:t>
      </w:r>
      <w:r w:rsidR="0086652B" w:rsidRPr="0086652B">
        <w:rPr>
          <w:rFonts w:ascii="宋体" w:eastAsia="宋体" w:hAnsi="宋体"/>
          <w:sz w:val="24"/>
          <w:szCs w:val="24"/>
        </w:rPr>
        <w:t>_file</w:t>
      </w:r>
      <w:proofErr w:type="spellEnd"/>
      <w:r w:rsidR="0086652B" w:rsidRPr="0086652B">
        <w:rPr>
          <w:rFonts w:ascii="宋体" w:eastAsia="宋体" w:hAnsi="宋体" w:hint="eastAsia"/>
          <w:sz w:val="24"/>
          <w:szCs w:val="24"/>
        </w:rPr>
        <w:t>寄存器组存储了180个字符对应的字符信息。VGA</w:t>
      </w:r>
      <w:r w:rsidR="0086652B" w:rsidRPr="0086652B">
        <w:rPr>
          <w:rFonts w:ascii="宋体" w:eastAsia="宋体" w:hAnsi="宋体"/>
          <w:sz w:val="24"/>
          <w:szCs w:val="24"/>
        </w:rPr>
        <w:t xml:space="preserve"> </w:t>
      </w:r>
      <w:r w:rsidR="0086652B" w:rsidRPr="0086652B">
        <w:rPr>
          <w:rFonts w:ascii="宋体" w:eastAsia="宋体" w:hAnsi="宋体" w:hint="eastAsia"/>
          <w:sz w:val="24"/>
          <w:szCs w:val="24"/>
        </w:rPr>
        <w:t>display模块接收来自VGA driver模块提供的</w:t>
      </w:r>
      <w:proofErr w:type="spellStart"/>
      <w:r w:rsidR="0086652B" w:rsidRPr="0086652B">
        <w:rPr>
          <w:rFonts w:ascii="宋体" w:eastAsia="宋体" w:hAnsi="宋体"/>
          <w:sz w:val="24"/>
          <w:szCs w:val="24"/>
        </w:rPr>
        <w:t>pixel_xpos</w:t>
      </w:r>
      <w:proofErr w:type="spellEnd"/>
      <w:r w:rsidR="0086652B" w:rsidRPr="0086652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86652B" w:rsidRPr="0086652B">
        <w:rPr>
          <w:rFonts w:ascii="宋体" w:eastAsia="宋体" w:hAnsi="宋体"/>
          <w:sz w:val="24"/>
          <w:szCs w:val="24"/>
        </w:rPr>
        <w:t>pixel_</w:t>
      </w:r>
      <w:r w:rsidR="0086652B" w:rsidRPr="0086652B">
        <w:rPr>
          <w:rFonts w:ascii="宋体" w:eastAsia="宋体" w:hAnsi="宋体" w:hint="eastAsia"/>
          <w:sz w:val="24"/>
          <w:szCs w:val="24"/>
        </w:rPr>
        <w:t>ypos</w:t>
      </w:r>
      <w:proofErr w:type="spellEnd"/>
      <w:r w:rsidR="0086652B" w:rsidRPr="0086652B">
        <w:rPr>
          <w:rFonts w:ascii="宋体" w:eastAsia="宋体" w:hAnsi="宋体" w:hint="eastAsia"/>
          <w:sz w:val="24"/>
          <w:szCs w:val="24"/>
        </w:rPr>
        <w:t>。我们会用</w:t>
      </w:r>
      <w:proofErr w:type="spellStart"/>
      <w:r w:rsidR="0086652B" w:rsidRPr="0086652B">
        <w:rPr>
          <w:rFonts w:ascii="宋体" w:eastAsia="宋体" w:hAnsi="宋体"/>
          <w:sz w:val="24"/>
          <w:szCs w:val="24"/>
        </w:rPr>
        <w:t>pixel_xpos</w:t>
      </w:r>
      <w:proofErr w:type="spellEnd"/>
      <w:r w:rsidR="0086652B" w:rsidRPr="0086652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86652B" w:rsidRPr="0086652B">
        <w:rPr>
          <w:rFonts w:ascii="宋体" w:eastAsia="宋体" w:hAnsi="宋体"/>
          <w:sz w:val="24"/>
          <w:szCs w:val="24"/>
        </w:rPr>
        <w:t>pixel_</w:t>
      </w:r>
      <w:r w:rsidR="0086652B" w:rsidRPr="0086652B">
        <w:rPr>
          <w:rFonts w:ascii="宋体" w:eastAsia="宋体" w:hAnsi="宋体" w:hint="eastAsia"/>
          <w:sz w:val="24"/>
          <w:szCs w:val="24"/>
        </w:rPr>
        <w:t>ypos</w:t>
      </w:r>
      <w:proofErr w:type="spellEnd"/>
      <w:r w:rsidR="0086652B" w:rsidRPr="0086652B">
        <w:rPr>
          <w:rFonts w:ascii="宋体" w:eastAsia="宋体" w:hAnsi="宋体" w:hint="eastAsia"/>
          <w:sz w:val="24"/>
          <w:szCs w:val="24"/>
        </w:rPr>
        <w:t>的高</w:t>
      </w:r>
      <w:proofErr w:type="gramStart"/>
      <w:r w:rsidR="0086652B" w:rsidRPr="0086652B">
        <w:rPr>
          <w:rFonts w:ascii="宋体" w:eastAsia="宋体" w:hAnsi="宋体" w:hint="eastAsia"/>
          <w:sz w:val="24"/>
          <w:szCs w:val="24"/>
        </w:rPr>
        <w:t>比特位</w:t>
      </w:r>
      <w:proofErr w:type="gramEnd"/>
      <w:r w:rsidR="0086652B" w:rsidRPr="0086652B">
        <w:rPr>
          <w:rFonts w:ascii="宋体" w:eastAsia="宋体" w:hAnsi="宋体" w:hint="eastAsia"/>
          <w:sz w:val="24"/>
          <w:szCs w:val="24"/>
        </w:rPr>
        <w:t>来检索对应的字符信息，低</w:t>
      </w:r>
      <w:proofErr w:type="gramStart"/>
      <w:r w:rsidR="0086652B" w:rsidRPr="0086652B">
        <w:rPr>
          <w:rFonts w:ascii="宋体" w:eastAsia="宋体" w:hAnsi="宋体" w:hint="eastAsia"/>
          <w:sz w:val="24"/>
          <w:szCs w:val="24"/>
        </w:rPr>
        <w:t>比特位</w:t>
      </w:r>
      <w:proofErr w:type="gramEnd"/>
      <w:r w:rsidR="0086652B" w:rsidRPr="0086652B">
        <w:rPr>
          <w:rFonts w:ascii="宋体" w:eastAsia="宋体" w:hAnsi="宋体" w:hint="eastAsia"/>
          <w:sz w:val="24"/>
          <w:szCs w:val="24"/>
        </w:rPr>
        <w:t>检索字符对应的每个像素信息，再通过</w:t>
      </w:r>
      <w:proofErr w:type="spellStart"/>
      <w:r w:rsidR="0086652B" w:rsidRPr="0086652B">
        <w:rPr>
          <w:rFonts w:ascii="宋体" w:eastAsia="宋体" w:hAnsi="宋体" w:hint="eastAsia"/>
          <w:sz w:val="24"/>
          <w:szCs w:val="24"/>
        </w:rPr>
        <w:t>pixel</w:t>
      </w:r>
      <w:r w:rsidR="0086652B" w:rsidRPr="0086652B">
        <w:rPr>
          <w:rFonts w:ascii="宋体" w:eastAsia="宋体" w:hAnsi="宋体"/>
          <w:sz w:val="24"/>
          <w:szCs w:val="24"/>
        </w:rPr>
        <w:t>_data</w:t>
      </w:r>
      <w:proofErr w:type="spellEnd"/>
      <w:r w:rsidR="0086652B" w:rsidRPr="0086652B">
        <w:rPr>
          <w:rFonts w:ascii="宋体" w:eastAsia="宋体" w:hAnsi="宋体" w:hint="eastAsia"/>
          <w:sz w:val="24"/>
          <w:szCs w:val="24"/>
        </w:rPr>
        <w:t>信号返回给</w:t>
      </w:r>
      <w:proofErr w:type="spellStart"/>
      <w:r w:rsidR="0086652B" w:rsidRPr="0086652B">
        <w:rPr>
          <w:rFonts w:ascii="宋体" w:eastAsia="宋体" w:hAnsi="宋体" w:hint="eastAsia"/>
          <w:sz w:val="24"/>
          <w:szCs w:val="24"/>
        </w:rPr>
        <w:t>pixel_</w:t>
      </w:r>
      <w:r w:rsidR="0086652B" w:rsidRPr="0086652B">
        <w:rPr>
          <w:rFonts w:ascii="宋体" w:eastAsia="宋体" w:hAnsi="宋体"/>
          <w:sz w:val="24"/>
          <w:szCs w:val="24"/>
        </w:rPr>
        <w:t>driver</w:t>
      </w:r>
      <w:proofErr w:type="spellEnd"/>
      <w:r w:rsidR="0086652B" w:rsidRPr="0086652B">
        <w:rPr>
          <w:rFonts w:ascii="宋体" w:eastAsia="宋体" w:hAnsi="宋体" w:hint="eastAsia"/>
          <w:sz w:val="24"/>
          <w:szCs w:val="24"/>
        </w:rPr>
        <w:t>模块。</w:t>
      </w:r>
      <w:bookmarkEnd w:id="1"/>
    </w:p>
    <w:p w14:paraId="40EFECCE" w14:textId="5DF35451" w:rsidR="00CC59F8" w:rsidRDefault="0086652B" w:rsidP="0086652B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地址空间</w:t>
      </w:r>
    </w:p>
    <w:p w14:paraId="754B801A" w14:textId="77777777" w:rsidR="0086652B" w:rsidRPr="0086652B" w:rsidRDefault="0086652B" w:rsidP="0086652B">
      <w:pPr>
        <w:pStyle w:val="a7"/>
        <w:ind w:left="372" w:firstLineChars="0" w:firstLine="0"/>
        <w:rPr>
          <w:rFonts w:ascii="宋体" w:eastAsia="宋体" w:hAnsi="宋体"/>
          <w:sz w:val="24"/>
          <w:szCs w:val="24"/>
        </w:rPr>
      </w:pPr>
      <w:r w:rsidRPr="0086652B">
        <w:rPr>
          <w:rFonts w:ascii="宋体" w:eastAsia="宋体" w:hAnsi="宋体" w:hint="eastAsia"/>
          <w:sz w:val="24"/>
          <w:szCs w:val="24"/>
        </w:rPr>
        <w:t>VGA</w:t>
      </w:r>
      <w:r w:rsidRPr="0086652B">
        <w:rPr>
          <w:rFonts w:ascii="宋体" w:eastAsia="宋体" w:hAnsi="宋体"/>
          <w:sz w:val="24"/>
          <w:szCs w:val="24"/>
        </w:rPr>
        <w:t xml:space="preserve"> </w:t>
      </w:r>
      <w:r w:rsidRPr="0086652B">
        <w:rPr>
          <w:rFonts w:ascii="宋体" w:eastAsia="宋体" w:hAnsi="宋体" w:hint="eastAsia"/>
          <w:sz w:val="24"/>
          <w:szCs w:val="24"/>
        </w:rPr>
        <w:t>Controller使用了0</w:t>
      </w:r>
      <w:r w:rsidRPr="0086652B">
        <w:rPr>
          <w:rFonts w:ascii="宋体" w:eastAsia="宋体" w:hAnsi="宋体"/>
          <w:sz w:val="24"/>
          <w:szCs w:val="24"/>
        </w:rPr>
        <w:t>x1001_0000 ~ 0x1001_0FFF</w:t>
      </w:r>
      <w:r w:rsidRPr="0086652B">
        <w:rPr>
          <w:rFonts w:ascii="宋体" w:eastAsia="宋体" w:hAnsi="宋体" w:hint="eastAsia"/>
          <w:sz w:val="24"/>
          <w:szCs w:val="24"/>
        </w:rPr>
        <w:t>的物理内存空间。</w:t>
      </w:r>
    </w:p>
    <w:p w14:paraId="6C7E5C0E" w14:textId="57EA3DCE" w:rsidR="0086652B" w:rsidRPr="0086652B" w:rsidRDefault="0086652B" w:rsidP="0086652B">
      <w:pPr>
        <w:pStyle w:val="a7"/>
        <w:ind w:left="372" w:firstLineChars="0" w:firstLine="0"/>
        <w:rPr>
          <w:rFonts w:ascii="宋体" w:eastAsia="宋体" w:hAnsi="宋体"/>
          <w:sz w:val="24"/>
          <w:szCs w:val="24"/>
        </w:rPr>
      </w:pPr>
      <w:r w:rsidRPr="0086652B">
        <w:rPr>
          <w:rFonts w:ascii="宋体" w:eastAsia="宋体" w:hAnsi="宋体" w:hint="eastAsia"/>
          <w:sz w:val="24"/>
          <w:szCs w:val="24"/>
        </w:rPr>
        <w:t>其中0x</w:t>
      </w:r>
      <w:r w:rsidRPr="0086652B">
        <w:rPr>
          <w:rFonts w:ascii="宋体" w:eastAsia="宋体" w:hAnsi="宋体"/>
          <w:sz w:val="24"/>
          <w:szCs w:val="24"/>
        </w:rPr>
        <w:t>1001_0000 ~ 0x100</w:t>
      </w:r>
      <w:r w:rsidR="0025755E">
        <w:rPr>
          <w:rFonts w:ascii="宋体" w:eastAsia="宋体" w:hAnsi="宋体" w:hint="eastAsia"/>
          <w:sz w:val="24"/>
          <w:szCs w:val="24"/>
        </w:rPr>
        <w:t>0</w:t>
      </w:r>
      <w:r w:rsidRPr="0086652B">
        <w:rPr>
          <w:rFonts w:ascii="宋体" w:eastAsia="宋体" w:hAnsi="宋体"/>
          <w:sz w:val="24"/>
          <w:szCs w:val="24"/>
        </w:rPr>
        <w:t>_1083</w:t>
      </w:r>
      <w:r w:rsidRPr="0086652B">
        <w:rPr>
          <w:rFonts w:ascii="宋体" w:eastAsia="宋体" w:hAnsi="宋体" w:hint="eastAsia"/>
          <w:sz w:val="24"/>
          <w:szCs w:val="24"/>
        </w:rPr>
        <w:t>暂存180个字符信息。</w:t>
      </w:r>
    </w:p>
    <w:p w14:paraId="469E739B" w14:textId="77777777" w:rsidR="0086652B" w:rsidRPr="0086652B" w:rsidRDefault="0086652B" w:rsidP="0086652B">
      <w:pPr>
        <w:pStyle w:val="a7"/>
        <w:ind w:left="372" w:firstLineChars="0" w:firstLine="0"/>
        <w:rPr>
          <w:rFonts w:ascii="宋体" w:eastAsia="宋体" w:hAnsi="宋体"/>
          <w:sz w:val="24"/>
          <w:szCs w:val="24"/>
        </w:rPr>
      </w:pPr>
      <w:r w:rsidRPr="0086652B">
        <w:rPr>
          <w:rFonts w:ascii="宋体" w:eastAsia="宋体" w:hAnsi="宋体" w:hint="eastAsia"/>
          <w:sz w:val="24"/>
          <w:szCs w:val="24"/>
        </w:rPr>
        <w:t>0x</w:t>
      </w:r>
      <w:r w:rsidRPr="0086652B">
        <w:rPr>
          <w:rFonts w:ascii="宋体" w:eastAsia="宋体" w:hAnsi="宋体"/>
          <w:sz w:val="24"/>
          <w:szCs w:val="24"/>
        </w:rPr>
        <w:t>1001_0FFC</w:t>
      </w:r>
      <w:r w:rsidRPr="0086652B">
        <w:rPr>
          <w:rFonts w:ascii="宋体" w:eastAsia="宋体" w:hAnsi="宋体" w:hint="eastAsia"/>
          <w:sz w:val="24"/>
          <w:szCs w:val="24"/>
        </w:rPr>
        <w:t>为32为模块使能寄存器（只写）。当最低比特位置1使能VGA显示模块，最低比特位置0停止VGA显示模块。</w:t>
      </w:r>
    </w:p>
    <w:p w14:paraId="32913D3F" w14:textId="77777777" w:rsidR="0086652B" w:rsidRPr="0086652B" w:rsidRDefault="0086652B" w:rsidP="0086652B">
      <w:pPr>
        <w:pStyle w:val="a7"/>
        <w:ind w:left="372" w:firstLineChars="0" w:firstLine="0"/>
        <w:rPr>
          <w:rFonts w:hint="eastAsia"/>
        </w:rPr>
      </w:pPr>
    </w:p>
    <w:sectPr w:rsidR="0086652B" w:rsidRPr="0086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17433" w14:textId="77777777" w:rsidR="002A5D91" w:rsidRDefault="002A5D91" w:rsidP="00704D98">
      <w:r>
        <w:separator/>
      </w:r>
    </w:p>
  </w:endnote>
  <w:endnote w:type="continuationSeparator" w:id="0">
    <w:p w14:paraId="089EA0C6" w14:textId="77777777" w:rsidR="002A5D91" w:rsidRDefault="002A5D91" w:rsidP="0070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E2299" w14:textId="77777777" w:rsidR="002A5D91" w:rsidRDefault="002A5D91" w:rsidP="00704D98">
      <w:r>
        <w:separator/>
      </w:r>
    </w:p>
  </w:footnote>
  <w:footnote w:type="continuationSeparator" w:id="0">
    <w:p w14:paraId="2BB97423" w14:textId="77777777" w:rsidR="002A5D91" w:rsidRDefault="002A5D91" w:rsidP="00704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7DFD"/>
    <w:multiLevelType w:val="multilevel"/>
    <w:tmpl w:val="6E28672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A1"/>
    <w:rsid w:val="00156555"/>
    <w:rsid w:val="0025755E"/>
    <w:rsid w:val="002A5D91"/>
    <w:rsid w:val="003C4AAB"/>
    <w:rsid w:val="0056745A"/>
    <w:rsid w:val="00606366"/>
    <w:rsid w:val="00704D98"/>
    <w:rsid w:val="0086652B"/>
    <w:rsid w:val="009856A1"/>
    <w:rsid w:val="00C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59C53"/>
  <w15:chartTrackingRefBased/>
  <w15:docId w15:val="{F15C5D11-A211-4776-B289-F0C97571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6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D98"/>
    <w:rPr>
      <w:sz w:val="18"/>
      <w:szCs w:val="18"/>
    </w:rPr>
  </w:style>
  <w:style w:type="paragraph" w:styleId="a7">
    <w:name w:val="List Paragraph"/>
    <w:basedOn w:val="a"/>
    <w:uiPriority w:val="34"/>
    <w:qFormat/>
    <w:rsid w:val="00704D98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8665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665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665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京伯</dc:creator>
  <cp:keywords/>
  <dc:description/>
  <cp:lastModifiedBy>柳 京伯</cp:lastModifiedBy>
  <cp:revision>3</cp:revision>
  <dcterms:created xsi:type="dcterms:W3CDTF">2020-06-16T14:08:00Z</dcterms:created>
  <dcterms:modified xsi:type="dcterms:W3CDTF">2020-06-16T15:21:00Z</dcterms:modified>
</cp:coreProperties>
</file>