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FADA" w14:textId="77777777" w:rsidR="00772720" w:rsidRPr="00772720" w:rsidRDefault="00772720" w:rsidP="00772720">
      <w:pPr>
        <w:pStyle w:val="a9"/>
        <w:jc w:val="left"/>
        <w:rPr>
          <w:rFonts w:ascii="Times New Roman" w:hAnsi="Times New Roman" w:cs="Times New Roman"/>
          <w:sz w:val="21"/>
          <w:szCs w:val="21"/>
        </w:rPr>
      </w:pPr>
      <w:r w:rsidRPr="00772720">
        <w:rPr>
          <w:rFonts w:ascii="Times New Roman" w:hAnsi="Times New Roman" w:cs="Times New Roman"/>
          <w:sz w:val="21"/>
          <w:szCs w:val="21"/>
        </w:rPr>
        <w:t>Dear reviewers</w:t>
      </w:r>
    </w:p>
    <w:p w14:paraId="3C6B4DBE" w14:textId="44193EEE" w:rsidR="00772720" w:rsidRDefault="00772720" w:rsidP="00772720">
      <w:pPr>
        <w:rPr>
          <w:rFonts w:ascii="Times New Roman" w:hAnsi="Times New Roman" w:cs="Times New Roman"/>
        </w:rPr>
      </w:pPr>
      <w:r w:rsidRPr="00772720">
        <w:rPr>
          <w:rFonts w:ascii="Times New Roman" w:hAnsi="Times New Roman" w:cs="Times New Roman"/>
        </w:rPr>
        <w:t xml:space="preserve">Thank you for your suggestions, all your suggestions are very important, and of guiding significance for our paper writing and research work. There are problems with the </w:t>
      </w:r>
      <w:r w:rsidR="00667BE3">
        <w:rPr>
          <w:rFonts w:ascii="Times New Roman" w:hAnsi="Times New Roman" w:cs="Times New Roman"/>
        </w:rPr>
        <w:t>structure</w:t>
      </w:r>
      <w:r w:rsidRPr="00772720">
        <w:rPr>
          <w:rFonts w:ascii="Times New Roman" w:hAnsi="Times New Roman" w:cs="Times New Roman"/>
        </w:rPr>
        <w:t>, expression, and language of the original manuscript, which do not reflect the idea of the manuscript well. Therefore, the following major adjustments were made:</w:t>
      </w:r>
    </w:p>
    <w:p w14:paraId="3C47D6E4" w14:textId="46C41185" w:rsidR="00830F29" w:rsidRPr="00830F29"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The title was changed from ‘GNSS-based Displacement Detection Using Bayesian Inference for Deformation Monitoring’ to ‘Displacement Detection Based on Bayesian Inference from GNSS Kinematic Positioning for Deformation Monitoring’.</w:t>
      </w:r>
    </w:p>
    <w:p w14:paraId="56DC3761" w14:textId="48E7AD50" w:rsidR="00830F29" w:rsidRPr="00830F29"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In the introduction section, many studies on deformation monitoring have been added.</w:t>
      </w:r>
    </w:p>
    <w:p w14:paraId="37F93D80" w14:textId="24F22442" w:rsidR="00772720" w:rsidRDefault="00830F29" w:rsidP="00830F29">
      <w:pPr>
        <w:pStyle w:val="a5"/>
        <w:numPr>
          <w:ilvl w:val="0"/>
          <w:numId w:val="6"/>
        </w:numPr>
        <w:ind w:firstLineChars="0"/>
        <w:rPr>
          <w:rFonts w:ascii="Times New Roman" w:hAnsi="Times New Roman" w:cs="Times New Roman"/>
        </w:rPr>
      </w:pPr>
      <w:r w:rsidRPr="00830F29">
        <w:rPr>
          <w:rFonts w:ascii="Times New Roman" w:hAnsi="Times New Roman" w:cs="Times New Roman"/>
        </w:rPr>
        <w:t>The structure of the method section has been modified for better presentation and irrelevant content has been removed</w:t>
      </w:r>
      <w:r w:rsidR="00772720" w:rsidRPr="00830F29">
        <w:rPr>
          <w:rFonts w:ascii="Times New Roman" w:hAnsi="Times New Roman" w:cs="Times New Roman"/>
        </w:rPr>
        <w:t>.</w:t>
      </w:r>
    </w:p>
    <w:p w14:paraId="0C43B605" w14:textId="3EB41DB4" w:rsidR="00830F29" w:rsidRDefault="0054656D" w:rsidP="0054656D">
      <w:pPr>
        <w:pStyle w:val="a5"/>
        <w:numPr>
          <w:ilvl w:val="0"/>
          <w:numId w:val="6"/>
        </w:numPr>
        <w:ind w:firstLineChars="0"/>
        <w:rPr>
          <w:rFonts w:ascii="Times New Roman" w:hAnsi="Times New Roman" w:cs="Times New Roman"/>
        </w:rPr>
      </w:pPr>
      <w:r w:rsidRPr="0054656D">
        <w:rPr>
          <w:rFonts w:ascii="Times New Roman" w:hAnsi="Times New Roman" w:cs="Times New Roman"/>
        </w:rPr>
        <w:t>The number of observation satellites, GDOP, SNR, and multipath information has been added to analyze the experimental results in more detail.</w:t>
      </w:r>
    </w:p>
    <w:p w14:paraId="7F5C009E" w14:textId="565D87BA" w:rsidR="003A0ADD" w:rsidRPr="00830F29" w:rsidRDefault="003A0ADD" w:rsidP="003A0ADD">
      <w:pPr>
        <w:pStyle w:val="a5"/>
        <w:numPr>
          <w:ilvl w:val="0"/>
          <w:numId w:val="6"/>
        </w:numPr>
        <w:ind w:firstLineChars="0"/>
        <w:rPr>
          <w:rFonts w:ascii="Times New Roman" w:hAnsi="Times New Roman" w:cs="Times New Roman"/>
        </w:rPr>
      </w:pPr>
      <w:r w:rsidRPr="003A0ADD">
        <w:rPr>
          <w:rFonts w:ascii="Times New Roman" w:hAnsi="Times New Roman" w:cs="Times New Roman"/>
        </w:rPr>
        <w:t>All expressions in the manuscript have been checked for more rigorous presentation.</w:t>
      </w:r>
    </w:p>
    <w:p w14:paraId="7DC72C07" w14:textId="77777777" w:rsidR="00830F29" w:rsidRPr="00772720" w:rsidRDefault="00830F29" w:rsidP="00772720">
      <w:pPr>
        <w:rPr>
          <w:rFonts w:ascii="Times New Roman" w:hAnsi="Times New Roman" w:cs="Times New Roman"/>
        </w:rPr>
      </w:pPr>
    </w:p>
    <w:p w14:paraId="01C50F0B" w14:textId="72814C0D" w:rsidR="00772720" w:rsidRDefault="00772720" w:rsidP="00772720">
      <w:pPr>
        <w:rPr>
          <w:rFonts w:ascii="Times New Roman" w:hAnsi="Times New Roman" w:cs="Times New Roman"/>
        </w:rPr>
      </w:pPr>
      <w:bookmarkStart w:id="0" w:name="_GoBack"/>
      <w:r w:rsidRPr="00772720">
        <w:rPr>
          <w:rFonts w:ascii="Times New Roman" w:hAnsi="Times New Roman" w:cs="Times New Roman"/>
        </w:rPr>
        <w:t>We have studied the reviewer’s comments carefully and have made revision</w:t>
      </w:r>
      <w:r w:rsidR="00416F06">
        <w:rPr>
          <w:rFonts w:ascii="Times New Roman" w:hAnsi="Times New Roman" w:cs="Times New Roman"/>
        </w:rPr>
        <w:t>s</w:t>
      </w:r>
      <w:r w:rsidRPr="00772720">
        <w:rPr>
          <w:rFonts w:ascii="Times New Roman" w:hAnsi="Times New Roman" w:cs="Times New Roman"/>
        </w:rPr>
        <w:t xml:space="preserve"> marked in red in the manuscript.</w:t>
      </w:r>
      <w:bookmarkEnd w:id="0"/>
      <w:r w:rsidRPr="00772720">
        <w:rPr>
          <w:rFonts w:ascii="Times New Roman" w:hAnsi="Times New Roman" w:cs="Times New Roman"/>
        </w:rPr>
        <w:t xml:space="preserve"> We have tried our best to revise our manuscript according to the comments. Attached please find the revised version, which we would like to submit for your kind consideration.</w:t>
      </w:r>
    </w:p>
    <w:p w14:paraId="42F4048A" w14:textId="77777777" w:rsidR="00772720" w:rsidRDefault="00772720" w:rsidP="00772720">
      <w:pPr>
        <w:rPr>
          <w:rFonts w:ascii="Times New Roman" w:hAnsi="Times New Roman" w:cs="Times New Roman"/>
        </w:rPr>
      </w:pPr>
    </w:p>
    <w:p w14:paraId="6D3794AD" w14:textId="77777777" w:rsidR="00772720" w:rsidRPr="00B145AD" w:rsidRDefault="00772720" w:rsidP="00772720">
      <w:pPr>
        <w:rPr>
          <w:rFonts w:ascii="Times New Roman" w:hAnsi="Times New Roman" w:cs="Times New Roman"/>
          <w:color w:val="00B0F0"/>
        </w:rPr>
      </w:pPr>
      <w:r>
        <w:rPr>
          <w:rFonts w:ascii="Times New Roman" w:hAnsi="Times New Roman" w:cs="Times New Roman" w:hint="eastAsia"/>
          <w:color w:val="00B0F0"/>
        </w:rPr>
        <w:t>----------------------------------------------------------------------------------------------------------------------</w:t>
      </w:r>
    </w:p>
    <w:p w14:paraId="6FEE21F5" w14:textId="6D8D6DDF"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sz w:val="21"/>
          <w:szCs w:val="21"/>
        </w:rPr>
        <w:t>To Reviewer#1</w:t>
      </w:r>
    </w:p>
    <w:p w14:paraId="079B4647" w14:textId="542B4A37"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FA401C" w:rsidRPr="00FA401C">
        <w:rPr>
          <w:rFonts w:ascii="Times New Roman" w:hAnsi="Times New Roman" w:cs="Times New Roman"/>
          <w:color w:val="00B0F0"/>
        </w:rPr>
        <w:t>First of all, the bibliography related to previous research of GNSS in deformation monitoring is not based on high quality previous studies. More specifically, there are experimental studies of Psimoulis (Psimoulis et al. 2008, Journal of Sound and Vibration, Psimoulis and Stiros, Computer-Aided and Civil Infrastructure Engineering, Psimoulis et al., 2018, Geophysical Journal International), Haberling (Haberling et al., 2016, Journal of Geodesy) and Moschas (Moschas et al., 2014 Earthquake Engineering and Structural Dynamics, Moschas and Stiros, 2015 GPS Solutions) related to the assessment of the accuracy of GNSS measurements for structural/dynamic motion monitoring, which should be cited. Also, studies of Xiaolin Meng and others (Gethin Roberts) related to bridge monitoring (Meng et al., 2018 Sensors, Meng et al, 2019 Remote Sensing, etc.). Regarding the application of lowcost GNSS receivers, apart from the studies of Gili et al., there is the study of Xue et al., 2021 (Journal of Applied Geomatics), which analyse more extensively the accuracy of low-cost GNSS receivers.</w:t>
      </w:r>
    </w:p>
    <w:p w14:paraId="03AF2124" w14:textId="77777777"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81EB0E0" w14:textId="77777777" w:rsidR="002C6F00" w:rsidRDefault="00F05C33" w:rsidP="00232EF9">
      <w:pPr>
        <w:rPr>
          <w:rFonts w:ascii="Times New Roman" w:hAnsi="Times New Roman" w:cs="Times New Roman"/>
          <w:bCs/>
          <w:color w:val="000000" w:themeColor="text1"/>
        </w:rPr>
      </w:pPr>
      <w:r w:rsidRPr="00F05C33">
        <w:rPr>
          <w:rFonts w:ascii="Times New Roman" w:hAnsi="Times New Roman" w:cs="Times New Roman"/>
        </w:rPr>
        <w:t>The bibliography related to previous research of GNSS in deformation monitoring has been restudied and summarized according to your comments.</w:t>
      </w:r>
      <w:r w:rsidR="00232EF9">
        <w:rPr>
          <w:rFonts w:ascii="Times New Roman" w:hAnsi="Times New Roman" w:cs="Times New Roman"/>
        </w:rPr>
        <w:t xml:space="preserve"> </w:t>
      </w:r>
      <w:r w:rsidR="00232EF9" w:rsidRPr="00284E32">
        <w:rPr>
          <w:rFonts w:ascii="Times New Roman" w:hAnsi="Times New Roman" w:cs="Times New Roman"/>
          <w:bCs/>
          <w:color w:val="000000" w:themeColor="text1"/>
        </w:rPr>
        <w:t xml:space="preserve">These contents have been added to the revised manuscript according to your </w:t>
      </w:r>
      <w:r w:rsidR="00AA3031" w:rsidRPr="00AA3031">
        <w:rPr>
          <w:rFonts w:ascii="Times New Roman" w:hAnsi="Times New Roman" w:cs="Times New Roman"/>
          <w:bCs/>
          <w:color w:val="000000" w:themeColor="text1"/>
        </w:rPr>
        <w:t>suggestions</w:t>
      </w:r>
      <w:r w:rsidR="00232EF9" w:rsidRPr="00284E32">
        <w:rPr>
          <w:rFonts w:ascii="Times New Roman" w:hAnsi="Times New Roman" w:cs="Times New Roman"/>
          <w:bCs/>
          <w:color w:val="000000" w:themeColor="text1"/>
        </w:rPr>
        <w:t xml:space="preserve">. </w:t>
      </w:r>
    </w:p>
    <w:p w14:paraId="463E8AA8" w14:textId="03844AD2" w:rsidR="00232EF9" w:rsidRDefault="00232EF9" w:rsidP="00232EF9">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25</w:t>
      </w:r>
      <w:r w:rsidRPr="00284E32">
        <w:rPr>
          <w:rFonts w:ascii="Times New Roman" w:hAnsi="Times New Roman" w:cs="Times New Roman" w:hint="eastAsia"/>
          <w:b/>
          <w:color w:val="000000" w:themeColor="text1"/>
        </w:rPr>
        <w:t>-</w:t>
      </w:r>
      <w:r w:rsidR="002C6F00">
        <w:rPr>
          <w:rFonts w:ascii="Times New Roman" w:hAnsi="Times New Roman" w:cs="Times New Roman"/>
          <w:b/>
          <w:color w:val="000000" w:themeColor="text1"/>
        </w:rPr>
        <w:t>33,</w:t>
      </w:r>
      <w:r w:rsidR="00441E00">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38-53</w:t>
      </w:r>
      <w:r w:rsidR="00667BE3">
        <w:rPr>
          <w:rFonts w:ascii="Times New Roman" w:hAnsi="Times New Roman" w:cs="Times New Roman"/>
          <w:b/>
          <w:color w:val="000000" w:themeColor="text1"/>
        </w:rPr>
        <w:t>, 58</w:t>
      </w:r>
      <w:r w:rsidR="002C6F00">
        <w:rPr>
          <w:rFonts w:ascii="Times New Roman" w:hAnsi="Times New Roman" w:cs="Times New Roman"/>
          <w:b/>
          <w:color w:val="000000" w:themeColor="text1"/>
        </w:rPr>
        <w:t>-68</w:t>
      </w:r>
      <w:r w:rsidRPr="00284E32">
        <w:rPr>
          <w:rFonts w:ascii="Times New Roman" w:hAnsi="Times New Roman" w:cs="Times New Roman"/>
          <w:bCs/>
          <w:color w:val="000000" w:themeColor="text1"/>
        </w:rPr>
        <w:t xml:space="preserve"> for detail.</w:t>
      </w:r>
    </w:p>
    <w:p w14:paraId="57D72254" w14:textId="77777777" w:rsidR="00F05C33" w:rsidRPr="00667BE3" w:rsidRDefault="00F05C33" w:rsidP="00284E32">
      <w:pPr>
        <w:rPr>
          <w:rFonts w:ascii="Times New Roman" w:hAnsi="Times New Roman" w:cs="Times New Roman"/>
          <w:bCs/>
          <w:color w:val="000000" w:themeColor="text1"/>
        </w:rPr>
      </w:pPr>
    </w:p>
    <w:p w14:paraId="6AE3C125" w14:textId="07AAC7A4"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2</w:t>
      </w:r>
      <w:r w:rsidRPr="002667E1">
        <w:rPr>
          <w:rFonts w:ascii="Times New Roman" w:hAnsi="Times New Roman" w:cs="Times New Roman"/>
          <w:color w:val="00B0F0"/>
        </w:rPr>
        <w:t xml:space="preserve">: </w:t>
      </w:r>
      <w:r w:rsidR="00143863" w:rsidRPr="00143863">
        <w:rPr>
          <w:rFonts w:ascii="Times New Roman" w:hAnsi="Times New Roman" w:cs="Times New Roman"/>
          <w:color w:val="00B0F0"/>
        </w:rPr>
        <w:t xml:space="preserve">There is a very thorough explanation about the Bayesian Inference method, the MCMC method and EKF method, which is very useful for readers who are not familiar who these methods. However, the EKF is presented for the explanation of how the GNSS data are processed. </w:t>
      </w:r>
      <w:r w:rsidR="00143863" w:rsidRPr="00143863">
        <w:rPr>
          <w:rFonts w:ascii="Times New Roman" w:hAnsi="Times New Roman" w:cs="Times New Roman"/>
          <w:color w:val="00B0F0"/>
        </w:rPr>
        <w:lastRenderedPageBreak/>
        <w:t>Since, the paper is not focused on that, but on the analysis of the GNSS timeseries, and the GNSS data are processed with RTK-Lib, there is no need to present EKF method.</w:t>
      </w:r>
    </w:p>
    <w:p w14:paraId="70971CAB" w14:textId="38C7E940"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D90A6BD" w14:textId="2C5BDEDE" w:rsidR="003E7D0B" w:rsidRDefault="003E7D0B" w:rsidP="006F43F3">
      <w:pPr>
        <w:rPr>
          <w:rFonts w:ascii="Times New Roman" w:hAnsi="Times New Roman" w:cs="Times New Roman"/>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3E7D0B">
        <w:rPr>
          <w:rFonts w:ascii="Times New Roman" w:hAnsi="Times New Roman" w:cs="Times New Roman"/>
          <w:color w:val="000000" w:themeColor="text1"/>
        </w:rPr>
        <w:t>The method section has been revised according to your comments.</w:t>
      </w:r>
      <w:r w:rsidR="00C33B02">
        <w:rPr>
          <w:rFonts w:ascii="Times New Roman" w:hAnsi="Times New Roman" w:cs="Times New Roman"/>
          <w:color w:val="000000" w:themeColor="text1"/>
        </w:rPr>
        <w:t xml:space="preserve"> </w:t>
      </w:r>
      <w:r w:rsidR="00C33B02" w:rsidRPr="00C33B02">
        <w:rPr>
          <w:rFonts w:ascii="Times New Roman" w:hAnsi="Times New Roman" w:cs="Times New Roman"/>
          <w:color w:val="000000" w:themeColor="text1"/>
        </w:rPr>
        <w:t>Descriptions of RTK and MCMC have been simplified and only the processing options related to them have been retained. The probability model for displacement detection has been kept and emphasized. In addition, the structure of this section has been reconstructed for better presentation.</w:t>
      </w:r>
    </w:p>
    <w:p w14:paraId="78D76EFF" w14:textId="77777777" w:rsidR="003E7D0B" w:rsidRDefault="003E7D0B" w:rsidP="006F43F3">
      <w:pPr>
        <w:rPr>
          <w:rFonts w:ascii="Times New Roman" w:hAnsi="Times New Roman" w:cs="Times New Roman"/>
        </w:rPr>
      </w:pPr>
    </w:p>
    <w:p w14:paraId="1BA7BEBD" w14:textId="288CA051"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 xml:space="preserve">The experiments are explained clearly and the application of the methodology is demonstrated. The GNSS time-series are known to be sensitive in long-period noise, mainly due to troposphere, ionosphere and multipath effects. The authors mention that the shortbaseline will limit the ionosphere/troposphere effect (but potentially not eliminate), while the multipath effect will remain. To my view, the GNSS time-series can be </w:t>
      </w:r>
      <w:r w:rsidR="006C4648" w:rsidRPr="0078625F">
        <w:rPr>
          <w:rFonts w:ascii="Times New Roman" w:hAnsi="Times New Roman" w:cs="Times New Roman"/>
          <w:color w:val="00B0F0"/>
        </w:rPr>
        <w:t>noisier</w:t>
      </w:r>
      <w:r w:rsidR="0078625F" w:rsidRPr="0078625F">
        <w:rPr>
          <w:rFonts w:ascii="Times New Roman" w:hAnsi="Times New Roman" w:cs="Times New Roman"/>
          <w:color w:val="00B0F0"/>
        </w:rPr>
        <w:t>, which could make even more challenging the identification of the displacement. The results seem realistic. However, the experiments could be more controllable in order to avoid potential vibration of the plank, which was not part of the experiment. The authors should check, whether these fluctuations of the GNSS time-series, which do not coincide with the applied displacement, are not the result of changes in the satellites constellation/geometry, cycle slips, etc. These are sources of errors of the GNSS data with similar characteristics (see Msaewe et al., 2018, Roberts et al., 2018, etc.).</w:t>
      </w:r>
    </w:p>
    <w:p w14:paraId="0D4D0ACA"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BEC97D5" w14:textId="53EE263B" w:rsidR="006C4648" w:rsidRDefault="00FF7904" w:rsidP="007D32D0">
      <w:pPr>
        <w:rPr>
          <w:rFonts w:ascii="Times New Roman" w:hAnsi="Times New Roman" w:cs="Times New Roman"/>
        </w:rPr>
      </w:pPr>
      <w:r w:rsidRPr="00FF7904">
        <w:rPr>
          <w:rFonts w:ascii="Times New Roman" w:hAnsi="Times New Roman" w:cs="Times New Roman"/>
        </w:rPr>
        <w:t xml:space="preserve">The number of satellites, GDOP, SNR, multipath of observations have been added for checking </w:t>
      </w:r>
      <w:r>
        <w:rPr>
          <w:rFonts w:ascii="Times New Roman" w:hAnsi="Times New Roman" w:cs="Times New Roman"/>
        </w:rPr>
        <w:t xml:space="preserve">the </w:t>
      </w:r>
      <w:r w:rsidRPr="00FF7904">
        <w:rPr>
          <w:rFonts w:ascii="Times New Roman" w:hAnsi="Times New Roman" w:cs="Times New Roman"/>
        </w:rPr>
        <w:t>inconsistence</w:t>
      </w:r>
      <w:r>
        <w:rPr>
          <w:rFonts w:ascii="Times New Roman" w:hAnsi="Times New Roman" w:cs="Times New Roman"/>
        </w:rPr>
        <w:t xml:space="preserve"> </w:t>
      </w:r>
      <w:r w:rsidRPr="00FF7904">
        <w:rPr>
          <w:rFonts w:ascii="Times New Roman" w:hAnsi="Times New Roman" w:cs="Times New Roman"/>
        </w:rPr>
        <w:t>according to your comments.</w:t>
      </w:r>
      <w:r>
        <w:rPr>
          <w:rFonts w:ascii="Times New Roman" w:hAnsi="Times New Roman" w:cs="Times New Roman"/>
        </w:rPr>
        <w:t xml:space="preserve"> </w:t>
      </w:r>
      <w:r w:rsidRPr="00FF7904">
        <w:rPr>
          <w:rFonts w:ascii="Times New Roman" w:hAnsi="Times New Roman" w:cs="Times New Roman"/>
        </w:rPr>
        <w:t>Accordingly, Fig. 12 and Fig. 24 have been added</w:t>
      </w:r>
      <w:r w:rsidR="008B0F4C">
        <w:rPr>
          <w:rFonts w:ascii="Times New Roman" w:hAnsi="Times New Roman" w:cs="Times New Roman"/>
        </w:rPr>
        <w:t xml:space="preserve"> to the revised </w:t>
      </w:r>
      <w:r w:rsidR="008B0F4C" w:rsidRPr="000E664F">
        <w:rPr>
          <w:rFonts w:ascii="Times New Roman" w:hAnsi="Times New Roman" w:cs="Times New Roman"/>
        </w:rPr>
        <w:t>manuscript</w:t>
      </w:r>
      <w:r w:rsidRPr="00FF7904">
        <w:rPr>
          <w:rFonts w:ascii="Times New Roman" w:hAnsi="Times New Roman" w:cs="Times New Roman"/>
        </w:rPr>
        <w:t>.</w:t>
      </w:r>
    </w:p>
    <w:p w14:paraId="5FA3AEB7" w14:textId="63AE9DA3"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009C5DAA">
        <w:rPr>
          <w:rFonts w:ascii="Times New Roman" w:hAnsi="Times New Roman" w:cs="Times New Roman"/>
          <w:bCs/>
          <w:color w:val="000000" w:themeColor="text1"/>
        </w:rPr>
        <w:t xml:space="preserve"> </w:t>
      </w:r>
      <w:r w:rsidR="009C5DAA" w:rsidRPr="009C5DAA">
        <w:rPr>
          <w:rFonts w:ascii="Times New Roman" w:hAnsi="Times New Roman" w:cs="Times New Roman"/>
          <w:b/>
          <w:bCs/>
          <w:color w:val="000000" w:themeColor="text1"/>
        </w:rPr>
        <w:t>Figs. 12,</w:t>
      </w:r>
      <w:r w:rsidR="009C5DAA">
        <w:rPr>
          <w:rFonts w:ascii="Times New Roman" w:hAnsi="Times New Roman" w:cs="Times New Roman"/>
          <w:b/>
          <w:bCs/>
          <w:color w:val="000000" w:themeColor="text1"/>
        </w:rPr>
        <w:t xml:space="preserve"> </w:t>
      </w:r>
      <w:r w:rsidR="009C5DAA" w:rsidRPr="009C5DAA">
        <w:rPr>
          <w:rFonts w:ascii="Times New Roman" w:hAnsi="Times New Roman" w:cs="Times New Roman"/>
          <w:b/>
          <w:bCs/>
          <w:color w:val="000000" w:themeColor="text1"/>
        </w:rPr>
        <w:t>24,</w:t>
      </w:r>
      <w:r w:rsidR="009C5DAA">
        <w:rPr>
          <w:rFonts w:ascii="Times New Roman" w:hAnsi="Times New Roman" w:cs="Times New Roman"/>
          <w:bCs/>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9C5DAA">
        <w:rPr>
          <w:rFonts w:ascii="Times New Roman" w:hAnsi="Times New Roman" w:cs="Times New Roman"/>
          <w:b/>
          <w:color w:val="000000" w:themeColor="text1"/>
        </w:rPr>
        <w:t>235</w:t>
      </w:r>
      <w:r w:rsidRPr="00284E32">
        <w:rPr>
          <w:rFonts w:ascii="Times New Roman" w:hAnsi="Times New Roman" w:cs="Times New Roman" w:hint="eastAsia"/>
          <w:b/>
          <w:color w:val="000000" w:themeColor="text1"/>
        </w:rPr>
        <w:t>-</w:t>
      </w:r>
      <w:r w:rsidR="009C5DAA">
        <w:rPr>
          <w:rFonts w:ascii="Times New Roman" w:hAnsi="Times New Roman" w:cs="Times New Roman"/>
          <w:b/>
          <w:color w:val="000000" w:themeColor="text1"/>
        </w:rPr>
        <w:t>240,</w:t>
      </w:r>
      <w:r w:rsidRPr="009C5DAA">
        <w:rPr>
          <w:rFonts w:ascii="Times New Roman" w:hAnsi="Times New Roman" w:cs="Times New Roman"/>
          <w:b/>
          <w:color w:val="000000" w:themeColor="text1"/>
        </w:rPr>
        <w:t xml:space="preserve"> </w:t>
      </w:r>
      <w:r w:rsidR="009C5DAA" w:rsidRPr="009C5DAA">
        <w:rPr>
          <w:rFonts w:ascii="Times New Roman" w:hAnsi="Times New Roman" w:cs="Times New Roman"/>
          <w:b/>
          <w:color w:val="000000" w:themeColor="text1"/>
        </w:rPr>
        <w:t>288-290</w:t>
      </w:r>
      <w:r w:rsidR="009C5DAA">
        <w:rPr>
          <w:rFonts w:ascii="Times New Roman" w:hAnsi="Times New Roman" w:cs="Times New Roman"/>
          <w:bCs/>
          <w:color w:val="000000" w:themeColor="text1"/>
        </w:rPr>
        <w:t xml:space="preserve"> </w:t>
      </w:r>
      <w:r w:rsidRPr="00284E32">
        <w:rPr>
          <w:rFonts w:ascii="Times New Roman" w:hAnsi="Times New Roman" w:cs="Times New Roman"/>
          <w:bCs/>
          <w:color w:val="000000" w:themeColor="text1"/>
        </w:rPr>
        <w:t>for detail.</w:t>
      </w:r>
    </w:p>
    <w:p w14:paraId="42F5C6C8" w14:textId="77777777" w:rsidR="00FF7904" w:rsidRPr="009C5DAA" w:rsidRDefault="00FF7904" w:rsidP="007D32D0">
      <w:pPr>
        <w:rPr>
          <w:rFonts w:ascii="Times New Roman" w:hAnsi="Times New Roman" w:cs="Times New Roman"/>
        </w:rPr>
      </w:pPr>
    </w:p>
    <w:p w14:paraId="25727953" w14:textId="711C3D03"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4</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Furthermore, the authors only assess the proposed methodology on the vertical component, which generally is the least accurate of all the component of the GNSS data. It would be good to have a couple of tests for horizontal displacement, which can be potentially easier to control.</w:t>
      </w:r>
    </w:p>
    <w:p w14:paraId="33A52CA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1B8B8AB" w14:textId="3DBC1CF1" w:rsidR="00565AE0" w:rsidRDefault="00565AE0" w:rsidP="007D32D0">
      <w:pPr>
        <w:rPr>
          <w:rFonts w:ascii="Times New Roman" w:hAnsi="Times New Roman" w:cs="Times New Roman"/>
        </w:rPr>
      </w:pPr>
      <w:r w:rsidRPr="00565AE0">
        <w:rPr>
          <w:rFonts w:ascii="Times New Roman" w:hAnsi="Times New Roman" w:cs="Times New Roman"/>
        </w:rPr>
        <w:t>Thank you for your constructive comments.</w:t>
      </w:r>
      <w:r>
        <w:rPr>
          <w:rFonts w:ascii="Times New Roman" w:hAnsi="Times New Roman" w:cs="Times New Roman"/>
        </w:rPr>
        <w:t xml:space="preserve"> </w:t>
      </w:r>
      <w:r w:rsidRPr="00565AE0">
        <w:rPr>
          <w:rFonts w:ascii="Times New Roman" w:hAnsi="Times New Roman" w:cs="Times New Roman"/>
        </w:rPr>
        <w:t>At present, our experimental device is too simple to flexibly provide horizontal direction control, especially reference displacement.</w:t>
      </w:r>
      <w:r w:rsidR="0088277E">
        <w:rPr>
          <w:rFonts w:ascii="Times New Roman" w:hAnsi="Times New Roman" w:cs="Times New Roman"/>
        </w:rPr>
        <w:t xml:space="preserve"> </w:t>
      </w:r>
      <w:r w:rsidR="0088277E" w:rsidRPr="0088277E">
        <w:rPr>
          <w:rFonts w:ascii="Times New Roman" w:hAnsi="Times New Roman" w:cs="Times New Roman"/>
        </w:rPr>
        <w:t>I'm sorry I can't provide the experimental resu</w:t>
      </w:r>
      <w:r w:rsidR="001E4C44">
        <w:rPr>
          <w:rFonts w:ascii="Times New Roman" w:hAnsi="Times New Roman" w:cs="Times New Roman"/>
        </w:rPr>
        <w:t>lts in the horizontal direction</w:t>
      </w:r>
      <w:r w:rsidR="001E4C44" w:rsidRPr="001E4C44">
        <w:rPr>
          <w:rFonts w:ascii="Times New Roman" w:hAnsi="Times New Roman" w:cs="Times New Roman"/>
        </w:rPr>
        <w:t>, although the method should also be suitable in the horizontal direction.</w:t>
      </w:r>
    </w:p>
    <w:p w14:paraId="17F42A9B" w14:textId="320BB978" w:rsidR="0088277E" w:rsidRDefault="002777F3" w:rsidP="007D32D0">
      <w:pPr>
        <w:rPr>
          <w:rFonts w:ascii="Times New Roman" w:hAnsi="Times New Roman" w:cs="Times New Roman"/>
        </w:rPr>
      </w:pPr>
      <w:r w:rsidRPr="002777F3">
        <w:rPr>
          <w:rFonts w:ascii="Times New Roman" w:hAnsi="Times New Roman" w:cs="Times New Roman"/>
        </w:rPr>
        <w:t>In the manuscript, we supplemented the experimental scope involved in the work, which is the vertical direction.</w:t>
      </w:r>
    </w:p>
    <w:p w14:paraId="62AE27A1" w14:textId="3D1A2DA8"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CA5254">
        <w:rPr>
          <w:rFonts w:ascii="Times New Roman" w:hAnsi="Times New Roman" w:cs="Times New Roman"/>
          <w:b/>
          <w:color w:val="000000" w:themeColor="text1"/>
        </w:rPr>
        <w:t>5, 299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00CA5254">
        <w:rPr>
          <w:rFonts w:ascii="Times New Roman" w:hAnsi="Times New Roman" w:cs="Times New Roman"/>
          <w:b/>
          <w:color w:val="000000" w:themeColor="text1"/>
        </w:rPr>
        <w:t>00</w:t>
      </w:r>
      <w:r w:rsidRPr="00284E32">
        <w:rPr>
          <w:rFonts w:ascii="Times New Roman" w:hAnsi="Times New Roman" w:cs="Times New Roman"/>
          <w:bCs/>
          <w:color w:val="000000" w:themeColor="text1"/>
        </w:rPr>
        <w:t xml:space="preserve"> for detail.</w:t>
      </w:r>
    </w:p>
    <w:p w14:paraId="06D701BF" w14:textId="77777777" w:rsidR="00CA5254" w:rsidRDefault="00CA5254" w:rsidP="007D32D0">
      <w:pPr>
        <w:rPr>
          <w:rFonts w:ascii="Times New Roman" w:hAnsi="Times New Roman" w:cs="Times New Roman"/>
        </w:rPr>
      </w:pPr>
    </w:p>
    <w:p w14:paraId="4E333117" w14:textId="1A5786EE"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5</w:t>
      </w:r>
      <w:r w:rsidRPr="002667E1">
        <w:rPr>
          <w:rFonts w:ascii="Times New Roman" w:hAnsi="Times New Roman" w:cs="Times New Roman"/>
          <w:color w:val="00B0F0"/>
        </w:rPr>
        <w:t xml:space="preserve">: </w:t>
      </w:r>
      <w:r w:rsidR="002232C5" w:rsidRPr="002232C5">
        <w:rPr>
          <w:rFonts w:ascii="Times New Roman" w:hAnsi="Times New Roman" w:cs="Times New Roman"/>
          <w:color w:val="00B0F0"/>
        </w:rPr>
        <w:t>The manuscript needs improvement mainly in the justification of the results and the introduction. The topic is interesting, but further improvement is required, in order to be the material publishable.</w:t>
      </w:r>
    </w:p>
    <w:p w14:paraId="1CEF24E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66D0AA" w14:textId="3F709EE3" w:rsidR="007D32D0" w:rsidRDefault="004C05F9" w:rsidP="007D32D0">
      <w:pPr>
        <w:rPr>
          <w:rFonts w:ascii="Times New Roman" w:hAnsi="Times New Roman" w:cs="Times New Roman"/>
        </w:rPr>
      </w:pPr>
      <w:r w:rsidRPr="004C05F9">
        <w:rPr>
          <w:rFonts w:ascii="Times New Roman" w:hAnsi="Times New Roman" w:cs="Times New Roman"/>
        </w:rPr>
        <w:t xml:space="preserve">The manuscript has been revised according to your comments. Please refer to the revised manuscript </w:t>
      </w:r>
      <w:r w:rsidRPr="004C05F9">
        <w:rPr>
          <w:rFonts w:ascii="Times New Roman" w:hAnsi="Times New Roman" w:cs="Times New Roman"/>
        </w:rPr>
        <w:lastRenderedPageBreak/>
        <w:t>for detail.</w:t>
      </w:r>
    </w:p>
    <w:p w14:paraId="5E8C3864" w14:textId="77777777" w:rsidR="004C05F9" w:rsidRDefault="004C05F9" w:rsidP="007D32D0">
      <w:pPr>
        <w:rPr>
          <w:rFonts w:ascii="Times New Roman" w:hAnsi="Times New Roman" w:cs="Times New Roman"/>
        </w:rPr>
      </w:pPr>
    </w:p>
    <w:p w14:paraId="011B334A" w14:textId="77777777" w:rsidR="009102F0" w:rsidRPr="00B62FBF" w:rsidRDefault="009102F0" w:rsidP="006F43F3">
      <w:pPr>
        <w:rPr>
          <w:rFonts w:ascii="Times New Roman" w:hAnsi="Times New Roman" w:cs="Times New Roman"/>
        </w:rPr>
      </w:pPr>
    </w:p>
    <w:p w14:paraId="6FD7169B" w14:textId="33B2DB89" w:rsidR="009C07B5" w:rsidRPr="00B145AD" w:rsidRDefault="00B145AD" w:rsidP="006F43F3">
      <w:pPr>
        <w:rPr>
          <w:rFonts w:ascii="Times New Roman" w:hAnsi="Times New Roman" w:cs="Times New Roman"/>
          <w:color w:val="00B0F0"/>
        </w:rPr>
      </w:pPr>
      <w:r>
        <w:rPr>
          <w:rFonts w:ascii="Times New Roman" w:hAnsi="Times New Roman" w:cs="Times New Roman" w:hint="eastAsia"/>
          <w:color w:val="00B0F0"/>
        </w:rPr>
        <w:t>----------------------------------------------------------------------------------------------------------------------</w:t>
      </w:r>
    </w:p>
    <w:p w14:paraId="3E9FD381" w14:textId="72AAFF48"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hint="eastAsia"/>
          <w:sz w:val="21"/>
          <w:szCs w:val="21"/>
        </w:rPr>
        <w:t>T</w:t>
      </w:r>
      <w:r w:rsidRPr="00AA2555">
        <w:rPr>
          <w:rFonts w:ascii="Times New Roman" w:hAnsi="Times New Roman" w:cs="Times New Roman"/>
          <w:sz w:val="21"/>
          <w:szCs w:val="21"/>
        </w:rPr>
        <w:t>o Reviewer#</w:t>
      </w:r>
      <w:r w:rsidR="00C128AF">
        <w:rPr>
          <w:rFonts w:ascii="Times New Roman" w:hAnsi="Times New Roman" w:cs="Times New Roman"/>
          <w:sz w:val="21"/>
          <w:szCs w:val="21"/>
        </w:rPr>
        <w:t>2</w:t>
      </w:r>
    </w:p>
    <w:p w14:paraId="03BB24B2" w14:textId="5ADA4163" w:rsidR="00660F75" w:rsidRDefault="0088739C" w:rsidP="00937A94">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60F75" w:rsidRPr="00660F75">
        <w:rPr>
          <w:rFonts w:ascii="Times New Roman" w:hAnsi="Times New Roman" w:cs="Times New Roman"/>
          <w:color w:val="00B0F0"/>
        </w:rPr>
        <w:t>Highlight is not expressed correctly. For example, "Displacement is an important parameter in engineering analysis" is just a background, not the focus of the article.</w:t>
      </w:r>
    </w:p>
    <w:p w14:paraId="321E7CD4" w14:textId="77777777" w:rsidR="00036370" w:rsidRDefault="00036370" w:rsidP="0003637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099CAB75" w14:textId="2AF8EA06" w:rsidR="00FE74E9" w:rsidRDefault="00FE74E9" w:rsidP="0088739C">
      <w:pPr>
        <w:rPr>
          <w:rFonts w:ascii="Times New Roman" w:hAnsi="Times New Roman" w:cs="Times New Roman"/>
          <w:color w:val="000000" w:themeColor="text1"/>
        </w:rPr>
      </w:pPr>
      <w:r w:rsidRPr="00FE74E9">
        <w:rPr>
          <w:rFonts w:ascii="Times New Roman" w:hAnsi="Times New Roman" w:cs="Times New Roman"/>
          <w:color w:val="000000" w:themeColor="text1"/>
        </w:rPr>
        <w:t>The highlight has been revised according to y</w:t>
      </w:r>
      <w:r>
        <w:rPr>
          <w:rFonts w:ascii="Times New Roman" w:hAnsi="Times New Roman" w:cs="Times New Roman"/>
          <w:color w:val="000000" w:themeColor="text1"/>
        </w:rPr>
        <w:t>our suggestions:</w:t>
      </w:r>
    </w:p>
    <w:p w14:paraId="04DE8F02" w14:textId="4F4906A8"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displacement detection method based on Bayesian inference from GNSS kinematic positioning is presented.</w:t>
      </w:r>
    </w:p>
    <w:p w14:paraId="6921015D" w14:textId="3F914DAC"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new probability model of displacement detection is developted.</w:t>
      </w:r>
    </w:p>
    <w:p w14:paraId="323E2B1F" w14:textId="445D95E0"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Bayesian inference is implemented by Markov Chain Monte Carlo sampling</w:t>
      </w:r>
    </w:p>
    <w:p w14:paraId="1B02AAFB" w14:textId="554B9CC6" w:rsidR="00EC20AF"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Displacement detection is achieved by posterior samples of parameters</w:t>
      </w:r>
    </w:p>
    <w:p w14:paraId="2A36B642" w14:textId="77777777" w:rsidR="00FE74E9" w:rsidRPr="00FE74E9" w:rsidRDefault="00FE74E9" w:rsidP="00FE74E9">
      <w:pPr>
        <w:pStyle w:val="a5"/>
        <w:ind w:left="420" w:firstLineChars="0" w:firstLine="0"/>
        <w:rPr>
          <w:rFonts w:ascii="Times New Roman" w:hAnsi="Times New Roman" w:cs="Times New Roman"/>
          <w:color w:val="000000" w:themeColor="text1"/>
        </w:rPr>
      </w:pPr>
    </w:p>
    <w:p w14:paraId="5920E474" w14:textId="72CB5BE8" w:rsidR="00A31F2F" w:rsidRDefault="00A31F2F" w:rsidP="00A31F2F">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2</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EA6793" w:rsidRPr="00EA6793">
        <w:rPr>
          <w:rFonts w:ascii="Times New Roman" w:hAnsi="Times New Roman" w:cs="Times New Roman"/>
          <w:color w:val="00B0F0"/>
        </w:rPr>
        <w:t>In the second section, the authors introduced some classical theories such as Bayesian inference and Monte Carlo algorithm. Is it necessary to expand them in detail? Instead of writing down all the theories, the authors' contribution should be emphasized.</w:t>
      </w:r>
    </w:p>
    <w:p w14:paraId="5DE92003" w14:textId="77777777" w:rsidR="00A31F2F" w:rsidRDefault="00A31F2F" w:rsidP="00A31F2F">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24BFEC8D" w14:textId="607E9A5D" w:rsidR="00A31F2F" w:rsidRDefault="004A0DD7" w:rsidP="00A31F2F">
      <w:pPr>
        <w:rPr>
          <w:rFonts w:ascii="Times New Roman" w:hAnsi="Times New Roman" w:cs="Times New Roman"/>
          <w:color w:val="000000" w:themeColor="text1"/>
        </w:rPr>
      </w:pPr>
      <w:r w:rsidRPr="004A0DD7">
        <w:rPr>
          <w:rFonts w:ascii="Times New Roman" w:hAnsi="Times New Roman" w:cs="Times New Roman"/>
          <w:color w:val="000000" w:themeColor="text1"/>
        </w:rPr>
        <w:t>Th</w:t>
      </w:r>
      <w:r>
        <w:rPr>
          <w:rFonts w:ascii="Times New Roman" w:hAnsi="Times New Roman" w:cs="Times New Roman"/>
          <w:color w:val="000000" w:themeColor="text1"/>
        </w:rPr>
        <w:t>is</w:t>
      </w:r>
      <w:r w:rsidRPr="004A0DD7">
        <w:rPr>
          <w:rFonts w:ascii="Times New Roman" w:hAnsi="Times New Roman" w:cs="Times New Roman"/>
          <w:color w:val="000000" w:themeColor="text1"/>
        </w:rPr>
        <w:t xml:space="preserve"> section has been revised according to your comment.</w:t>
      </w:r>
      <w:r>
        <w:rPr>
          <w:rFonts w:ascii="Times New Roman" w:hAnsi="Times New Roman" w:cs="Times New Roman"/>
          <w:color w:val="000000" w:themeColor="text1"/>
        </w:rPr>
        <w:t xml:space="preserve"> </w:t>
      </w:r>
      <w:r w:rsidRPr="004A0DD7">
        <w:rPr>
          <w:rFonts w:ascii="Times New Roman" w:hAnsi="Times New Roman" w:cs="Times New Roman"/>
          <w:color w:val="000000" w:themeColor="text1"/>
        </w:rPr>
        <w:t>Classical theories such as RTK and MCMC have been simplified and only the processing options related to them have been retained.</w:t>
      </w:r>
      <w:r w:rsidR="00990F97">
        <w:rPr>
          <w:rFonts w:ascii="Times New Roman" w:hAnsi="Times New Roman" w:cs="Times New Roman"/>
          <w:color w:val="000000" w:themeColor="text1"/>
        </w:rPr>
        <w:t xml:space="preserve"> </w:t>
      </w:r>
      <w:r w:rsidR="00990F97" w:rsidRPr="00990F97">
        <w:rPr>
          <w:rFonts w:ascii="Times New Roman" w:hAnsi="Times New Roman" w:cs="Times New Roman"/>
          <w:color w:val="000000" w:themeColor="text1"/>
        </w:rPr>
        <w:t>The probability model for displacement detection has been kept and emphasized.</w:t>
      </w:r>
      <w:r w:rsidR="002A20FE">
        <w:rPr>
          <w:rFonts w:ascii="Times New Roman" w:hAnsi="Times New Roman" w:cs="Times New Roman"/>
          <w:color w:val="000000" w:themeColor="text1"/>
        </w:rPr>
        <w:t xml:space="preserve"> </w:t>
      </w:r>
      <w:r w:rsidR="002A20FE" w:rsidRPr="002A20FE">
        <w:rPr>
          <w:rFonts w:ascii="Times New Roman" w:hAnsi="Times New Roman" w:cs="Times New Roman"/>
          <w:color w:val="000000" w:themeColor="text1"/>
        </w:rPr>
        <w:t>In addition, the structure of this section has been reconstructed for better presentation.</w:t>
      </w:r>
    </w:p>
    <w:p w14:paraId="433B2655" w14:textId="77777777" w:rsidR="00822B35" w:rsidRPr="00F54AFF" w:rsidRDefault="00822B35" w:rsidP="00A31F2F">
      <w:pPr>
        <w:rPr>
          <w:rFonts w:ascii="Times New Roman" w:hAnsi="Times New Roman" w:cs="Times New Roman"/>
          <w:b/>
        </w:rPr>
      </w:pPr>
    </w:p>
    <w:p w14:paraId="55801983" w14:textId="6C2304C5"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Pr="00C54D39">
        <w:rPr>
          <w:rFonts w:ascii="Times New Roman" w:hAnsi="Times New Roman" w:cs="Times New Roman"/>
          <w:color w:val="00B0F0"/>
        </w:rPr>
        <w:t>Is Bayesian inference the first time used in GNSS based displacement detection? Compared with previous studies, what is the greatest benefit of using Bayesian inference? The authors should explain it in detail.</w:t>
      </w:r>
    </w:p>
    <w:p w14:paraId="67241FF3" w14:textId="6FEA8B29" w:rsidR="0087765E"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E36A99" w14:textId="4A643FEB" w:rsidR="00851BE5" w:rsidRDefault="00851BE5" w:rsidP="00851BE5">
      <w:pPr>
        <w:rPr>
          <w:rFonts w:ascii="Times New Roman" w:hAnsi="Times New Roman" w:cs="Times New Roman"/>
          <w:bCs/>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294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299</w:t>
      </w:r>
      <w:r w:rsidRPr="00284E32">
        <w:rPr>
          <w:rFonts w:ascii="Times New Roman" w:hAnsi="Times New Roman" w:cs="Times New Roman"/>
          <w:bCs/>
          <w:color w:val="000000" w:themeColor="text1"/>
        </w:rPr>
        <w:t xml:space="preserve"> for detail.</w:t>
      </w:r>
    </w:p>
    <w:p w14:paraId="4F3A6218" w14:textId="77777777" w:rsidR="00822B35" w:rsidRDefault="00822B35" w:rsidP="00851BE5">
      <w:pPr>
        <w:rPr>
          <w:rFonts w:ascii="Times New Roman" w:hAnsi="Times New Roman" w:cs="Times New Roman"/>
        </w:rPr>
      </w:pPr>
    </w:p>
    <w:p w14:paraId="22BBE311" w14:textId="56F577B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D5A17">
        <w:rPr>
          <w:rFonts w:ascii="Times New Roman" w:hAnsi="Times New Roman" w:cs="Times New Roman"/>
          <w:b/>
          <w:bCs/>
          <w:color w:val="00B0F0"/>
        </w:rPr>
        <w:t>4</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823F06" w:rsidRPr="00823F06">
        <w:rPr>
          <w:rFonts w:ascii="Times New Roman" w:hAnsi="Times New Roman" w:cs="Times New Roman"/>
          <w:color w:val="00B0F0"/>
        </w:rPr>
        <w:t>In the introduction, the author points out that there are more researches on long-term displacement detection based on GNSS, but less researches on short-term displacement detection based on GNSS. How does the authors define long-term and short-term? Is there any essential difference between the two detections? In my opinion, the</w:t>
      </w:r>
      <w:r w:rsidR="003E4543">
        <w:rPr>
          <w:rFonts w:ascii="Times New Roman" w:hAnsi="Times New Roman" w:cs="Times New Roman"/>
          <w:color w:val="00B0F0"/>
        </w:rPr>
        <w:t xml:space="preserve"> </w:t>
      </w:r>
      <w:r w:rsidR="00823F06" w:rsidRPr="00823F06">
        <w:rPr>
          <w:rFonts w:ascii="Times New Roman" w:hAnsi="Times New Roman" w:cs="Times New Roman"/>
          <w:color w:val="00B0F0"/>
        </w:rPr>
        <w:t>data processing should not be fundamentally different.</w:t>
      </w:r>
    </w:p>
    <w:p w14:paraId="1D02C9D6"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4CB2F0E" w14:textId="00F502B8" w:rsidR="00563356" w:rsidRDefault="00BC29A0" w:rsidP="004A14F8">
      <w:pPr>
        <w:rPr>
          <w:rFonts w:ascii="Times New Roman" w:hAnsi="Times New Roman" w:cs="Times New Roman"/>
        </w:rPr>
      </w:pPr>
      <w:r w:rsidRPr="00BC29A0">
        <w:rPr>
          <w:rFonts w:ascii="Times New Roman" w:hAnsi="Times New Roman" w:cs="Times New Roman"/>
        </w:rPr>
        <w:t>Definitions of long-term and short-term displacement detection have been added according to your comments.</w:t>
      </w:r>
      <w:r>
        <w:rPr>
          <w:rFonts w:ascii="Times New Roman" w:hAnsi="Times New Roman" w:cs="Times New Roman"/>
        </w:rPr>
        <w:t xml:space="preserve"> </w:t>
      </w:r>
      <w:r w:rsidR="00FB6B96" w:rsidRPr="00FB6B96">
        <w:rPr>
          <w:rFonts w:ascii="Times New Roman" w:hAnsi="Times New Roman" w:cs="Times New Roman"/>
        </w:rPr>
        <w:t>Yes, as in your opinion, the data processing procedures of the two are the same.</w:t>
      </w:r>
      <w:r w:rsidR="00FB6B96">
        <w:rPr>
          <w:rFonts w:ascii="Times New Roman" w:hAnsi="Times New Roman" w:cs="Times New Roman"/>
        </w:rPr>
        <w:t xml:space="preserve"> </w:t>
      </w:r>
      <w:r w:rsidR="004A14F8" w:rsidRPr="004A14F8">
        <w:rPr>
          <w:rFonts w:ascii="Times New Roman" w:hAnsi="Times New Roman" w:cs="Times New Roman"/>
        </w:rPr>
        <w:t>The main difference between the two is that the static positioning accuracy of GNSS is higher than that of kinematic positioning.</w:t>
      </w:r>
      <w:r w:rsidR="004A14F8">
        <w:rPr>
          <w:rFonts w:ascii="Times New Roman" w:hAnsi="Times New Roman" w:cs="Times New Roman"/>
        </w:rPr>
        <w:t xml:space="preserve"> </w:t>
      </w:r>
      <w:r w:rsidR="00545883">
        <w:rPr>
          <w:rFonts w:ascii="Times New Roman" w:hAnsi="Times New Roman" w:cs="Times New Roman"/>
        </w:rPr>
        <w:t>T</w:t>
      </w:r>
      <w:r w:rsidR="004A14F8" w:rsidRPr="004A14F8">
        <w:rPr>
          <w:rFonts w:ascii="Times New Roman" w:hAnsi="Times New Roman" w:cs="Times New Roman"/>
        </w:rPr>
        <w:t xml:space="preserve">he long-term periodic displacement detection focuses on the long-term seasonal displacement change, and the short-term displacement detection focuses on the real-time near real-time sudden displacement detection. Therefore, the displacement detection probability </w:t>
      </w:r>
      <w:r w:rsidR="004A14F8" w:rsidRPr="004A14F8">
        <w:rPr>
          <w:rFonts w:ascii="Times New Roman" w:hAnsi="Times New Roman" w:cs="Times New Roman"/>
        </w:rPr>
        <w:lastRenderedPageBreak/>
        <w:t>models used in Bayesian displacement detection are different.</w:t>
      </w:r>
    </w:p>
    <w:p w14:paraId="4136A11A" w14:textId="51D8EC26" w:rsidR="00BC29A0" w:rsidRPr="00563356" w:rsidRDefault="00BC29A0" w:rsidP="00BC29A0">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64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68</w:t>
      </w:r>
      <w:r w:rsidRPr="00284E32">
        <w:rPr>
          <w:rFonts w:ascii="Times New Roman" w:hAnsi="Times New Roman" w:cs="Times New Roman"/>
          <w:bCs/>
          <w:color w:val="000000" w:themeColor="text1"/>
        </w:rPr>
        <w:t xml:space="preserve"> for detail.</w:t>
      </w:r>
    </w:p>
    <w:p w14:paraId="6CA19717" w14:textId="77777777" w:rsidR="009E47A1" w:rsidRDefault="009E47A1" w:rsidP="00C54D39">
      <w:pPr>
        <w:rPr>
          <w:rFonts w:ascii="Times New Roman" w:hAnsi="Times New Roman" w:cs="Times New Roman"/>
        </w:rPr>
      </w:pPr>
    </w:p>
    <w:p w14:paraId="0F05D53C" w14:textId="6D30AB0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5</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4F12F0" w:rsidRPr="004F12F0">
        <w:rPr>
          <w:rFonts w:ascii="Times New Roman" w:hAnsi="Times New Roman" w:cs="Times New Roman"/>
          <w:color w:val="00B0F0"/>
        </w:rPr>
        <w:t>The author proposes that the displacement can be determined in a short time by Bayesian inference. Compared with the previous method, how much faster is it? Clearer comparative results should be given.</w:t>
      </w:r>
    </w:p>
    <w:p w14:paraId="6DD22501"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2661C77" w14:textId="77777777" w:rsidR="00320F2A" w:rsidRDefault="00BD36FA" w:rsidP="000A7653">
      <w:pPr>
        <w:rPr>
          <w:rFonts w:ascii="Times New Roman" w:hAnsi="Times New Roman" w:cs="Times New Roman"/>
        </w:rPr>
      </w:pPr>
      <w:r w:rsidRPr="00BD36FA">
        <w:rPr>
          <w:rFonts w:ascii="Times New Roman" w:hAnsi="Times New Roman" w:cs="Times New Roman"/>
        </w:rPr>
        <w:t>The comparison and discussion between the proposed method and the index-based methods have been added according to your comments.</w:t>
      </w:r>
      <w:r w:rsidR="000A7653">
        <w:rPr>
          <w:rFonts w:ascii="Times New Roman" w:hAnsi="Times New Roman" w:cs="Times New Roman"/>
        </w:rPr>
        <w:t xml:space="preserve"> </w:t>
      </w:r>
    </w:p>
    <w:p w14:paraId="53D24860" w14:textId="325EE5A3" w:rsidR="000A7653" w:rsidRPr="00563356" w:rsidRDefault="000A7653" w:rsidP="000A7653">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BA0EA5">
        <w:rPr>
          <w:rFonts w:ascii="Times New Roman" w:hAnsi="Times New Roman" w:cs="Times New Roman"/>
          <w:b/>
          <w:color w:val="000000" w:themeColor="text1"/>
        </w:rPr>
        <w:t>191</w:t>
      </w:r>
      <w:r w:rsidRPr="00284E32">
        <w:rPr>
          <w:rFonts w:ascii="Times New Roman" w:hAnsi="Times New Roman" w:cs="Times New Roman" w:hint="eastAsia"/>
          <w:b/>
          <w:color w:val="000000" w:themeColor="text1"/>
        </w:rPr>
        <w:t>-</w:t>
      </w:r>
      <w:r w:rsidR="00BA0EA5">
        <w:rPr>
          <w:rFonts w:ascii="Times New Roman" w:hAnsi="Times New Roman" w:cs="Times New Roman"/>
          <w:b/>
          <w:color w:val="000000" w:themeColor="text1"/>
        </w:rPr>
        <w:t>199</w:t>
      </w:r>
      <w:r w:rsidRPr="00284E32">
        <w:rPr>
          <w:rFonts w:ascii="Times New Roman" w:hAnsi="Times New Roman" w:cs="Times New Roman"/>
          <w:bCs/>
          <w:color w:val="000000" w:themeColor="text1"/>
        </w:rPr>
        <w:t xml:space="preserve"> for detail.</w:t>
      </w:r>
    </w:p>
    <w:p w14:paraId="4801BC33" w14:textId="77777777" w:rsidR="004F12F0" w:rsidRDefault="004F12F0" w:rsidP="00C54D39">
      <w:pPr>
        <w:rPr>
          <w:rFonts w:ascii="Times New Roman" w:hAnsi="Times New Roman" w:cs="Times New Roman"/>
        </w:rPr>
      </w:pPr>
    </w:p>
    <w:p w14:paraId="31E278C5" w14:textId="0A1B2E41"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6</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76D31" w:rsidRPr="00676D31">
        <w:rPr>
          <w:rFonts w:ascii="Times New Roman" w:hAnsi="Times New Roman" w:cs="Times New Roman"/>
          <w:color w:val="00B0F0"/>
        </w:rPr>
        <w:t>With respect to the displacement control platform proposed in Figure 7, what is the displacement control accuracy? Please provide more information.</w:t>
      </w:r>
    </w:p>
    <w:p w14:paraId="583FFC80"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E7C1988" w14:textId="4C862C81" w:rsidR="00320F2A" w:rsidRPr="00320F2A" w:rsidRDefault="00320F2A" w:rsidP="00320F2A">
      <w:pPr>
        <w:rPr>
          <w:rFonts w:ascii="Times New Roman" w:hAnsi="Times New Roman" w:cs="Times New Roman"/>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320F2A">
        <w:rPr>
          <w:rFonts w:ascii="Times New Roman" w:hAnsi="Times New Roman" w:cs="Times New Roman"/>
        </w:rPr>
        <w:t>The minimum scale of the tape is 1 mm, that is, the accuracy of the tape is 1 mm, and the estimated reading is 0.1 mm.</w:t>
      </w:r>
      <w:r>
        <w:rPr>
          <w:rFonts w:ascii="Times New Roman" w:hAnsi="Times New Roman" w:cs="Times New Roman"/>
        </w:rPr>
        <w:t xml:space="preserve"> </w:t>
      </w:r>
      <w:r w:rsidRPr="00320F2A">
        <w:rPr>
          <w:rFonts w:ascii="Times New Roman" w:hAnsi="Times New Roman" w:cs="Times New Roman"/>
        </w:rPr>
        <w:t>Take five readings for each measurement to ensure the accuracy and reliability of the data.</w:t>
      </w:r>
      <w:r>
        <w:rPr>
          <w:rFonts w:ascii="Times New Roman" w:hAnsi="Times New Roman" w:cs="Times New Roman"/>
        </w:rPr>
        <w:t>’</w:t>
      </w:r>
    </w:p>
    <w:p w14:paraId="260BBFB2" w14:textId="7E63A96B" w:rsidR="00320F2A" w:rsidRPr="00563356" w:rsidRDefault="00320F2A" w:rsidP="00320F2A">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207</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209</w:t>
      </w:r>
      <w:r w:rsidRPr="00284E32">
        <w:rPr>
          <w:rFonts w:ascii="Times New Roman" w:hAnsi="Times New Roman" w:cs="Times New Roman"/>
          <w:bCs/>
          <w:color w:val="000000" w:themeColor="text1"/>
        </w:rPr>
        <w:t xml:space="preserve"> for detail.</w:t>
      </w:r>
    </w:p>
    <w:p w14:paraId="7BB846BD" w14:textId="77777777" w:rsidR="00676D31" w:rsidRPr="00320F2A" w:rsidRDefault="00676D31" w:rsidP="00EC20AF">
      <w:pPr>
        <w:rPr>
          <w:rFonts w:ascii="Times New Roman" w:hAnsi="Times New Roman" w:cs="Times New Roman"/>
          <w:b/>
        </w:rPr>
      </w:pPr>
    </w:p>
    <w:p w14:paraId="68F94C14" w14:textId="785AEDB6" w:rsidR="00676D31" w:rsidRDefault="00676D31" w:rsidP="00676D31">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7</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CE7DC7" w:rsidRPr="00CE7DC7">
        <w:rPr>
          <w:rFonts w:ascii="Times New Roman" w:hAnsi="Times New Roman" w:cs="Times New Roman"/>
          <w:color w:val="00B0F0"/>
        </w:rPr>
        <w:t>The expression should be improved.</w:t>
      </w:r>
    </w:p>
    <w:p w14:paraId="3EE89566" w14:textId="77777777" w:rsidR="00676D31" w:rsidRDefault="00676D31" w:rsidP="00676D31">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4A0BBD85" w14:textId="78F30A91" w:rsidR="00D85E04" w:rsidRPr="00563356" w:rsidRDefault="004F17CE" w:rsidP="00D85E04">
      <w:pPr>
        <w:rPr>
          <w:rFonts w:ascii="Times New Roman" w:hAnsi="Times New Roman" w:cs="Times New Roman"/>
        </w:rPr>
      </w:pPr>
      <w:r w:rsidRPr="004F17CE">
        <w:rPr>
          <w:rFonts w:ascii="Times New Roman" w:hAnsi="Times New Roman" w:cs="Times New Roman"/>
        </w:rPr>
        <w:t>The manuscript has been revised according to your comments.</w:t>
      </w:r>
      <w:r w:rsidR="00D85E04">
        <w:rPr>
          <w:rFonts w:ascii="Times New Roman" w:hAnsi="Times New Roman" w:cs="Times New Roman"/>
        </w:rPr>
        <w:t xml:space="preserve"> </w:t>
      </w:r>
      <w:r w:rsidR="00D85E04" w:rsidRPr="00284E32">
        <w:rPr>
          <w:rFonts w:ascii="Times New Roman" w:hAnsi="Times New Roman" w:cs="Times New Roman"/>
          <w:bCs/>
          <w:color w:val="000000" w:themeColor="text1"/>
        </w:rPr>
        <w:t>Please refer to</w:t>
      </w:r>
      <w:r w:rsidR="00D85E04" w:rsidRPr="00284E32">
        <w:rPr>
          <w:rFonts w:ascii="Times New Roman" w:hAnsi="Times New Roman" w:cs="Times New Roman"/>
          <w:b/>
          <w:color w:val="000000" w:themeColor="text1"/>
        </w:rPr>
        <w:t xml:space="preserve"> </w:t>
      </w:r>
      <w:r w:rsidR="00D85E04" w:rsidRPr="00D85E04">
        <w:rPr>
          <w:rFonts w:ascii="Times New Roman" w:hAnsi="Times New Roman" w:cs="Times New Roman"/>
        </w:rPr>
        <w:t>the</w:t>
      </w:r>
      <w:r w:rsidR="00D85E04">
        <w:rPr>
          <w:rFonts w:ascii="Times New Roman" w:hAnsi="Times New Roman" w:cs="Times New Roman"/>
          <w:b/>
          <w:color w:val="000000" w:themeColor="text1"/>
        </w:rPr>
        <w:t xml:space="preserve"> </w:t>
      </w:r>
      <w:r w:rsidR="00D85E04" w:rsidRPr="004F17CE">
        <w:rPr>
          <w:rFonts w:ascii="Times New Roman" w:hAnsi="Times New Roman" w:cs="Times New Roman"/>
        </w:rPr>
        <w:t>revised</w:t>
      </w:r>
      <w:r w:rsidR="00D85E04">
        <w:rPr>
          <w:rFonts w:ascii="Times New Roman" w:hAnsi="Times New Roman" w:cs="Times New Roman"/>
        </w:rPr>
        <w:t xml:space="preserve"> </w:t>
      </w:r>
      <w:r w:rsidR="00D85E04" w:rsidRPr="004F17CE">
        <w:rPr>
          <w:rFonts w:ascii="Times New Roman" w:hAnsi="Times New Roman" w:cs="Times New Roman"/>
        </w:rPr>
        <w:t>manuscript</w:t>
      </w:r>
      <w:r w:rsidR="00D85E04" w:rsidRPr="00284E32">
        <w:rPr>
          <w:rFonts w:ascii="Times New Roman" w:hAnsi="Times New Roman" w:cs="Times New Roman"/>
          <w:bCs/>
          <w:color w:val="000000" w:themeColor="text1"/>
        </w:rPr>
        <w:t xml:space="preserve"> for detail.</w:t>
      </w:r>
    </w:p>
    <w:p w14:paraId="02B76EEA" w14:textId="77777777" w:rsidR="00A31F2F" w:rsidRDefault="00A31F2F" w:rsidP="00EC20AF">
      <w:pPr>
        <w:rPr>
          <w:rFonts w:ascii="Times New Roman" w:hAnsi="Times New Roman" w:cs="Times New Roman"/>
          <w:b/>
        </w:rPr>
      </w:pPr>
    </w:p>
    <w:p w14:paraId="180DD389" w14:textId="15312FC7" w:rsidR="00250EFA" w:rsidRPr="003A031B" w:rsidRDefault="00250EFA" w:rsidP="00EC20AF">
      <w:pPr>
        <w:rPr>
          <w:rFonts w:ascii="Times New Roman" w:hAnsi="Times New Roman" w:cs="Times New Roman"/>
          <w:b/>
        </w:rPr>
      </w:pPr>
      <w:r w:rsidRPr="003A031B">
        <w:rPr>
          <w:rFonts w:ascii="Times New Roman" w:hAnsi="Times New Roman" w:cs="Times New Roman"/>
          <w:b/>
        </w:rPr>
        <w:t>Thank you again for your advice and hope to learn more from you.</w:t>
      </w:r>
    </w:p>
    <w:p w14:paraId="42787467" w14:textId="77777777" w:rsidR="0030492C" w:rsidRPr="00D45BA2" w:rsidRDefault="0030492C" w:rsidP="006F43F3">
      <w:pPr>
        <w:rPr>
          <w:rFonts w:ascii="Times New Roman" w:hAnsi="Times New Roman" w:cs="Times New Roman"/>
        </w:rPr>
      </w:pPr>
    </w:p>
    <w:p w14:paraId="767973FA" w14:textId="6217B49A" w:rsidR="00EC20AF" w:rsidRPr="003A031B" w:rsidRDefault="00EC20AF" w:rsidP="006F43F3">
      <w:pPr>
        <w:rPr>
          <w:rFonts w:ascii="Times New Roman" w:hAnsi="Times New Roman" w:cs="Times New Roman"/>
          <w:b/>
        </w:rPr>
      </w:pPr>
      <w:r w:rsidRPr="003A031B">
        <w:rPr>
          <w:rFonts w:ascii="Times New Roman" w:hAnsi="Times New Roman" w:cs="Times New Roman"/>
          <w:b/>
        </w:rPr>
        <w:t>Best wishes.</w:t>
      </w:r>
    </w:p>
    <w:sectPr w:rsidR="00EC20AF" w:rsidRPr="003A0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0F154" w14:textId="77777777" w:rsidR="00D963E5" w:rsidRDefault="00D963E5" w:rsidP="006F43F3">
      <w:r>
        <w:separator/>
      </w:r>
    </w:p>
  </w:endnote>
  <w:endnote w:type="continuationSeparator" w:id="0">
    <w:p w14:paraId="20049177" w14:textId="77777777" w:rsidR="00D963E5" w:rsidRDefault="00D963E5" w:rsidP="006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62D39" w14:textId="77777777" w:rsidR="00D963E5" w:rsidRDefault="00D963E5" w:rsidP="006F43F3">
      <w:r>
        <w:separator/>
      </w:r>
    </w:p>
  </w:footnote>
  <w:footnote w:type="continuationSeparator" w:id="0">
    <w:p w14:paraId="56F808AC" w14:textId="77777777" w:rsidR="00D963E5" w:rsidRDefault="00D963E5" w:rsidP="006F4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02A55"/>
    <w:multiLevelType w:val="hybridMultilevel"/>
    <w:tmpl w:val="66CAB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8B3AE5"/>
    <w:multiLevelType w:val="hybridMultilevel"/>
    <w:tmpl w:val="5D3C61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177DD2"/>
    <w:multiLevelType w:val="hybridMultilevel"/>
    <w:tmpl w:val="50CAAD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E37B4"/>
    <w:multiLevelType w:val="hybridMultilevel"/>
    <w:tmpl w:val="5DDAFEB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9E0B58"/>
    <w:multiLevelType w:val="hybridMultilevel"/>
    <w:tmpl w:val="E5A23D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jUwtLA0AtLGZko6SsGpxcWZ+XkgBYbmtQCpf6TJLQAAAA=="/>
  </w:docVars>
  <w:rsids>
    <w:rsidRoot w:val="00A21016"/>
    <w:rsid w:val="000015B5"/>
    <w:rsid w:val="00003271"/>
    <w:rsid w:val="000038AC"/>
    <w:rsid w:val="0000563D"/>
    <w:rsid w:val="000063C5"/>
    <w:rsid w:val="00007077"/>
    <w:rsid w:val="000123AD"/>
    <w:rsid w:val="00012861"/>
    <w:rsid w:val="00013276"/>
    <w:rsid w:val="0001514E"/>
    <w:rsid w:val="000155A3"/>
    <w:rsid w:val="000163B4"/>
    <w:rsid w:val="0002082D"/>
    <w:rsid w:val="00020B6F"/>
    <w:rsid w:val="000230F0"/>
    <w:rsid w:val="0002310C"/>
    <w:rsid w:val="00026081"/>
    <w:rsid w:val="000263CA"/>
    <w:rsid w:val="00026FCF"/>
    <w:rsid w:val="0003257B"/>
    <w:rsid w:val="00033275"/>
    <w:rsid w:val="00033B89"/>
    <w:rsid w:val="00033C49"/>
    <w:rsid w:val="00034350"/>
    <w:rsid w:val="00034624"/>
    <w:rsid w:val="0003477B"/>
    <w:rsid w:val="00035A32"/>
    <w:rsid w:val="00036370"/>
    <w:rsid w:val="00036537"/>
    <w:rsid w:val="00037002"/>
    <w:rsid w:val="0004384F"/>
    <w:rsid w:val="000445AB"/>
    <w:rsid w:val="00044CDC"/>
    <w:rsid w:val="00045A55"/>
    <w:rsid w:val="00045E3D"/>
    <w:rsid w:val="00046051"/>
    <w:rsid w:val="000477B7"/>
    <w:rsid w:val="00052502"/>
    <w:rsid w:val="000533E8"/>
    <w:rsid w:val="000534B5"/>
    <w:rsid w:val="00054D9C"/>
    <w:rsid w:val="00055A9E"/>
    <w:rsid w:val="00060260"/>
    <w:rsid w:val="000606C2"/>
    <w:rsid w:val="00061F4B"/>
    <w:rsid w:val="0006357E"/>
    <w:rsid w:val="00063935"/>
    <w:rsid w:val="00064E13"/>
    <w:rsid w:val="000662C9"/>
    <w:rsid w:val="00067C04"/>
    <w:rsid w:val="00067EFB"/>
    <w:rsid w:val="00070E35"/>
    <w:rsid w:val="0007141E"/>
    <w:rsid w:val="00074464"/>
    <w:rsid w:val="00076873"/>
    <w:rsid w:val="00080281"/>
    <w:rsid w:val="000827A4"/>
    <w:rsid w:val="0008572A"/>
    <w:rsid w:val="000877A9"/>
    <w:rsid w:val="00091B88"/>
    <w:rsid w:val="00092DDA"/>
    <w:rsid w:val="000932B2"/>
    <w:rsid w:val="00095DBF"/>
    <w:rsid w:val="00097C2F"/>
    <w:rsid w:val="00097E3E"/>
    <w:rsid w:val="000A02A5"/>
    <w:rsid w:val="000A1D09"/>
    <w:rsid w:val="000A2415"/>
    <w:rsid w:val="000A41EF"/>
    <w:rsid w:val="000A5A79"/>
    <w:rsid w:val="000A6EC5"/>
    <w:rsid w:val="000A7653"/>
    <w:rsid w:val="000B3340"/>
    <w:rsid w:val="000B3FBA"/>
    <w:rsid w:val="000B5129"/>
    <w:rsid w:val="000B5C8F"/>
    <w:rsid w:val="000B69F1"/>
    <w:rsid w:val="000B725F"/>
    <w:rsid w:val="000B7D1E"/>
    <w:rsid w:val="000C0E25"/>
    <w:rsid w:val="000C17D9"/>
    <w:rsid w:val="000C1ED4"/>
    <w:rsid w:val="000C7BF9"/>
    <w:rsid w:val="000D0279"/>
    <w:rsid w:val="000D04B5"/>
    <w:rsid w:val="000D0844"/>
    <w:rsid w:val="000D19E3"/>
    <w:rsid w:val="000D70B2"/>
    <w:rsid w:val="000E00F7"/>
    <w:rsid w:val="000E014A"/>
    <w:rsid w:val="000E12AC"/>
    <w:rsid w:val="000E144C"/>
    <w:rsid w:val="000E22A0"/>
    <w:rsid w:val="000E3991"/>
    <w:rsid w:val="000E3D68"/>
    <w:rsid w:val="000E4F72"/>
    <w:rsid w:val="000E56F1"/>
    <w:rsid w:val="000E5C49"/>
    <w:rsid w:val="000E664F"/>
    <w:rsid w:val="000E7514"/>
    <w:rsid w:val="000F009F"/>
    <w:rsid w:val="000F2579"/>
    <w:rsid w:val="000F3420"/>
    <w:rsid w:val="000F5C11"/>
    <w:rsid w:val="000F748A"/>
    <w:rsid w:val="000F7BAA"/>
    <w:rsid w:val="000F7BE7"/>
    <w:rsid w:val="000F7E7E"/>
    <w:rsid w:val="001015B0"/>
    <w:rsid w:val="001038CD"/>
    <w:rsid w:val="00104D80"/>
    <w:rsid w:val="00107A57"/>
    <w:rsid w:val="00110C44"/>
    <w:rsid w:val="001126EF"/>
    <w:rsid w:val="00114C64"/>
    <w:rsid w:val="0011591D"/>
    <w:rsid w:val="0011683C"/>
    <w:rsid w:val="00116942"/>
    <w:rsid w:val="00116CE4"/>
    <w:rsid w:val="00117B0A"/>
    <w:rsid w:val="001229CE"/>
    <w:rsid w:val="001234AA"/>
    <w:rsid w:val="00125AF9"/>
    <w:rsid w:val="00130C6F"/>
    <w:rsid w:val="00132682"/>
    <w:rsid w:val="00135A29"/>
    <w:rsid w:val="00135FD3"/>
    <w:rsid w:val="00136CB5"/>
    <w:rsid w:val="001419AD"/>
    <w:rsid w:val="001423E3"/>
    <w:rsid w:val="00142D77"/>
    <w:rsid w:val="00143863"/>
    <w:rsid w:val="001451B9"/>
    <w:rsid w:val="0014615E"/>
    <w:rsid w:val="00146791"/>
    <w:rsid w:val="00146E46"/>
    <w:rsid w:val="00147663"/>
    <w:rsid w:val="001527BC"/>
    <w:rsid w:val="00152C28"/>
    <w:rsid w:val="0015488D"/>
    <w:rsid w:val="00155771"/>
    <w:rsid w:val="001559F3"/>
    <w:rsid w:val="0015658F"/>
    <w:rsid w:val="00156D68"/>
    <w:rsid w:val="001571C9"/>
    <w:rsid w:val="00160A3C"/>
    <w:rsid w:val="00162936"/>
    <w:rsid w:val="00163516"/>
    <w:rsid w:val="00164377"/>
    <w:rsid w:val="00166A3D"/>
    <w:rsid w:val="00172A70"/>
    <w:rsid w:val="00175B4B"/>
    <w:rsid w:val="00176AFD"/>
    <w:rsid w:val="00180A44"/>
    <w:rsid w:val="00180F9D"/>
    <w:rsid w:val="00181AD7"/>
    <w:rsid w:val="0018230E"/>
    <w:rsid w:val="00182CD7"/>
    <w:rsid w:val="00183C41"/>
    <w:rsid w:val="001847DB"/>
    <w:rsid w:val="00185C78"/>
    <w:rsid w:val="0018763E"/>
    <w:rsid w:val="00190A2C"/>
    <w:rsid w:val="00190BA7"/>
    <w:rsid w:val="00192BE1"/>
    <w:rsid w:val="0019337C"/>
    <w:rsid w:val="001934BB"/>
    <w:rsid w:val="00193E21"/>
    <w:rsid w:val="00194CE6"/>
    <w:rsid w:val="00195A4E"/>
    <w:rsid w:val="00196C99"/>
    <w:rsid w:val="00197ED0"/>
    <w:rsid w:val="001A0A18"/>
    <w:rsid w:val="001A19F2"/>
    <w:rsid w:val="001A38F7"/>
    <w:rsid w:val="001A53D2"/>
    <w:rsid w:val="001B289B"/>
    <w:rsid w:val="001B3A9F"/>
    <w:rsid w:val="001B4415"/>
    <w:rsid w:val="001B541B"/>
    <w:rsid w:val="001B6C7C"/>
    <w:rsid w:val="001B7526"/>
    <w:rsid w:val="001B79FA"/>
    <w:rsid w:val="001C22BD"/>
    <w:rsid w:val="001C265B"/>
    <w:rsid w:val="001C37F6"/>
    <w:rsid w:val="001C3F76"/>
    <w:rsid w:val="001C4762"/>
    <w:rsid w:val="001C48C8"/>
    <w:rsid w:val="001C4B34"/>
    <w:rsid w:val="001C5375"/>
    <w:rsid w:val="001C54D8"/>
    <w:rsid w:val="001C6B3D"/>
    <w:rsid w:val="001D2ED0"/>
    <w:rsid w:val="001D3893"/>
    <w:rsid w:val="001D4645"/>
    <w:rsid w:val="001D46E2"/>
    <w:rsid w:val="001D4E88"/>
    <w:rsid w:val="001D5187"/>
    <w:rsid w:val="001D6BC6"/>
    <w:rsid w:val="001D6DE5"/>
    <w:rsid w:val="001D7710"/>
    <w:rsid w:val="001D7CB1"/>
    <w:rsid w:val="001E0A6B"/>
    <w:rsid w:val="001E3B93"/>
    <w:rsid w:val="001E4C44"/>
    <w:rsid w:val="001E6334"/>
    <w:rsid w:val="001F0082"/>
    <w:rsid w:val="001F0C85"/>
    <w:rsid w:val="001F3E6E"/>
    <w:rsid w:val="001F6F0F"/>
    <w:rsid w:val="00202462"/>
    <w:rsid w:val="00203212"/>
    <w:rsid w:val="002038B7"/>
    <w:rsid w:val="002045E0"/>
    <w:rsid w:val="00205A3D"/>
    <w:rsid w:val="0020672B"/>
    <w:rsid w:val="00206986"/>
    <w:rsid w:val="0021259C"/>
    <w:rsid w:val="002127F4"/>
    <w:rsid w:val="002129B9"/>
    <w:rsid w:val="00213BD0"/>
    <w:rsid w:val="00215332"/>
    <w:rsid w:val="00216247"/>
    <w:rsid w:val="0022099B"/>
    <w:rsid w:val="00220EDD"/>
    <w:rsid w:val="00221E32"/>
    <w:rsid w:val="0022279F"/>
    <w:rsid w:val="002232C5"/>
    <w:rsid w:val="00223C1F"/>
    <w:rsid w:val="00224E03"/>
    <w:rsid w:val="00226A0B"/>
    <w:rsid w:val="00226F70"/>
    <w:rsid w:val="002274A4"/>
    <w:rsid w:val="00230F98"/>
    <w:rsid w:val="00231BFA"/>
    <w:rsid w:val="00232EF9"/>
    <w:rsid w:val="00233150"/>
    <w:rsid w:val="0023346C"/>
    <w:rsid w:val="002338EB"/>
    <w:rsid w:val="00236BFC"/>
    <w:rsid w:val="00236C87"/>
    <w:rsid w:val="00236D4A"/>
    <w:rsid w:val="002403AD"/>
    <w:rsid w:val="00242582"/>
    <w:rsid w:val="0024389B"/>
    <w:rsid w:val="00244392"/>
    <w:rsid w:val="002448C1"/>
    <w:rsid w:val="002450BC"/>
    <w:rsid w:val="00246010"/>
    <w:rsid w:val="00247DC2"/>
    <w:rsid w:val="00250EFA"/>
    <w:rsid w:val="002519AE"/>
    <w:rsid w:val="002521DA"/>
    <w:rsid w:val="0025421F"/>
    <w:rsid w:val="00255FC7"/>
    <w:rsid w:val="00256ADB"/>
    <w:rsid w:val="00261BCB"/>
    <w:rsid w:val="00262224"/>
    <w:rsid w:val="00265599"/>
    <w:rsid w:val="00265862"/>
    <w:rsid w:val="00265F23"/>
    <w:rsid w:val="002667E1"/>
    <w:rsid w:val="0027061B"/>
    <w:rsid w:val="002735AA"/>
    <w:rsid w:val="00273B17"/>
    <w:rsid w:val="00276AE2"/>
    <w:rsid w:val="002777F3"/>
    <w:rsid w:val="0028091D"/>
    <w:rsid w:val="00280D18"/>
    <w:rsid w:val="00282608"/>
    <w:rsid w:val="002845B6"/>
    <w:rsid w:val="00284E32"/>
    <w:rsid w:val="002873A5"/>
    <w:rsid w:val="00287424"/>
    <w:rsid w:val="002903F5"/>
    <w:rsid w:val="002910E1"/>
    <w:rsid w:val="00291A76"/>
    <w:rsid w:val="00291EC2"/>
    <w:rsid w:val="0029336C"/>
    <w:rsid w:val="00296B76"/>
    <w:rsid w:val="00296EE6"/>
    <w:rsid w:val="002A03D2"/>
    <w:rsid w:val="002A0487"/>
    <w:rsid w:val="002A0D08"/>
    <w:rsid w:val="002A20FE"/>
    <w:rsid w:val="002A3949"/>
    <w:rsid w:val="002A45E5"/>
    <w:rsid w:val="002A56C8"/>
    <w:rsid w:val="002A57FD"/>
    <w:rsid w:val="002A6053"/>
    <w:rsid w:val="002B072B"/>
    <w:rsid w:val="002B195D"/>
    <w:rsid w:val="002B3178"/>
    <w:rsid w:val="002B3CFA"/>
    <w:rsid w:val="002C1294"/>
    <w:rsid w:val="002C2E71"/>
    <w:rsid w:val="002C5807"/>
    <w:rsid w:val="002C6F00"/>
    <w:rsid w:val="002C7DE3"/>
    <w:rsid w:val="002C7E1F"/>
    <w:rsid w:val="002D0F36"/>
    <w:rsid w:val="002D12C6"/>
    <w:rsid w:val="002D50B3"/>
    <w:rsid w:val="002D5530"/>
    <w:rsid w:val="002D5F8B"/>
    <w:rsid w:val="002D7A49"/>
    <w:rsid w:val="002E0113"/>
    <w:rsid w:val="002E016A"/>
    <w:rsid w:val="002E1654"/>
    <w:rsid w:val="002E1774"/>
    <w:rsid w:val="002E3567"/>
    <w:rsid w:val="002F09AD"/>
    <w:rsid w:val="002F0EC8"/>
    <w:rsid w:val="002F195A"/>
    <w:rsid w:val="002F25F7"/>
    <w:rsid w:val="002F3BCC"/>
    <w:rsid w:val="002F3DA1"/>
    <w:rsid w:val="002F43CA"/>
    <w:rsid w:val="00300F0C"/>
    <w:rsid w:val="00301D2C"/>
    <w:rsid w:val="00301D90"/>
    <w:rsid w:val="0030492C"/>
    <w:rsid w:val="00305A30"/>
    <w:rsid w:val="003062FB"/>
    <w:rsid w:val="00310EBE"/>
    <w:rsid w:val="003122F1"/>
    <w:rsid w:val="00312801"/>
    <w:rsid w:val="00314B6E"/>
    <w:rsid w:val="00314CAF"/>
    <w:rsid w:val="00317AAF"/>
    <w:rsid w:val="003202DF"/>
    <w:rsid w:val="003205DA"/>
    <w:rsid w:val="00320F2A"/>
    <w:rsid w:val="003232F3"/>
    <w:rsid w:val="003235D1"/>
    <w:rsid w:val="00324490"/>
    <w:rsid w:val="00326F4B"/>
    <w:rsid w:val="00327828"/>
    <w:rsid w:val="00330B8D"/>
    <w:rsid w:val="00330E0B"/>
    <w:rsid w:val="00332593"/>
    <w:rsid w:val="00332910"/>
    <w:rsid w:val="00336FD9"/>
    <w:rsid w:val="003376A5"/>
    <w:rsid w:val="00342774"/>
    <w:rsid w:val="0034726C"/>
    <w:rsid w:val="00350E05"/>
    <w:rsid w:val="00351343"/>
    <w:rsid w:val="0035290A"/>
    <w:rsid w:val="003549BF"/>
    <w:rsid w:val="00354FD3"/>
    <w:rsid w:val="00355306"/>
    <w:rsid w:val="00355E4B"/>
    <w:rsid w:val="003564B2"/>
    <w:rsid w:val="003567E4"/>
    <w:rsid w:val="00357E19"/>
    <w:rsid w:val="00362DD2"/>
    <w:rsid w:val="003641B9"/>
    <w:rsid w:val="003645C3"/>
    <w:rsid w:val="00367458"/>
    <w:rsid w:val="0037090B"/>
    <w:rsid w:val="0037168F"/>
    <w:rsid w:val="003716B1"/>
    <w:rsid w:val="0037251F"/>
    <w:rsid w:val="00375823"/>
    <w:rsid w:val="00375D9D"/>
    <w:rsid w:val="00376315"/>
    <w:rsid w:val="003826A3"/>
    <w:rsid w:val="003855EB"/>
    <w:rsid w:val="00386124"/>
    <w:rsid w:val="00387A71"/>
    <w:rsid w:val="00387D16"/>
    <w:rsid w:val="00392B8E"/>
    <w:rsid w:val="00392E0C"/>
    <w:rsid w:val="00395EAF"/>
    <w:rsid w:val="003A031B"/>
    <w:rsid w:val="003A08E0"/>
    <w:rsid w:val="003A0ADD"/>
    <w:rsid w:val="003A5419"/>
    <w:rsid w:val="003A69C4"/>
    <w:rsid w:val="003B03C0"/>
    <w:rsid w:val="003B23DA"/>
    <w:rsid w:val="003B318F"/>
    <w:rsid w:val="003B5B64"/>
    <w:rsid w:val="003B5F58"/>
    <w:rsid w:val="003B6775"/>
    <w:rsid w:val="003C0031"/>
    <w:rsid w:val="003C0181"/>
    <w:rsid w:val="003C264A"/>
    <w:rsid w:val="003C31F6"/>
    <w:rsid w:val="003C541A"/>
    <w:rsid w:val="003C5DE4"/>
    <w:rsid w:val="003C6E14"/>
    <w:rsid w:val="003C7927"/>
    <w:rsid w:val="003D0ABF"/>
    <w:rsid w:val="003D153E"/>
    <w:rsid w:val="003D2CFF"/>
    <w:rsid w:val="003D5776"/>
    <w:rsid w:val="003E17B3"/>
    <w:rsid w:val="003E1D35"/>
    <w:rsid w:val="003E2176"/>
    <w:rsid w:val="003E2DFA"/>
    <w:rsid w:val="003E3948"/>
    <w:rsid w:val="003E4543"/>
    <w:rsid w:val="003E4E49"/>
    <w:rsid w:val="003E7D0B"/>
    <w:rsid w:val="003F0BDE"/>
    <w:rsid w:val="003F0DF4"/>
    <w:rsid w:val="003F3E75"/>
    <w:rsid w:val="003F3F9D"/>
    <w:rsid w:val="003F679E"/>
    <w:rsid w:val="003F69E6"/>
    <w:rsid w:val="003F6BD9"/>
    <w:rsid w:val="00401314"/>
    <w:rsid w:val="004023E8"/>
    <w:rsid w:val="004065F7"/>
    <w:rsid w:val="004112BC"/>
    <w:rsid w:val="00415D64"/>
    <w:rsid w:val="00416F06"/>
    <w:rsid w:val="004172A7"/>
    <w:rsid w:val="00420093"/>
    <w:rsid w:val="00420641"/>
    <w:rsid w:val="00422C2B"/>
    <w:rsid w:val="00423A54"/>
    <w:rsid w:val="0042456F"/>
    <w:rsid w:val="00425777"/>
    <w:rsid w:val="004262D5"/>
    <w:rsid w:val="004267A8"/>
    <w:rsid w:val="00430629"/>
    <w:rsid w:val="00430B9F"/>
    <w:rsid w:val="0043168D"/>
    <w:rsid w:val="004317F1"/>
    <w:rsid w:val="00432703"/>
    <w:rsid w:val="00436A12"/>
    <w:rsid w:val="00437476"/>
    <w:rsid w:val="00441E00"/>
    <w:rsid w:val="00442AF0"/>
    <w:rsid w:val="004434D1"/>
    <w:rsid w:val="0044469C"/>
    <w:rsid w:val="004505A9"/>
    <w:rsid w:val="00451C5F"/>
    <w:rsid w:val="00451D69"/>
    <w:rsid w:val="00451E2B"/>
    <w:rsid w:val="0045362D"/>
    <w:rsid w:val="00455C9B"/>
    <w:rsid w:val="00455E07"/>
    <w:rsid w:val="0046177A"/>
    <w:rsid w:val="00461DC9"/>
    <w:rsid w:val="004620CE"/>
    <w:rsid w:val="004626A3"/>
    <w:rsid w:val="004629B1"/>
    <w:rsid w:val="004658FA"/>
    <w:rsid w:val="00466986"/>
    <w:rsid w:val="00467C1A"/>
    <w:rsid w:val="004709FD"/>
    <w:rsid w:val="00470F85"/>
    <w:rsid w:val="004713B1"/>
    <w:rsid w:val="004723AC"/>
    <w:rsid w:val="00472C3B"/>
    <w:rsid w:val="00474359"/>
    <w:rsid w:val="00476476"/>
    <w:rsid w:val="004778BB"/>
    <w:rsid w:val="004804C4"/>
    <w:rsid w:val="00480EA1"/>
    <w:rsid w:val="00480F17"/>
    <w:rsid w:val="00485378"/>
    <w:rsid w:val="0048747D"/>
    <w:rsid w:val="00487482"/>
    <w:rsid w:val="0049146C"/>
    <w:rsid w:val="00491B20"/>
    <w:rsid w:val="00493DE0"/>
    <w:rsid w:val="00494E94"/>
    <w:rsid w:val="00495828"/>
    <w:rsid w:val="004958E9"/>
    <w:rsid w:val="00495A24"/>
    <w:rsid w:val="00496F25"/>
    <w:rsid w:val="004A0DD7"/>
    <w:rsid w:val="004A14F8"/>
    <w:rsid w:val="004A216A"/>
    <w:rsid w:val="004A2C84"/>
    <w:rsid w:val="004A2D0D"/>
    <w:rsid w:val="004A37BA"/>
    <w:rsid w:val="004A42D6"/>
    <w:rsid w:val="004A4DB2"/>
    <w:rsid w:val="004A6F0A"/>
    <w:rsid w:val="004A766A"/>
    <w:rsid w:val="004A7D53"/>
    <w:rsid w:val="004B2ED7"/>
    <w:rsid w:val="004B4D2B"/>
    <w:rsid w:val="004B52E3"/>
    <w:rsid w:val="004B6CBE"/>
    <w:rsid w:val="004C05F9"/>
    <w:rsid w:val="004C2FA4"/>
    <w:rsid w:val="004C3BAD"/>
    <w:rsid w:val="004C6443"/>
    <w:rsid w:val="004C75A2"/>
    <w:rsid w:val="004D184D"/>
    <w:rsid w:val="004D236D"/>
    <w:rsid w:val="004D535E"/>
    <w:rsid w:val="004D5A17"/>
    <w:rsid w:val="004E0309"/>
    <w:rsid w:val="004E2D36"/>
    <w:rsid w:val="004E5773"/>
    <w:rsid w:val="004E5B93"/>
    <w:rsid w:val="004E643F"/>
    <w:rsid w:val="004F12F0"/>
    <w:rsid w:val="004F1711"/>
    <w:rsid w:val="004F17CE"/>
    <w:rsid w:val="004F4791"/>
    <w:rsid w:val="004F58C0"/>
    <w:rsid w:val="004F6471"/>
    <w:rsid w:val="00500D5C"/>
    <w:rsid w:val="0050669D"/>
    <w:rsid w:val="00507918"/>
    <w:rsid w:val="00511C24"/>
    <w:rsid w:val="0051436A"/>
    <w:rsid w:val="005147B4"/>
    <w:rsid w:val="00514EA0"/>
    <w:rsid w:val="005201E9"/>
    <w:rsid w:val="00522941"/>
    <w:rsid w:val="00526678"/>
    <w:rsid w:val="0053041A"/>
    <w:rsid w:val="0053154E"/>
    <w:rsid w:val="0053483D"/>
    <w:rsid w:val="0054042A"/>
    <w:rsid w:val="00542820"/>
    <w:rsid w:val="0054337B"/>
    <w:rsid w:val="005442E4"/>
    <w:rsid w:val="005447A7"/>
    <w:rsid w:val="00545883"/>
    <w:rsid w:val="0054656D"/>
    <w:rsid w:val="00547F46"/>
    <w:rsid w:val="00550CB6"/>
    <w:rsid w:val="00552786"/>
    <w:rsid w:val="00553255"/>
    <w:rsid w:val="00553B28"/>
    <w:rsid w:val="005548A8"/>
    <w:rsid w:val="00554AED"/>
    <w:rsid w:val="00555C73"/>
    <w:rsid w:val="00556EA2"/>
    <w:rsid w:val="005610A5"/>
    <w:rsid w:val="00561D92"/>
    <w:rsid w:val="005625C6"/>
    <w:rsid w:val="00563356"/>
    <w:rsid w:val="00563A17"/>
    <w:rsid w:val="005643C0"/>
    <w:rsid w:val="00565AE0"/>
    <w:rsid w:val="0056638C"/>
    <w:rsid w:val="0057201D"/>
    <w:rsid w:val="00574347"/>
    <w:rsid w:val="005760BF"/>
    <w:rsid w:val="005762CC"/>
    <w:rsid w:val="00576E48"/>
    <w:rsid w:val="00577324"/>
    <w:rsid w:val="0057759B"/>
    <w:rsid w:val="00580636"/>
    <w:rsid w:val="00584E93"/>
    <w:rsid w:val="00586FA1"/>
    <w:rsid w:val="00587334"/>
    <w:rsid w:val="005908A3"/>
    <w:rsid w:val="00590A32"/>
    <w:rsid w:val="00590D2E"/>
    <w:rsid w:val="005910B7"/>
    <w:rsid w:val="00592BB1"/>
    <w:rsid w:val="005937F1"/>
    <w:rsid w:val="00593FAE"/>
    <w:rsid w:val="005951AE"/>
    <w:rsid w:val="00597A0D"/>
    <w:rsid w:val="005A10A5"/>
    <w:rsid w:val="005A4509"/>
    <w:rsid w:val="005A55FE"/>
    <w:rsid w:val="005A5945"/>
    <w:rsid w:val="005A74C1"/>
    <w:rsid w:val="005B0A81"/>
    <w:rsid w:val="005B0AED"/>
    <w:rsid w:val="005B39AD"/>
    <w:rsid w:val="005B3A92"/>
    <w:rsid w:val="005B3D9B"/>
    <w:rsid w:val="005B4B59"/>
    <w:rsid w:val="005B504D"/>
    <w:rsid w:val="005B7B36"/>
    <w:rsid w:val="005C07B1"/>
    <w:rsid w:val="005C25CB"/>
    <w:rsid w:val="005C2C19"/>
    <w:rsid w:val="005C38AB"/>
    <w:rsid w:val="005C38DF"/>
    <w:rsid w:val="005C5F73"/>
    <w:rsid w:val="005C7275"/>
    <w:rsid w:val="005C7868"/>
    <w:rsid w:val="005D14B6"/>
    <w:rsid w:val="005D20E7"/>
    <w:rsid w:val="005D216E"/>
    <w:rsid w:val="005D32D5"/>
    <w:rsid w:val="005D3E24"/>
    <w:rsid w:val="005D410B"/>
    <w:rsid w:val="005D4873"/>
    <w:rsid w:val="005D60A8"/>
    <w:rsid w:val="005D614A"/>
    <w:rsid w:val="005D7B02"/>
    <w:rsid w:val="005E0F1F"/>
    <w:rsid w:val="005E3027"/>
    <w:rsid w:val="005E48CC"/>
    <w:rsid w:val="005F0933"/>
    <w:rsid w:val="005F0D7C"/>
    <w:rsid w:val="005F2FAF"/>
    <w:rsid w:val="00600514"/>
    <w:rsid w:val="0060101F"/>
    <w:rsid w:val="00601191"/>
    <w:rsid w:val="0060152D"/>
    <w:rsid w:val="00601C66"/>
    <w:rsid w:val="0060455B"/>
    <w:rsid w:val="00605609"/>
    <w:rsid w:val="00605AFD"/>
    <w:rsid w:val="006070F1"/>
    <w:rsid w:val="0061083E"/>
    <w:rsid w:val="00611154"/>
    <w:rsid w:val="00611CE3"/>
    <w:rsid w:val="00612C86"/>
    <w:rsid w:val="006133A2"/>
    <w:rsid w:val="00613A78"/>
    <w:rsid w:val="00613BA4"/>
    <w:rsid w:val="00615119"/>
    <w:rsid w:val="006153F6"/>
    <w:rsid w:val="00615C5D"/>
    <w:rsid w:val="00616EBE"/>
    <w:rsid w:val="00623011"/>
    <w:rsid w:val="00623DA2"/>
    <w:rsid w:val="00624A28"/>
    <w:rsid w:val="00625DA6"/>
    <w:rsid w:val="0063089E"/>
    <w:rsid w:val="00630AD4"/>
    <w:rsid w:val="00631D62"/>
    <w:rsid w:val="00632267"/>
    <w:rsid w:val="00633631"/>
    <w:rsid w:val="00634D27"/>
    <w:rsid w:val="00637530"/>
    <w:rsid w:val="00637DF6"/>
    <w:rsid w:val="0064031C"/>
    <w:rsid w:val="00644E39"/>
    <w:rsid w:val="00644FDE"/>
    <w:rsid w:val="00645466"/>
    <w:rsid w:val="00646B37"/>
    <w:rsid w:val="00646F68"/>
    <w:rsid w:val="006475A3"/>
    <w:rsid w:val="00650CFE"/>
    <w:rsid w:val="00654DFB"/>
    <w:rsid w:val="006566B0"/>
    <w:rsid w:val="00660F75"/>
    <w:rsid w:val="00664334"/>
    <w:rsid w:val="006656F3"/>
    <w:rsid w:val="00665F10"/>
    <w:rsid w:val="00666032"/>
    <w:rsid w:val="00667BE3"/>
    <w:rsid w:val="00671F95"/>
    <w:rsid w:val="0067311D"/>
    <w:rsid w:val="00673B85"/>
    <w:rsid w:val="00674D0E"/>
    <w:rsid w:val="00675AC3"/>
    <w:rsid w:val="006769C9"/>
    <w:rsid w:val="00676D31"/>
    <w:rsid w:val="006776A8"/>
    <w:rsid w:val="00682DC7"/>
    <w:rsid w:val="00683217"/>
    <w:rsid w:val="00683D8A"/>
    <w:rsid w:val="006843DF"/>
    <w:rsid w:val="00692AB5"/>
    <w:rsid w:val="00692E86"/>
    <w:rsid w:val="00693170"/>
    <w:rsid w:val="0069515F"/>
    <w:rsid w:val="0069595E"/>
    <w:rsid w:val="00696737"/>
    <w:rsid w:val="006978AF"/>
    <w:rsid w:val="006A1328"/>
    <w:rsid w:val="006A33F9"/>
    <w:rsid w:val="006A4F49"/>
    <w:rsid w:val="006A739C"/>
    <w:rsid w:val="006B014A"/>
    <w:rsid w:val="006B0F0C"/>
    <w:rsid w:val="006B1518"/>
    <w:rsid w:val="006B1C22"/>
    <w:rsid w:val="006B3F08"/>
    <w:rsid w:val="006B3FAA"/>
    <w:rsid w:val="006B76BB"/>
    <w:rsid w:val="006C19CE"/>
    <w:rsid w:val="006C1EF3"/>
    <w:rsid w:val="006C20F4"/>
    <w:rsid w:val="006C324D"/>
    <w:rsid w:val="006C3A46"/>
    <w:rsid w:val="006C4648"/>
    <w:rsid w:val="006C4F84"/>
    <w:rsid w:val="006C54AC"/>
    <w:rsid w:val="006C5F18"/>
    <w:rsid w:val="006C6593"/>
    <w:rsid w:val="006D0D1E"/>
    <w:rsid w:val="006D3608"/>
    <w:rsid w:val="006D392F"/>
    <w:rsid w:val="006D487F"/>
    <w:rsid w:val="006D5A07"/>
    <w:rsid w:val="006D7EDD"/>
    <w:rsid w:val="006E0B7E"/>
    <w:rsid w:val="006E2B05"/>
    <w:rsid w:val="006E2E0C"/>
    <w:rsid w:val="006E3C15"/>
    <w:rsid w:val="006E474C"/>
    <w:rsid w:val="006E4A6D"/>
    <w:rsid w:val="006E5D34"/>
    <w:rsid w:val="006F28CD"/>
    <w:rsid w:val="006F2A10"/>
    <w:rsid w:val="006F43F3"/>
    <w:rsid w:val="006F655D"/>
    <w:rsid w:val="006F7D01"/>
    <w:rsid w:val="006F7F05"/>
    <w:rsid w:val="007002E9"/>
    <w:rsid w:val="00701BD6"/>
    <w:rsid w:val="00701FE0"/>
    <w:rsid w:val="00702A51"/>
    <w:rsid w:val="00702D6F"/>
    <w:rsid w:val="00703955"/>
    <w:rsid w:val="0070413C"/>
    <w:rsid w:val="00705251"/>
    <w:rsid w:val="00707D5D"/>
    <w:rsid w:val="00707F0D"/>
    <w:rsid w:val="0071040E"/>
    <w:rsid w:val="007119FF"/>
    <w:rsid w:val="00713389"/>
    <w:rsid w:val="007166A2"/>
    <w:rsid w:val="00716AE9"/>
    <w:rsid w:val="00717BD4"/>
    <w:rsid w:val="00717DF9"/>
    <w:rsid w:val="00720950"/>
    <w:rsid w:val="00720EC9"/>
    <w:rsid w:val="0072153F"/>
    <w:rsid w:val="00722D2F"/>
    <w:rsid w:val="00725547"/>
    <w:rsid w:val="00726AD1"/>
    <w:rsid w:val="00727E0D"/>
    <w:rsid w:val="00730AEE"/>
    <w:rsid w:val="00731D44"/>
    <w:rsid w:val="00732211"/>
    <w:rsid w:val="007327EF"/>
    <w:rsid w:val="00734A45"/>
    <w:rsid w:val="00734C39"/>
    <w:rsid w:val="0073770F"/>
    <w:rsid w:val="00737DD6"/>
    <w:rsid w:val="00742345"/>
    <w:rsid w:val="007428C1"/>
    <w:rsid w:val="00744D3A"/>
    <w:rsid w:val="00745A7C"/>
    <w:rsid w:val="00745AD2"/>
    <w:rsid w:val="007462DF"/>
    <w:rsid w:val="00746CEE"/>
    <w:rsid w:val="007504F0"/>
    <w:rsid w:val="00751C24"/>
    <w:rsid w:val="00752E32"/>
    <w:rsid w:val="007534C7"/>
    <w:rsid w:val="00754F10"/>
    <w:rsid w:val="0075504E"/>
    <w:rsid w:val="0075668B"/>
    <w:rsid w:val="007644C8"/>
    <w:rsid w:val="00764896"/>
    <w:rsid w:val="00766B99"/>
    <w:rsid w:val="00767352"/>
    <w:rsid w:val="00767FDD"/>
    <w:rsid w:val="00770665"/>
    <w:rsid w:val="00772611"/>
    <w:rsid w:val="00772720"/>
    <w:rsid w:val="0077398D"/>
    <w:rsid w:val="007743D2"/>
    <w:rsid w:val="00775E95"/>
    <w:rsid w:val="007774BA"/>
    <w:rsid w:val="0077776F"/>
    <w:rsid w:val="00780221"/>
    <w:rsid w:val="0078173E"/>
    <w:rsid w:val="00781F25"/>
    <w:rsid w:val="0078260B"/>
    <w:rsid w:val="0078321C"/>
    <w:rsid w:val="00783419"/>
    <w:rsid w:val="00784209"/>
    <w:rsid w:val="00784B4F"/>
    <w:rsid w:val="0078625F"/>
    <w:rsid w:val="007862B9"/>
    <w:rsid w:val="007915AC"/>
    <w:rsid w:val="0079732C"/>
    <w:rsid w:val="00797A52"/>
    <w:rsid w:val="007A2225"/>
    <w:rsid w:val="007A7E9E"/>
    <w:rsid w:val="007B0AA0"/>
    <w:rsid w:val="007B654D"/>
    <w:rsid w:val="007B71C7"/>
    <w:rsid w:val="007C3122"/>
    <w:rsid w:val="007C559C"/>
    <w:rsid w:val="007C55EA"/>
    <w:rsid w:val="007C5775"/>
    <w:rsid w:val="007D11B0"/>
    <w:rsid w:val="007D22A1"/>
    <w:rsid w:val="007D2576"/>
    <w:rsid w:val="007D264A"/>
    <w:rsid w:val="007D32D0"/>
    <w:rsid w:val="007D5905"/>
    <w:rsid w:val="007E016B"/>
    <w:rsid w:val="007E1516"/>
    <w:rsid w:val="007E155B"/>
    <w:rsid w:val="007E1A61"/>
    <w:rsid w:val="007E43B6"/>
    <w:rsid w:val="007E4BFE"/>
    <w:rsid w:val="007E54F0"/>
    <w:rsid w:val="007E578D"/>
    <w:rsid w:val="007E5D86"/>
    <w:rsid w:val="007E7C1D"/>
    <w:rsid w:val="007F063A"/>
    <w:rsid w:val="007F1B96"/>
    <w:rsid w:val="007F4ADE"/>
    <w:rsid w:val="007F67D2"/>
    <w:rsid w:val="007F7606"/>
    <w:rsid w:val="007F7C87"/>
    <w:rsid w:val="00800CF7"/>
    <w:rsid w:val="00803980"/>
    <w:rsid w:val="00803C5A"/>
    <w:rsid w:val="008054D5"/>
    <w:rsid w:val="008064ED"/>
    <w:rsid w:val="00806751"/>
    <w:rsid w:val="008113F8"/>
    <w:rsid w:val="00814F29"/>
    <w:rsid w:val="0081527A"/>
    <w:rsid w:val="008170DD"/>
    <w:rsid w:val="00820F58"/>
    <w:rsid w:val="008214E8"/>
    <w:rsid w:val="00821DFD"/>
    <w:rsid w:val="00822B35"/>
    <w:rsid w:val="00823F06"/>
    <w:rsid w:val="0082499C"/>
    <w:rsid w:val="008257E4"/>
    <w:rsid w:val="00826B18"/>
    <w:rsid w:val="008304A1"/>
    <w:rsid w:val="0083082E"/>
    <w:rsid w:val="008308F4"/>
    <w:rsid w:val="00830E77"/>
    <w:rsid w:val="00830F29"/>
    <w:rsid w:val="0083181F"/>
    <w:rsid w:val="00833C59"/>
    <w:rsid w:val="00833D0A"/>
    <w:rsid w:val="00833E60"/>
    <w:rsid w:val="00834540"/>
    <w:rsid w:val="00836BBE"/>
    <w:rsid w:val="0083726C"/>
    <w:rsid w:val="00837BEC"/>
    <w:rsid w:val="0084171D"/>
    <w:rsid w:val="00841723"/>
    <w:rsid w:val="008424C7"/>
    <w:rsid w:val="008430A5"/>
    <w:rsid w:val="00845F9E"/>
    <w:rsid w:val="008464F4"/>
    <w:rsid w:val="00846BB6"/>
    <w:rsid w:val="008502B5"/>
    <w:rsid w:val="00851BE5"/>
    <w:rsid w:val="00853CF6"/>
    <w:rsid w:val="0085429E"/>
    <w:rsid w:val="00855C81"/>
    <w:rsid w:val="00857AAC"/>
    <w:rsid w:val="008605B8"/>
    <w:rsid w:val="008638C5"/>
    <w:rsid w:val="008639DB"/>
    <w:rsid w:val="0086434C"/>
    <w:rsid w:val="00867A5F"/>
    <w:rsid w:val="00871E62"/>
    <w:rsid w:val="008723EE"/>
    <w:rsid w:val="00874D53"/>
    <w:rsid w:val="00874EC5"/>
    <w:rsid w:val="008760F5"/>
    <w:rsid w:val="00876DB5"/>
    <w:rsid w:val="0087765E"/>
    <w:rsid w:val="00877F42"/>
    <w:rsid w:val="00880ADF"/>
    <w:rsid w:val="00880F15"/>
    <w:rsid w:val="008826FC"/>
    <w:rsid w:val="0088277E"/>
    <w:rsid w:val="00882798"/>
    <w:rsid w:val="00883127"/>
    <w:rsid w:val="0088422F"/>
    <w:rsid w:val="00885147"/>
    <w:rsid w:val="00885C08"/>
    <w:rsid w:val="00885E1C"/>
    <w:rsid w:val="008863D1"/>
    <w:rsid w:val="00886D9B"/>
    <w:rsid w:val="0088739C"/>
    <w:rsid w:val="00887964"/>
    <w:rsid w:val="00891853"/>
    <w:rsid w:val="0089524E"/>
    <w:rsid w:val="00895759"/>
    <w:rsid w:val="00897673"/>
    <w:rsid w:val="00897958"/>
    <w:rsid w:val="008A2887"/>
    <w:rsid w:val="008A2EA8"/>
    <w:rsid w:val="008A68C7"/>
    <w:rsid w:val="008A6F12"/>
    <w:rsid w:val="008B04AE"/>
    <w:rsid w:val="008B0F4C"/>
    <w:rsid w:val="008B1F07"/>
    <w:rsid w:val="008B21C1"/>
    <w:rsid w:val="008B277E"/>
    <w:rsid w:val="008B33AB"/>
    <w:rsid w:val="008B563A"/>
    <w:rsid w:val="008B5F92"/>
    <w:rsid w:val="008C052C"/>
    <w:rsid w:val="008C0AF0"/>
    <w:rsid w:val="008C1174"/>
    <w:rsid w:val="008C2EB0"/>
    <w:rsid w:val="008C4732"/>
    <w:rsid w:val="008C585D"/>
    <w:rsid w:val="008C6784"/>
    <w:rsid w:val="008C6FD9"/>
    <w:rsid w:val="008D0580"/>
    <w:rsid w:val="008D14D5"/>
    <w:rsid w:val="008D44CA"/>
    <w:rsid w:val="008D5604"/>
    <w:rsid w:val="008D6D36"/>
    <w:rsid w:val="008D7EB1"/>
    <w:rsid w:val="008E0551"/>
    <w:rsid w:val="008E3C1B"/>
    <w:rsid w:val="008E6EFF"/>
    <w:rsid w:val="008F0C0B"/>
    <w:rsid w:val="008F0CC2"/>
    <w:rsid w:val="008F1968"/>
    <w:rsid w:val="008F2F16"/>
    <w:rsid w:val="008F5D25"/>
    <w:rsid w:val="0090086F"/>
    <w:rsid w:val="00904318"/>
    <w:rsid w:val="00904365"/>
    <w:rsid w:val="0090477D"/>
    <w:rsid w:val="00904C82"/>
    <w:rsid w:val="0090504C"/>
    <w:rsid w:val="0090575D"/>
    <w:rsid w:val="00907D66"/>
    <w:rsid w:val="009102F0"/>
    <w:rsid w:val="00910FB4"/>
    <w:rsid w:val="0091523D"/>
    <w:rsid w:val="00916D34"/>
    <w:rsid w:val="0092006E"/>
    <w:rsid w:val="00920510"/>
    <w:rsid w:val="00924622"/>
    <w:rsid w:val="00931A3B"/>
    <w:rsid w:val="00931A84"/>
    <w:rsid w:val="009332A7"/>
    <w:rsid w:val="009354B8"/>
    <w:rsid w:val="00936106"/>
    <w:rsid w:val="00937A94"/>
    <w:rsid w:val="00940552"/>
    <w:rsid w:val="00941746"/>
    <w:rsid w:val="00943EE6"/>
    <w:rsid w:val="009448F8"/>
    <w:rsid w:val="009452D3"/>
    <w:rsid w:val="0094645E"/>
    <w:rsid w:val="009508D1"/>
    <w:rsid w:val="00950C00"/>
    <w:rsid w:val="00950E12"/>
    <w:rsid w:val="009510C2"/>
    <w:rsid w:val="00954384"/>
    <w:rsid w:val="00955D44"/>
    <w:rsid w:val="009569B7"/>
    <w:rsid w:val="009574F4"/>
    <w:rsid w:val="00957D17"/>
    <w:rsid w:val="009602BF"/>
    <w:rsid w:val="0096039B"/>
    <w:rsid w:val="00965CA5"/>
    <w:rsid w:val="009664D9"/>
    <w:rsid w:val="00967841"/>
    <w:rsid w:val="00967E7D"/>
    <w:rsid w:val="00972978"/>
    <w:rsid w:val="00972DA5"/>
    <w:rsid w:val="00975019"/>
    <w:rsid w:val="009767BB"/>
    <w:rsid w:val="00980337"/>
    <w:rsid w:val="0098456C"/>
    <w:rsid w:val="00984A80"/>
    <w:rsid w:val="009861E3"/>
    <w:rsid w:val="0098644A"/>
    <w:rsid w:val="00987264"/>
    <w:rsid w:val="00990947"/>
    <w:rsid w:val="00990F97"/>
    <w:rsid w:val="0099498E"/>
    <w:rsid w:val="00994F4B"/>
    <w:rsid w:val="00995550"/>
    <w:rsid w:val="009979F3"/>
    <w:rsid w:val="00997F24"/>
    <w:rsid w:val="009A27BE"/>
    <w:rsid w:val="009B2F18"/>
    <w:rsid w:val="009B34EC"/>
    <w:rsid w:val="009B3E92"/>
    <w:rsid w:val="009B551E"/>
    <w:rsid w:val="009B7743"/>
    <w:rsid w:val="009B7E8D"/>
    <w:rsid w:val="009C07B5"/>
    <w:rsid w:val="009C0AF5"/>
    <w:rsid w:val="009C0B3C"/>
    <w:rsid w:val="009C0B94"/>
    <w:rsid w:val="009C2FC3"/>
    <w:rsid w:val="009C31F2"/>
    <w:rsid w:val="009C3A05"/>
    <w:rsid w:val="009C5DAA"/>
    <w:rsid w:val="009D0FC6"/>
    <w:rsid w:val="009D1157"/>
    <w:rsid w:val="009D1FF1"/>
    <w:rsid w:val="009D3769"/>
    <w:rsid w:val="009E26D8"/>
    <w:rsid w:val="009E3346"/>
    <w:rsid w:val="009E47A1"/>
    <w:rsid w:val="009E4E95"/>
    <w:rsid w:val="009E72D2"/>
    <w:rsid w:val="009F0DEC"/>
    <w:rsid w:val="009F482F"/>
    <w:rsid w:val="009F4D75"/>
    <w:rsid w:val="009F5CC9"/>
    <w:rsid w:val="009F6586"/>
    <w:rsid w:val="009F739C"/>
    <w:rsid w:val="009F78F6"/>
    <w:rsid w:val="00A01310"/>
    <w:rsid w:val="00A05F6B"/>
    <w:rsid w:val="00A078BE"/>
    <w:rsid w:val="00A10F1A"/>
    <w:rsid w:val="00A11CDF"/>
    <w:rsid w:val="00A12E51"/>
    <w:rsid w:val="00A1474E"/>
    <w:rsid w:val="00A14969"/>
    <w:rsid w:val="00A15743"/>
    <w:rsid w:val="00A15947"/>
    <w:rsid w:val="00A16B74"/>
    <w:rsid w:val="00A17288"/>
    <w:rsid w:val="00A17987"/>
    <w:rsid w:val="00A21016"/>
    <w:rsid w:val="00A210D2"/>
    <w:rsid w:val="00A217A0"/>
    <w:rsid w:val="00A22531"/>
    <w:rsid w:val="00A23FB2"/>
    <w:rsid w:val="00A276CB"/>
    <w:rsid w:val="00A31F2F"/>
    <w:rsid w:val="00A338A2"/>
    <w:rsid w:val="00A33960"/>
    <w:rsid w:val="00A33A8D"/>
    <w:rsid w:val="00A35DA7"/>
    <w:rsid w:val="00A36082"/>
    <w:rsid w:val="00A408FA"/>
    <w:rsid w:val="00A441C8"/>
    <w:rsid w:val="00A46CF7"/>
    <w:rsid w:val="00A50DF7"/>
    <w:rsid w:val="00A5554A"/>
    <w:rsid w:val="00A559D9"/>
    <w:rsid w:val="00A5685B"/>
    <w:rsid w:val="00A6038E"/>
    <w:rsid w:val="00A63286"/>
    <w:rsid w:val="00A633CA"/>
    <w:rsid w:val="00A65FFD"/>
    <w:rsid w:val="00A66FCD"/>
    <w:rsid w:val="00A672E0"/>
    <w:rsid w:val="00A67699"/>
    <w:rsid w:val="00A700A3"/>
    <w:rsid w:val="00A72C94"/>
    <w:rsid w:val="00A75A53"/>
    <w:rsid w:val="00A760DA"/>
    <w:rsid w:val="00A76994"/>
    <w:rsid w:val="00A770DE"/>
    <w:rsid w:val="00A805B7"/>
    <w:rsid w:val="00A80D06"/>
    <w:rsid w:val="00A80F96"/>
    <w:rsid w:val="00A810D8"/>
    <w:rsid w:val="00A818F2"/>
    <w:rsid w:val="00A82403"/>
    <w:rsid w:val="00A82AAA"/>
    <w:rsid w:val="00A83125"/>
    <w:rsid w:val="00A83B67"/>
    <w:rsid w:val="00A83FCA"/>
    <w:rsid w:val="00A84A79"/>
    <w:rsid w:val="00A86FCE"/>
    <w:rsid w:val="00A86FCF"/>
    <w:rsid w:val="00A912BF"/>
    <w:rsid w:val="00A91789"/>
    <w:rsid w:val="00A97705"/>
    <w:rsid w:val="00AA2555"/>
    <w:rsid w:val="00AA29BD"/>
    <w:rsid w:val="00AA2C59"/>
    <w:rsid w:val="00AA3031"/>
    <w:rsid w:val="00AA3252"/>
    <w:rsid w:val="00AA3C89"/>
    <w:rsid w:val="00AA676D"/>
    <w:rsid w:val="00AA67F6"/>
    <w:rsid w:val="00AA6FEC"/>
    <w:rsid w:val="00AB12C4"/>
    <w:rsid w:val="00AB364C"/>
    <w:rsid w:val="00AB57B3"/>
    <w:rsid w:val="00AB6114"/>
    <w:rsid w:val="00AB6BCD"/>
    <w:rsid w:val="00AC289C"/>
    <w:rsid w:val="00AC6119"/>
    <w:rsid w:val="00AC6BF7"/>
    <w:rsid w:val="00AC7CA2"/>
    <w:rsid w:val="00AD057B"/>
    <w:rsid w:val="00AD162C"/>
    <w:rsid w:val="00AD1834"/>
    <w:rsid w:val="00AD1999"/>
    <w:rsid w:val="00AD1E71"/>
    <w:rsid w:val="00AD2506"/>
    <w:rsid w:val="00AD2E6A"/>
    <w:rsid w:val="00AD3BF3"/>
    <w:rsid w:val="00AD4369"/>
    <w:rsid w:val="00AD4599"/>
    <w:rsid w:val="00AD4C29"/>
    <w:rsid w:val="00AD4E12"/>
    <w:rsid w:val="00AD5AB0"/>
    <w:rsid w:val="00AD661D"/>
    <w:rsid w:val="00AD7E88"/>
    <w:rsid w:val="00AE12DE"/>
    <w:rsid w:val="00AE1BA8"/>
    <w:rsid w:val="00AE1EDE"/>
    <w:rsid w:val="00AE3A28"/>
    <w:rsid w:val="00AE6C1F"/>
    <w:rsid w:val="00AF1988"/>
    <w:rsid w:val="00AF1B69"/>
    <w:rsid w:val="00B00001"/>
    <w:rsid w:val="00B00602"/>
    <w:rsid w:val="00B0485D"/>
    <w:rsid w:val="00B048F3"/>
    <w:rsid w:val="00B04961"/>
    <w:rsid w:val="00B04E7B"/>
    <w:rsid w:val="00B04F5F"/>
    <w:rsid w:val="00B104E9"/>
    <w:rsid w:val="00B10702"/>
    <w:rsid w:val="00B145AD"/>
    <w:rsid w:val="00B15F79"/>
    <w:rsid w:val="00B17DBE"/>
    <w:rsid w:val="00B26776"/>
    <w:rsid w:val="00B269E1"/>
    <w:rsid w:val="00B27D61"/>
    <w:rsid w:val="00B30C0A"/>
    <w:rsid w:val="00B31645"/>
    <w:rsid w:val="00B33AB3"/>
    <w:rsid w:val="00B34DE9"/>
    <w:rsid w:val="00B351BB"/>
    <w:rsid w:val="00B35405"/>
    <w:rsid w:val="00B35FF7"/>
    <w:rsid w:val="00B36389"/>
    <w:rsid w:val="00B431B6"/>
    <w:rsid w:val="00B464D4"/>
    <w:rsid w:val="00B467EE"/>
    <w:rsid w:val="00B5166B"/>
    <w:rsid w:val="00B516EB"/>
    <w:rsid w:val="00B517E1"/>
    <w:rsid w:val="00B51814"/>
    <w:rsid w:val="00B53A5F"/>
    <w:rsid w:val="00B54556"/>
    <w:rsid w:val="00B61F44"/>
    <w:rsid w:val="00B62307"/>
    <w:rsid w:val="00B624E5"/>
    <w:rsid w:val="00B62FBF"/>
    <w:rsid w:val="00B636E1"/>
    <w:rsid w:val="00B661AE"/>
    <w:rsid w:val="00B7008B"/>
    <w:rsid w:val="00B70B00"/>
    <w:rsid w:val="00B70BAF"/>
    <w:rsid w:val="00B73FDB"/>
    <w:rsid w:val="00B73FDE"/>
    <w:rsid w:val="00B74BB8"/>
    <w:rsid w:val="00B763E8"/>
    <w:rsid w:val="00B77CCE"/>
    <w:rsid w:val="00B77D5A"/>
    <w:rsid w:val="00B80082"/>
    <w:rsid w:val="00B81049"/>
    <w:rsid w:val="00B81B86"/>
    <w:rsid w:val="00B84E23"/>
    <w:rsid w:val="00B84EFA"/>
    <w:rsid w:val="00B85C60"/>
    <w:rsid w:val="00B862F1"/>
    <w:rsid w:val="00B86E80"/>
    <w:rsid w:val="00B90E08"/>
    <w:rsid w:val="00B9299A"/>
    <w:rsid w:val="00B93637"/>
    <w:rsid w:val="00B94E8E"/>
    <w:rsid w:val="00B96BF0"/>
    <w:rsid w:val="00B96D7B"/>
    <w:rsid w:val="00BA0EA5"/>
    <w:rsid w:val="00BA4DED"/>
    <w:rsid w:val="00BA52C7"/>
    <w:rsid w:val="00BA5D76"/>
    <w:rsid w:val="00BA5EEA"/>
    <w:rsid w:val="00BB1CBD"/>
    <w:rsid w:val="00BB2198"/>
    <w:rsid w:val="00BB2FAC"/>
    <w:rsid w:val="00BB3DF5"/>
    <w:rsid w:val="00BB652B"/>
    <w:rsid w:val="00BC0078"/>
    <w:rsid w:val="00BC1BB5"/>
    <w:rsid w:val="00BC22D8"/>
    <w:rsid w:val="00BC2569"/>
    <w:rsid w:val="00BC29A0"/>
    <w:rsid w:val="00BC2F65"/>
    <w:rsid w:val="00BC4C26"/>
    <w:rsid w:val="00BC7027"/>
    <w:rsid w:val="00BD0192"/>
    <w:rsid w:val="00BD1389"/>
    <w:rsid w:val="00BD2569"/>
    <w:rsid w:val="00BD36FA"/>
    <w:rsid w:val="00BD3A45"/>
    <w:rsid w:val="00BD4244"/>
    <w:rsid w:val="00BD6A59"/>
    <w:rsid w:val="00BE136D"/>
    <w:rsid w:val="00BE2459"/>
    <w:rsid w:val="00BE2FDA"/>
    <w:rsid w:val="00BE52A8"/>
    <w:rsid w:val="00BE6BBF"/>
    <w:rsid w:val="00BE7697"/>
    <w:rsid w:val="00BF0E78"/>
    <w:rsid w:val="00BF1160"/>
    <w:rsid w:val="00BF6610"/>
    <w:rsid w:val="00BF6AA4"/>
    <w:rsid w:val="00C02F0A"/>
    <w:rsid w:val="00C0305F"/>
    <w:rsid w:val="00C0306F"/>
    <w:rsid w:val="00C03281"/>
    <w:rsid w:val="00C0365D"/>
    <w:rsid w:val="00C052E5"/>
    <w:rsid w:val="00C053E4"/>
    <w:rsid w:val="00C05858"/>
    <w:rsid w:val="00C074CC"/>
    <w:rsid w:val="00C1061A"/>
    <w:rsid w:val="00C10F98"/>
    <w:rsid w:val="00C11947"/>
    <w:rsid w:val="00C128AF"/>
    <w:rsid w:val="00C12E7A"/>
    <w:rsid w:val="00C14088"/>
    <w:rsid w:val="00C144A5"/>
    <w:rsid w:val="00C147FD"/>
    <w:rsid w:val="00C149A3"/>
    <w:rsid w:val="00C1574F"/>
    <w:rsid w:val="00C15A1D"/>
    <w:rsid w:val="00C17ACB"/>
    <w:rsid w:val="00C22A2D"/>
    <w:rsid w:val="00C22C0A"/>
    <w:rsid w:val="00C22E0A"/>
    <w:rsid w:val="00C264A7"/>
    <w:rsid w:val="00C26CCC"/>
    <w:rsid w:val="00C26FE4"/>
    <w:rsid w:val="00C31B01"/>
    <w:rsid w:val="00C32454"/>
    <w:rsid w:val="00C32A8F"/>
    <w:rsid w:val="00C32EAA"/>
    <w:rsid w:val="00C33B02"/>
    <w:rsid w:val="00C340FC"/>
    <w:rsid w:val="00C36477"/>
    <w:rsid w:val="00C402FF"/>
    <w:rsid w:val="00C407B0"/>
    <w:rsid w:val="00C4261B"/>
    <w:rsid w:val="00C43835"/>
    <w:rsid w:val="00C43E24"/>
    <w:rsid w:val="00C451B7"/>
    <w:rsid w:val="00C47BD1"/>
    <w:rsid w:val="00C53B46"/>
    <w:rsid w:val="00C54D39"/>
    <w:rsid w:val="00C562E1"/>
    <w:rsid w:val="00C56C85"/>
    <w:rsid w:val="00C6006B"/>
    <w:rsid w:val="00C6342D"/>
    <w:rsid w:val="00C63B4A"/>
    <w:rsid w:val="00C63E93"/>
    <w:rsid w:val="00C64123"/>
    <w:rsid w:val="00C669E0"/>
    <w:rsid w:val="00C70DAF"/>
    <w:rsid w:val="00C73EF5"/>
    <w:rsid w:val="00C76D18"/>
    <w:rsid w:val="00C8016E"/>
    <w:rsid w:val="00C81236"/>
    <w:rsid w:val="00C81869"/>
    <w:rsid w:val="00C81949"/>
    <w:rsid w:val="00C82473"/>
    <w:rsid w:val="00C829F8"/>
    <w:rsid w:val="00C8335A"/>
    <w:rsid w:val="00C90BD9"/>
    <w:rsid w:val="00C913ED"/>
    <w:rsid w:val="00C92217"/>
    <w:rsid w:val="00C95D8A"/>
    <w:rsid w:val="00C95FFD"/>
    <w:rsid w:val="00CA00F3"/>
    <w:rsid w:val="00CA0DCC"/>
    <w:rsid w:val="00CA0F8A"/>
    <w:rsid w:val="00CA5254"/>
    <w:rsid w:val="00CB5815"/>
    <w:rsid w:val="00CB5F7A"/>
    <w:rsid w:val="00CB657D"/>
    <w:rsid w:val="00CB6BA8"/>
    <w:rsid w:val="00CC2F1C"/>
    <w:rsid w:val="00CC373E"/>
    <w:rsid w:val="00CC3F3D"/>
    <w:rsid w:val="00CC4A5A"/>
    <w:rsid w:val="00CC5860"/>
    <w:rsid w:val="00CC6C56"/>
    <w:rsid w:val="00CC7E64"/>
    <w:rsid w:val="00CD3681"/>
    <w:rsid w:val="00CD4608"/>
    <w:rsid w:val="00CD46B4"/>
    <w:rsid w:val="00CD47C4"/>
    <w:rsid w:val="00CE0E1A"/>
    <w:rsid w:val="00CE4EEF"/>
    <w:rsid w:val="00CE7D82"/>
    <w:rsid w:val="00CE7DC7"/>
    <w:rsid w:val="00CF152C"/>
    <w:rsid w:val="00CF2390"/>
    <w:rsid w:val="00CF2DD4"/>
    <w:rsid w:val="00CF36CA"/>
    <w:rsid w:val="00CF505E"/>
    <w:rsid w:val="00CF55BF"/>
    <w:rsid w:val="00CF5742"/>
    <w:rsid w:val="00CF616F"/>
    <w:rsid w:val="00CF73FF"/>
    <w:rsid w:val="00CF7E4D"/>
    <w:rsid w:val="00D00035"/>
    <w:rsid w:val="00D014F1"/>
    <w:rsid w:val="00D03D91"/>
    <w:rsid w:val="00D03DB0"/>
    <w:rsid w:val="00D04374"/>
    <w:rsid w:val="00D05A3D"/>
    <w:rsid w:val="00D07053"/>
    <w:rsid w:val="00D11909"/>
    <w:rsid w:val="00D16146"/>
    <w:rsid w:val="00D2150A"/>
    <w:rsid w:val="00D2396F"/>
    <w:rsid w:val="00D255CF"/>
    <w:rsid w:val="00D25F16"/>
    <w:rsid w:val="00D312B2"/>
    <w:rsid w:val="00D33CFA"/>
    <w:rsid w:val="00D34C0F"/>
    <w:rsid w:val="00D3550B"/>
    <w:rsid w:val="00D35613"/>
    <w:rsid w:val="00D35892"/>
    <w:rsid w:val="00D36609"/>
    <w:rsid w:val="00D40193"/>
    <w:rsid w:val="00D40FB6"/>
    <w:rsid w:val="00D421C8"/>
    <w:rsid w:val="00D421D8"/>
    <w:rsid w:val="00D42DC8"/>
    <w:rsid w:val="00D4460F"/>
    <w:rsid w:val="00D45875"/>
    <w:rsid w:val="00D45BA2"/>
    <w:rsid w:val="00D45E1E"/>
    <w:rsid w:val="00D4609B"/>
    <w:rsid w:val="00D504E5"/>
    <w:rsid w:val="00D528DD"/>
    <w:rsid w:val="00D5357E"/>
    <w:rsid w:val="00D53BF5"/>
    <w:rsid w:val="00D54AF5"/>
    <w:rsid w:val="00D559F4"/>
    <w:rsid w:val="00D56468"/>
    <w:rsid w:val="00D602DD"/>
    <w:rsid w:val="00D626A1"/>
    <w:rsid w:val="00D6575B"/>
    <w:rsid w:val="00D65A98"/>
    <w:rsid w:val="00D67ED8"/>
    <w:rsid w:val="00D7566A"/>
    <w:rsid w:val="00D75AAF"/>
    <w:rsid w:val="00D81D0E"/>
    <w:rsid w:val="00D81FD3"/>
    <w:rsid w:val="00D85644"/>
    <w:rsid w:val="00D85E04"/>
    <w:rsid w:val="00D85F4A"/>
    <w:rsid w:val="00D87913"/>
    <w:rsid w:val="00D90582"/>
    <w:rsid w:val="00D90AE8"/>
    <w:rsid w:val="00D90E12"/>
    <w:rsid w:val="00D911FD"/>
    <w:rsid w:val="00D919D4"/>
    <w:rsid w:val="00D94B15"/>
    <w:rsid w:val="00D950D0"/>
    <w:rsid w:val="00D95BD5"/>
    <w:rsid w:val="00D963E5"/>
    <w:rsid w:val="00D96B71"/>
    <w:rsid w:val="00DA3AAC"/>
    <w:rsid w:val="00DA6A38"/>
    <w:rsid w:val="00DA7832"/>
    <w:rsid w:val="00DA7F1F"/>
    <w:rsid w:val="00DB5BC6"/>
    <w:rsid w:val="00DC085C"/>
    <w:rsid w:val="00DC3286"/>
    <w:rsid w:val="00DC375C"/>
    <w:rsid w:val="00DC513B"/>
    <w:rsid w:val="00DC5E67"/>
    <w:rsid w:val="00DC6C29"/>
    <w:rsid w:val="00DC7113"/>
    <w:rsid w:val="00DD036B"/>
    <w:rsid w:val="00DD07D0"/>
    <w:rsid w:val="00DD2072"/>
    <w:rsid w:val="00DD2A69"/>
    <w:rsid w:val="00DD364A"/>
    <w:rsid w:val="00DD4B79"/>
    <w:rsid w:val="00DD5864"/>
    <w:rsid w:val="00DD62B6"/>
    <w:rsid w:val="00DE1602"/>
    <w:rsid w:val="00DE43A1"/>
    <w:rsid w:val="00DE53C8"/>
    <w:rsid w:val="00DE7910"/>
    <w:rsid w:val="00DE7B72"/>
    <w:rsid w:val="00DE7D68"/>
    <w:rsid w:val="00DF0AEA"/>
    <w:rsid w:val="00DF2A2D"/>
    <w:rsid w:val="00DF2D6F"/>
    <w:rsid w:val="00DF2E96"/>
    <w:rsid w:val="00DF3A05"/>
    <w:rsid w:val="00DF4CCA"/>
    <w:rsid w:val="00DF5F1A"/>
    <w:rsid w:val="00DF5F25"/>
    <w:rsid w:val="00DF6B69"/>
    <w:rsid w:val="00DF6DC1"/>
    <w:rsid w:val="00DF70E2"/>
    <w:rsid w:val="00E03636"/>
    <w:rsid w:val="00E05D3A"/>
    <w:rsid w:val="00E079E9"/>
    <w:rsid w:val="00E07B6F"/>
    <w:rsid w:val="00E10296"/>
    <w:rsid w:val="00E1078F"/>
    <w:rsid w:val="00E10E29"/>
    <w:rsid w:val="00E10E6E"/>
    <w:rsid w:val="00E11D12"/>
    <w:rsid w:val="00E11D48"/>
    <w:rsid w:val="00E13D2A"/>
    <w:rsid w:val="00E1564A"/>
    <w:rsid w:val="00E158B7"/>
    <w:rsid w:val="00E2042B"/>
    <w:rsid w:val="00E211F0"/>
    <w:rsid w:val="00E2183A"/>
    <w:rsid w:val="00E251C2"/>
    <w:rsid w:val="00E31CDF"/>
    <w:rsid w:val="00E33139"/>
    <w:rsid w:val="00E3463C"/>
    <w:rsid w:val="00E351F5"/>
    <w:rsid w:val="00E35628"/>
    <w:rsid w:val="00E4114E"/>
    <w:rsid w:val="00E41E9B"/>
    <w:rsid w:val="00E4672A"/>
    <w:rsid w:val="00E50C98"/>
    <w:rsid w:val="00E55300"/>
    <w:rsid w:val="00E555B8"/>
    <w:rsid w:val="00E60996"/>
    <w:rsid w:val="00E61408"/>
    <w:rsid w:val="00E61639"/>
    <w:rsid w:val="00E62895"/>
    <w:rsid w:val="00E64A9A"/>
    <w:rsid w:val="00E65CF2"/>
    <w:rsid w:val="00E65D45"/>
    <w:rsid w:val="00E674EF"/>
    <w:rsid w:val="00E678C8"/>
    <w:rsid w:val="00E67EBC"/>
    <w:rsid w:val="00E7113A"/>
    <w:rsid w:val="00E715C1"/>
    <w:rsid w:val="00E74B67"/>
    <w:rsid w:val="00E805B4"/>
    <w:rsid w:val="00E81047"/>
    <w:rsid w:val="00E8240E"/>
    <w:rsid w:val="00E825D3"/>
    <w:rsid w:val="00E82D8B"/>
    <w:rsid w:val="00E83184"/>
    <w:rsid w:val="00E83415"/>
    <w:rsid w:val="00E875B3"/>
    <w:rsid w:val="00E876DA"/>
    <w:rsid w:val="00E90A0D"/>
    <w:rsid w:val="00E920AC"/>
    <w:rsid w:val="00E92492"/>
    <w:rsid w:val="00E92CE6"/>
    <w:rsid w:val="00E93A9E"/>
    <w:rsid w:val="00E9434C"/>
    <w:rsid w:val="00E94949"/>
    <w:rsid w:val="00E956B7"/>
    <w:rsid w:val="00EA0119"/>
    <w:rsid w:val="00EA1430"/>
    <w:rsid w:val="00EA1779"/>
    <w:rsid w:val="00EA1810"/>
    <w:rsid w:val="00EA366F"/>
    <w:rsid w:val="00EA4DB1"/>
    <w:rsid w:val="00EA5C46"/>
    <w:rsid w:val="00EA6793"/>
    <w:rsid w:val="00EA67DA"/>
    <w:rsid w:val="00EA6871"/>
    <w:rsid w:val="00EB10AE"/>
    <w:rsid w:val="00EB3694"/>
    <w:rsid w:val="00EB4234"/>
    <w:rsid w:val="00EB623C"/>
    <w:rsid w:val="00EB6501"/>
    <w:rsid w:val="00EB7C9E"/>
    <w:rsid w:val="00EB7F26"/>
    <w:rsid w:val="00EC20AF"/>
    <w:rsid w:val="00EC3498"/>
    <w:rsid w:val="00EC3652"/>
    <w:rsid w:val="00EC43EE"/>
    <w:rsid w:val="00EC4E4E"/>
    <w:rsid w:val="00ED09A0"/>
    <w:rsid w:val="00ED0F44"/>
    <w:rsid w:val="00ED16A6"/>
    <w:rsid w:val="00ED1A86"/>
    <w:rsid w:val="00ED1B1F"/>
    <w:rsid w:val="00ED417B"/>
    <w:rsid w:val="00ED57C0"/>
    <w:rsid w:val="00ED7000"/>
    <w:rsid w:val="00ED75FE"/>
    <w:rsid w:val="00ED7771"/>
    <w:rsid w:val="00EE0BF6"/>
    <w:rsid w:val="00EE1820"/>
    <w:rsid w:val="00EE2186"/>
    <w:rsid w:val="00EE24F3"/>
    <w:rsid w:val="00EE502A"/>
    <w:rsid w:val="00EE527E"/>
    <w:rsid w:val="00EE7A46"/>
    <w:rsid w:val="00EF46E9"/>
    <w:rsid w:val="00EF562B"/>
    <w:rsid w:val="00EF5944"/>
    <w:rsid w:val="00F01030"/>
    <w:rsid w:val="00F03993"/>
    <w:rsid w:val="00F03A4F"/>
    <w:rsid w:val="00F040F6"/>
    <w:rsid w:val="00F04D51"/>
    <w:rsid w:val="00F05873"/>
    <w:rsid w:val="00F05C33"/>
    <w:rsid w:val="00F05EB4"/>
    <w:rsid w:val="00F06ED6"/>
    <w:rsid w:val="00F1378A"/>
    <w:rsid w:val="00F14C94"/>
    <w:rsid w:val="00F15006"/>
    <w:rsid w:val="00F22B9F"/>
    <w:rsid w:val="00F22FE1"/>
    <w:rsid w:val="00F23C9E"/>
    <w:rsid w:val="00F247C4"/>
    <w:rsid w:val="00F24C9A"/>
    <w:rsid w:val="00F255FC"/>
    <w:rsid w:val="00F25C38"/>
    <w:rsid w:val="00F26871"/>
    <w:rsid w:val="00F30776"/>
    <w:rsid w:val="00F3207D"/>
    <w:rsid w:val="00F3242B"/>
    <w:rsid w:val="00F3259C"/>
    <w:rsid w:val="00F32963"/>
    <w:rsid w:val="00F354B5"/>
    <w:rsid w:val="00F36882"/>
    <w:rsid w:val="00F36B7C"/>
    <w:rsid w:val="00F4053C"/>
    <w:rsid w:val="00F40A67"/>
    <w:rsid w:val="00F417D2"/>
    <w:rsid w:val="00F42A97"/>
    <w:rsid w:val="00F4460C"/>
    <w:rsid w:val="00F45FBA"/>
    <w:rsid w:val="00F50004"/>
    <w:rsid w:val="00F5171F"/>
    <w:rsid w:val="00F538C8"/>
    <w:rsid w:val="00F5447B"/>
    <w:rsid w:val="00F54AFF"/>
    <w:rsid w:val="00F55676"/>
    <w:rsid w:val="00F62A5B"/>
    <w:rsid w:val="00F62D3B"/>
    <w:rsid w:val="00F6485C"/>
    <w:rsid w:val="00F656E4"/>
    <w:rsid w:val="00F665B8"/>
    <w:rsid w:val="00F67171"/>
    <w:rsid w:val="00F71FF8"/>
    <w:rsid w:val="00F721EE"/>
    <w:rsid w:val="00F769E0"/>
    <w:rsid w:val="00F814F5"/>
    <w:rsid w:val="00F82F8C"/>
    <w:rsid w:val="00F83641"/>
    <w:rsid w:val="00F8376D"/>
    <w:rsid w:val="00F84D90"/>
    <w:rsid w:val="00F860B2"/>
    <w:rsid w:val="00F860BC"/>
    <w:rsid w:val="00F8729A"/>
    <w:rsid w:val="00F87DC8"/>
    <w:rsid w:val="00F90B54"/>
    <w:rsid w:val="00F927F2"/>
    <w:rsid w:val="00F934E8"/>
    <w:rsid w:val="00F93EE5"/>
    <w:rsid w:val="00F94095"/>
    <w:rsid w:val="00F94B58"/>
    <w:rsid w:val="00FA14D7"/>
    <w:rsid w:val="00FA161D"/>
    <w:rsid w:val="00FA314E"/>
    <w:rsid w:val="00FA401C"/>
    <w:rsid w:val="00FA4956"/>
    <w:rsid w:val="00FA555E"/>
    <w:rsid w:val="00FB1A05"/>
    <w:rsid w:val="00FB2E73"/>
    <w:rsid w:val="00FB6B96"/>
    <w:rsid w:val="00FC00CD"/>
    <w:rsid w:val="00FC06C1"/>
    <w:rsid w:val="00FC3E90"/>
    <w:rsid w:val="00FC41AA"/>
    <w:rsid w:val="00FC58F8"/>
    <w:rsid w:val="00FC7294"/>
    <w:rsid w:val="00FC77BE"/>
    <w:rsid w:val="00FD0E1D"/>
    <w:rsid w:val="00FD3831"/>
    <w:rsid w:val="00FD3F8B"/>
    <w:rsid w:val="00FD4A62"/>
    <w:rsid w:val="00FD6599"/>
    <w:rsid w:val="00FD73CE"/>
    <w:rsid w:val="00FE11C9"/>
    <w:rsid w:val="00FE183C"/>
    <w:rsid w:val="00FE21CF"/>
    <w:rsid w:val="00FE238F"/>
    <w:rsid w:val="00FE2DF9"/>
    <w:rsid w:val="00FE408C"/>
    <w:rsid w:val="00FE412A"/>
    <w:rsid w:val="00FE4467"/>
    <w:rsid w:val="00FE4B21"/>
    <w:rsid w:val="00FE5C85"/>
    <w:rsid w:val="00FE6563"/>
    <w:rsid w:val="00FE71B4"/>
    <w:rsid w:val="00FE7276"/>
    <w:rsid w:val="00FE74E9"/>
    <w:rsid w:val="00FE7DFA"/>
    <w:rsid w:val="00FF01CC"/>
    <w:rsid w:val="00FF18FC"/>
    <w:rsid w:val="00FF193B"/>
    <w:rsid w:val="00FF2835"/>
    <w:rsid w:val="00FF35B6"/>
    <w:rsid w:val="00FF5D53"/>
    <w:rsid w:val="00FF5F3D"/>
    <w:rsid w:val="00FF6364"/>
    <w:rsid w:val="00FF6D8B"/>
    <w:rsid w:val="00FF6F81"/>
    <w:rsid w:val="00FF71C3"/>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4DD5"/>
  <w15:chartTrackingRefBased/>
  <w15:docId w15:val="{32FA7679-0F1D-4C79-8953-7BCC5535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6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3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3F3"/>
    <w:rPr>
      <w:sz w:val="18"/>
      <w:szCs w:val="18"/>
    </w:rPr>
  </w:style>
  <w:style w:type="paragraph" w:styleId="a4">
    <w:name w:val="footer"/>
    <w:basedOn w:val="a"/>
    <w:link w:val="Char0"/>
    <w:uiPriority w:val="99"/>
    <w:unhideWhenUsed/>
    <w:rsid w:val="006F43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43F3"/>
    <w:rPr>
      <w:sz w:val="18"/>
      <w:szCs w:val="18"/>
    </w:rPr>
  </w:style>
  <w:style w:type="paragraph" w:customStyle="1" w:styleId="MDPI31text">
    <w:name w:val="MDPI_3.1_text"/>
    <w:qFormat/>
    <w:rsid w:val="006D5A07"/>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styleId="a5">
    <w:name w:val="List Paragraph"/>
    <w:basedOn w:val="a"/>
    <w:uiPriority w:val="34"/>
    <w:qFormat/>
    <w:rsid w:val="00A11CDF"/>
    <w:pPr>
      <w:ind w:firstLineChars="200" w:firstLine="420"/>
    </w:pPr>
  </w:style>
  <w:style w:type="paragraph" w:styleId="a6">
    <w:name w:val="Balloon Text"/>
    <w:basedOn w:val="a"/>
    <w:link w:val="Char1"/>
    <w:uiPriority w:val="99"/>
    <w:semiHidden/>
    <w:unhideWhenUsed/>
    <w:rsid w:val="004658FA"/>
    <w:rPr>
      <w:sz w:val="18"/>
      <w:szCs w:val="18"/>
    </w:rPr>
  </w:style>
  <w:style w:type="character" w:customStyle="1" w:styleId="Char1">
    <w:name w:val="批注框文本 Char"/>
    <w:basedOn w:val="a0"/>
    <w:link w:val="a6"/>
    <w:uiPriority w:val="99"/>
    <w:semiHidden/>
    <w:rsid w:val="004658FA"/>
    <w:rPr>
      <w:sz w:val="18"/>
      <w:szCs w:val="18"/>
    </w:rPr>
  </w:style>
  <w:style w:type="table" w:styleId="a7">
    <w:name w:val="Table Grid"/>
    <w:basedOn w:val="a1"/>
    <w:uiPriority w:val="39"/>
    <w:rsid w:val="003B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450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CD46B4"/>
    <w:rPr>
      <w:rFonts w:asciiTheme="majorHAnsi" w:eastAsia="黑体" w:hAnsiTheme="majorHAnsi" w:cstheme="majorBidi"/>
      <w:sz w:val="20"/>
      <w:szCs w:val="20"/>
    </w:rPr>
  </w:style>
  <w:style w:type="paragraph" w:styleId="a9">
    <w:name w:val="Title"/>
    <w:basedOn w:val="a"/>
    <w:next w:val="a"/>
    <w:link w:val="Char2"/>
    <w:uiPriority w:val="10"/>
    <w:qFormat/>
    <w:rsid w:val="00A33A8D"/>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9"/>
    <w:uiPriority w:val="10"/>
    <w:rsid w:val="00A33A8D"/>
    <w:rPr>
      <w:rFonts w:asciiTheme="majorHAnsi" w:eastAsiaTheme="majorEastAsia" w:hAnsiTheme="majorHAnsi" w:cstheme="majorBidi"/>
      <w:b/>
      <w:bCs/>
      <w:sz w:val="32"/>
      <w:szCs w:val="32"/>
    </w:rPr>
  </w:style>
  <w:style w:type="character" w:styleId="aa">
    <w:name w:val="Hyperlink"/>
    <w:basedOn w:val="a0"/>
    <w:uiPriority w:val="99"/>
    <w:unhideWhenUsed/>
    <w:rsid w:val="00220EDD"/>
    <w:rPr>
      <w:color w:val="0563C1" w:themeColor="hyperlink"/>
      <w:u w:val="single"/>
    </w:rPr>
  </w:style>
  <w:style w:type="character" w:customStyle="1" w:styleId="UnresolvedMention">
    <w:name w:val="Unresolved Mention"/>
    <w:basedOn w:val="a0"/>
    <w:uiPriority w:val="99"/>
    <w:semiHidden/>
    <w:unhideWhenUsed/>
    <w:rsid w:val="0022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45DC-C015-451E-BEF8-0FAE90F3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4950</TotalTime>
  <Pages>1</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沈</dc:creator>
  <cp:keywords/>
  <dc:description/>
  <cp:lastModifiedBy>沈 楠</cp:lastModifiedBy>
  <cp:revision>2916</cp:revision>
  <dcterms:created xsi:type="dcterms:W3CDTF">2019-02-28T06:21:00Z</dcterms:created>
  <dcterms:modified xsi:type="dcterms:W3CDTF">2021-09-27T15:15:00Z</dcterms:modified>
</cp:coreProperties>
</file>