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6EAC8DBC">
            <wp:extent cx="589473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917110"/>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78EC6F1A" w:rsidR="008A3A57" w:rsidRDefault="008A3A57" w:rsidP="008A3A57">
      <w:pPr>
        <w:ind w:left="720"/>
      </w:pPr>
      <w:r>
        <w:t>Registers designated as vector mask registers are also special in that one of them may be specified as a mask register in the instruction.</w:t>
      </w:r>
      <w:r w:rsidR="00962862">
        <w:t xml:space="preserve"> It is suggest to load vm15 with all ones</w:t>
      </w:r>
      <w:r w:rsidR="00E04562">
        <w:t xml:space="preserve"> to provide unmasked operations.</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91"/>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137FB27A" w:rsidR="00C70888" w:rsidRDefault="001371B6">
            <w:r>
              <w:t>Always zero</w:t>
            </w:r>
          </w:p>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4F214BFE" w:rsidR="00C70888" w:rsidRDefault="007F14B5">
            <w:r>
              <w:t>VM8</w:t>
            </w:r>
          </w:p>
        </w:tc>
        <w:tc>
          <w:tcPr>
            <w:tcW w:w="2409" w:type="dxa"/>
          </w:tcPr>
          <w:p w14:paraId="6FE4408A" w14:textId="61E78AA2" w:rsidR="00C70888" w:rsidRDefault="00C70888"/>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234E85A5" w:rsidR="00C70888" w:rsidRDefault="007F14B5">
            <w:r>
              <w:t>VM9</w:t>
            </w:r>
          </w:p>
        </w:tc>
        <w:tc>
          <w:tcPr>
            <w:tcW w:w="2409" w:type="dxa"/>
          </w:tcPr>
          <w:p w14:paraId="0F70123C" w14:textId="4452C0F5" w:rsidR="00C70888" w:rsidRDefault="00C70888"/>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772D01D1" w:rsidR="00C70888" w:rsidRDefault="007F14B5">
            <w:r>
              <w:t>VM10</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18C67E2F" w:rsidR="00C70888" w:rsidRDefault="007F14B5">
            <w:r>
              <w:t>VM11</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631B6777" w:rsidR="00C70888" w:rsidRDefault="007F14B5">
            <w:r>
              <w:t>VM12</w:t>
            </w:r>
          </w:p>
        </w:tc>
        <w:tc>
          <w:tcPr>
            <w:tcW w:w="2409" w:type="dxa"/>
          </w:tcPr>
          <w:p w14:paraId="31B95380" w14:textId="7D2CBC68" w:rsidR="00C70888" w:rsidRDefault="00C70888"/>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6CD41BA0" w:rsidR="00C70888" w:rsidRDefault="007F14B5">
            <w:r>
              <w:t>VM13</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7F6F8810" w:rsidR="00C70888" w:rsidRDefault="007F14B5">
            <w:r>
              <w:t>VM14</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3471F302" w:rsidR="00C70888" w:rsidRDefault="007F14B5">
            <w:r>
              <w:t>VM15</w:t>
            </w:r>
          </w:p>
        </w:tc>
        <w:tc>
          <w:tcPr>
            <w:tcW w:w="2409" w:type="dxa"/>
          </w:tcPr>
          <w:p w14:paraId="5B5D6750" w14:textId="27F56B4D" w:rsidR="00C70888" w:rsidRDefault="001371B6">
            <w:r>
              <w:t>All ones</w:t>
            </w:r>
          </w:p>
        </w:tc>
      </w:tr>
      <w:tr w:rsidR="007F14B5" w14:paraId="66FF0456" w14:textId="29513CBC" w:rsidTr="008A3A57">
        <w:tc>
          <w:tcPr>
            <w:tcW w:w="704" w:type="dxa"/>
          </w:tcPr>
          <w:p w14:paraId="7F325D32" w14:textId="23F71A2E" w:rsidR="007F14B5" w:rsidRDefault="007F14B5" w:rsidP="007F14B5">
            <w:r>
              <w:t>16</w:t>
            </w:r>
          </w:p>
        </w:tc>
        <w:tc>
          <w:tcPr>
            <w:tcW w:w="851" w:type="dxa"/>
          </w:tcPr>
          <w:p w14:paraId="4A2E348F" w14:textId="108E10F6" w:rsidR="007F14B5" w:rsidRDefault="007F14B5" w:rsidP="007F14B5">
            <w:r>
              <w:t>S5</w:t>
            </w:r>
          </w:p>
        </w:tc>
        <w:tc>
          <w:tcPr>
            <w:tcW w:w="1559" w:type="dxa"/>
          </w:tcPr>
          <w:p w14:paraId="69A33ED1" w14:textId="77777777" w:rsidR="007F14B5" w:rsidRDefault="007F14B5" w:rsidP="007F14B5"/>
        </w:tc>
        <w:tc>
          <w:tcPr>
            <w:tcW w:w="283" w:type="dxa"/>
          </w:tcPr>
          <w:p w14:paraId="36ADD535" w14:textId="77777777" w:rsidR="007F14B5" w:rsidRDefault="007F14B5" w:rsidP="007F14B5"/>
        </w:tc>
        <w:tc>
          <w:tcPr>
            <w:tcW w:w="709" w:type="dxa"/>
          </w:tcPr>
          <w:p w14:paraId="45D920B4" w14:textId="6A5F7116" w:rsidR="007F14B5" w:rsidRDefault="007F14B5" w:rsidP="007F14B5">
            <w:r>
              <w:t>48</w:t>
            </w:r>
          </w:p>
        </w:tc>
        <w:tc>
          <w:tcPr>
            <w:tcW w:w="709" w:type="dxa"/>
          </w:tcPr>
          <w:p w14:paraId="35C87A0D" w14:textId="62F2CA0D" w:rsidR="007F14B5" w:rsidRDefault="007F14B5" w:rsidP="007F14B5">
            <w:r>
              <w:t>LC</w:t>
            </w:r>
          </w:p>
        </w:tc>
        <w:tc>
          <w:tcPr>
            <w:tcW w:w="2409" w:type="dxa"/>
          </w:tcPr>
          <w:p w14:paraId="2C93B584" w14:textId="173E4D23" w:rsidR="007F14B5" w:rsidRDefault="007F14B5" w:rsidP="007F14B5">
            <w:r>
              <w:t>Loop Counter</w:t>
            </w:r>
          </w:p>
        </w:tc>
      </w:tr>
      <w:tr w:rsidR="007F14B5" w14:paraId="3FDDB435" w14:textId="39A74BCA" w:rsidTr="008A3A57">
        <w:tc>
          <w:tcPr>
            <w:tcW w:w="704" w:type="dxa"/>
          </w:tcPr>
          <w:p w14:paraId="6056393F" w14:textId="6C08B8D2" w:rsidR="007F14B5" w:rsidRDefault="007F14B5" w:rsidP="007F14B5">
            <w:r>
              <w:t>17</w:t>
            </w:r>
          </w:p>
        </w:tc>
        <w:tc>
          <w:tcPr>
            <w:tcW w:w="851" w:type="dxa"/>
          </w:tcPr>
          <w:p w14:paraId="66DF1634" w14:textId="36AEF749" w:rsidR="007F14B5" w:rsidRDefault="007F14B5" w:rsidP="007F14B5">
            <w:r>
              <w:t>S6</w:t>
            </w:r>
          </w:p>
        </w:tc>
        <w:tc>
          <w:tcPr>
            <w:tcW w:w="1559" w:type="dxa"/>
          </w:tcPr>
          <w:p w14:paraId="1763AD72" w14:textId="77777777" w:rsidR="007F14B5" w:rsidRDefault="007F14B5" w:rsidP="007F14B5"/>
        </w:tc>
        <w:tc>
          <w:tcPr>
            <w:tcW w:w="283" w:type="dxa"/>
          </w:tcPr>
          <w:p w14:paraId="6601BF1C" w14:textId="77777777" w:rsidR="007F14B5" w:rsidRDefault="007F14B5" w:rsidP="007F14B5"/>
        </w:tc>
        <w:tc>
          <w:tcPr>
            <w:tcW w:w="709" w:type="dxa"/>
          </w:tcPr>
          <w:p w14:paraId="6C0D870F" w14:textId="2500CC36" w:rsidR="007F14B5" w:rsidRDefault="007F14B5" w:rsidP="007F14B5">
            <w:r>
              <w:t>49</w:t>
            </w:r>
          </w:p>
        </w:tc>
        <w:tc>
          <w:tcPr>
            <w:tcW w:w="709" w:type="dxa"/>
          </w:tcPr>
          <w:p w14:paraId="5E034E3F" w14:textId="46770A0F" w:rsidR="007F14B5" w:rsidRDefault="00DE3150" w:rsidP="007F14B5">
            <w:r>
              <w:t>LR1</w:t>
            </w:r>
          </w:p>
        </w:tc>
        <w:tc>
          <w:tcPr>
            <w:tcW w:w="2409" w:type="dxa"/>
          </w:tcPr>
          <w:p w14:paraId="62135F1F" w14:textId="528C364D" w:rsidR="007F14B5" w:rsidRDefault="00DE3150" w:rsidP="007F14B5">
            <w:r>
              <w:t>Link register</w:t>
            </w:r>
          </w:p>
        </w:tc>
      </w:tr>
      <w:tr w:rsidR="007F14B5" w14:paraId="5EA362AB" w14:textId="1C3500D4" w:rsidTr="008A3A57">
        <w:tc>
          <w:tcPr>
            <w:tcW w:w="704" w:type="dxa"/>
          </w:tcPr>
          <w:p w14:paraId="37572F9E" w14:textId="1D88B1CE" w:rsidR="007F14B5" w:rsidRDefault="007F14B5" w:rsidP="007F14B5">
            <w:r>
              <w:t>18</w:t>
            </w:r>
          </w:p>
        </w:tc>
        <w:tc>
          <w:tcPr>
            <w:tcW w:w="851" w:type="dxa"/>
          </w:tcPr>
          <w:p w14:paraId="26CA9C7D" w14:textId="44751B60" w:rsidR="007F14B5" w:rsidRDefault="007F14B5" w:rsidP="007F14B5">
            <w:r>
              <w:t>S7</w:t>
            </w:r>
          </w:p>
        </w:tc>
        <w:tc>
          <w:tcPr>
            <w:tcW w:w="1559" w:type="dxa"/>
          </w:tcPr>
          <w:p w14:paraId="45E223F4" w14:textId="77777777" w:rsidR="007F14B5" w:rsidRDefault="007F14B5" w:rsidP="007F14B5"/>
        </w:tc>
        <w:tc>
          <w:tcPr>
            <w:tcW w:w="283" w:type="dxa"/>
          </w:tcPr>
          <w:p w14:paraId="0F8A187E" w14:textId="77777777" w:rsidR="007F14B5" w:rsidRDefault="007F14B5" w:rsidP="007F14B5"/>
        </w:tc>
        <w:tc>
          <w:tcPr>
            <w:tcW w:w="709" w:type="dxa"/>
          </w:tcPr>
          <w:p w14:paraId="3FDA4CE0" w14:textId="60A02E04" w:rsidR="007F14B5" w:rsidRDefault="007F14B5" w:rsidP="007F14B5">
            <w:r>
              <w:t>50</w:t>
            </w:r>
          </w:p>
        </w:tc>
        <w:tc>
          <w:tcPr>
            <w:tcW w:w="709" w:type="dxa"/>
          </w:tcPr>
          <w:p w14:paraId="34C40292" w14:textId="0833E178" w:rsidR="007F14B5" w:rsidRDefault="00DE3150" w:rsidP="007F14B5">
            <w:r>
              <w:t>LR2</w:t>
            </w:r>
          </w:p>
        </w:tc>
        <w:tc>
          <w:tcPr>
            <w:tcW w:w="2409" w:type="dxa"/>
          </w:tcPr>
          <w:p w14:paraId="386D9351" w14:textId="206F3B8F" w:rsidR="007F14B5" w:rsidRDefault="007F14B5" w:rsidP="007F14B5"/>
        </w:tc>
      </w:tr>
      <w:tr w:rsidR="007F14B5" w14:paraId="4809258D" w14:textId="5EB95D25" w:rsidTr="008A3A57">
        <w:tc>
          <w:tcPr>
            <w:tcW w:w="704" w:type="dxa"/>
          </w:tcPr>
          <w:p w14:paraId="3D0D2CD6" w14:textId="1B17778E" w:rsidR="007F14B5" w:rsidRDefault="007F14B5" w:rsidP="007F14B5">
            <w:r>
              <w:t>19</w:t>
            </w:r>
          </w:p>
        </w:tc>
        <w:tc>
          <w:tcPr>
            <w:tcW w:w="851" w:type="dxa"/>
          </w:tcPr>
          <w:p w14:paraId="3D7DEB1A" w14:textId="1B177E53" w:rsidR="007F14B5" w:rsidRDefault="007F14B5" w:rsidP="007F14B5">
            <w:r>
              <w:t>S8</w:t>
            </w:r>
          </w:p>
        </w:tc>
        <w:tc>
          <w:tcPr>
            <w:tcW w:w="1559" w:type="dxa"/>
          </w:tcPr>
          <w:p w14:paraId="22B12AB9" w14:textId="77777777" w:rsidR="007F14B5" w:rsidRDefault="007F14B5" w:rsidP="007F14B5"/>
        </w:tc>
        <w:tc>
          <w:tcPr>
            <w:tcW w:w="283" w:type="dxa"/>
          </w:tcPr>
          <w:p w14:paraId="01C0D2BA" w14:textId="77777777" w:rsidR="007F14B5" w:rsidRDefault="007F14B5" w:rsidP="007F14B5"/>
        </w:tc>
        <w:tc>
          <w:tcPr>
            <w:tcW w:w="709" w:type="dxa"/>
          </w:tcPr>
          <w:p w14:paraId="5D60E30A" w14:textId="64C05AA0" w:rsidR="007F14B5" w:rsidRDefault="007F14B5" w:rsidP="007F14B5">
            <w:r>
              <w:t>51</w:t>
            </w:r>
          </w:p>
        </w:tc>
        <w:tc>
          <w:tcPr>
            <w:tcW w:w="709" w:type="dxa"/>
          </w:tcPr>
          <w:p w14:paraId="68F2DCAF" w14:textId="2BE99F69" w:rsidR="007F14B5" w:rsidRDefault="007F14B5" w:rsidP="007F14B5">
            <w:r>
              <w:t>R</w:t>
            </w:r>
            <w:r w:rsidR="00F630AC">
              <w:t>51</w:t>
            </w:r>
          </w:p>
        </w:tc>
        <w:tc>
          <w:tcPr>
            <w:tcW w:w="2409" w:type="dxa"/>
          </w:tcPr>
          <w:p w14:paraId="083742AA" w14:textId="77777777" w:rsidR="007F14B5" w:rsidRDefault="007F14B5" w:rsidP="007F14B5"/>
        </w:tc>
      </w:tr>
      <w:tr w:rsidR="007F14B5" w14:paraId="79F5F929" w14:textId="4B052EA7" w:rsidTr="008A3A57">
        <w:tc>
          <w:tcPr>
            <w:tcW w:w="704" w:type="dxa"/>
          </w:tcPr>
          <w:p w14:paraId="21F2755B" w14:textId="67AAFF09" w:rsidR="007F14B5" w:rsidRDefault="007F14B5" w:rsidP="007F14B5">
            <w:r>
              <w:t>20</w:t>
            </w:r>
          </w:p>
        </w:tc>
        <w:tc>
          <w:tcPr>
            <w:tcW w:w="851" w:type="dxa"/>
          </w:tcPr>
          <w:p w14:paraId="6D8CE372" w14:textId="3268F24F" w:rsidR="007F14B5" w:rsidRDefault="007F14B5" w:rsidP="007F14B5">
            <w:r>
              <w:t>S9</w:t>
            </w:r>
          </w:p>
        </w:tc>
        <w:tc>
          <w:tcPr>
            <w:tcW w:w="1559" w:type="dxa"/>
          </w:tcPr>
          <w:p w14:paraId="50FE7FE1" w14:textId="77777777" w:rsidR="007F14B5" w:rsidRDefault="007F14B5" w:rsidP="007F14B5"/>
        </w:tc>
        <w:tc>
          <w:tcPr>
            <w:tcW w:w="283" w:type="dxa"/>
          </w:tcPr>
          <w:p w14:paraId="4E7CB121" w14:textId="77777777" w:rsidR="007F14B5" w:rsidRDefault="007F14B5" w:rsidP="007F14B5"/>
        </w:tc>
        <w:tc>
          <w:tcPr>
            <w:tcW w:w="709" w:type="dxa"/>
          </w:tcPr>
          <w:p w14:paraId="20A42964" w14:textId="34AD4BC3" w:rsidR="007F14B5" w:rsidRDefault="007F14B5" w:rsidP="007F14B5">
            <w:r>
              <w:t>52</w:t>
            </w:r>
          </w:p>
        </w:tc>
        <w:tc>
          <w:tcPr>
            <w:tcW w:w="709" w:type="dxa"/>
          </w:tcPr>
          <w:p w14:paraId="54D4921B" w14:textId="24F97226" w:rsidR="007F14B5" w:rsidRDefault="007F14B5" w:rsidP="007F14B5">
            <w:r>
              <w:t>SSP</w:t>
            </w:r>
          </w:p>
        </w:tc>
        <w:tc>
          <w:tcPr>
            <w:tcW w:w="2409" w:type="dxa"/>
          </w:tcPr>
          <w:p w14:paraId="20DB8DAB" w14:textId="109CD354" w:rsidR="007F14B5" w:rsidRDefault="007F14B5" w:rsidP="007F14B5">
            <w:r>
              <w:t>Alternate stack pointers</w:t>
            </w:r>
          </w:p>
        </w:tc>
      </w:tr>
      <w:tr w:rsidR="007F14B5" w14:paraId="34DEF389" w14:textId="21D69A29" w:rsidTr="008A3A57">
        <w:tc>
          <w:tcPr>
            <w:tcW w:w="704" w:type="dxa"/>
          </w:tcPr>
          <w:p w14:paraId="6C64948D" w14:textId="73B78F25" w:rsidR="007F14B5" w:rsidRDefault="007F14B5" w:rsidP="007F14B5">
            <w:r>
              <w:t>21</w:t>
            </w:r>
          </w:p>
        </w:tc>
        <w:tc>
          <w:tcPr>
            <w:tcW w:w="851" w:type="dxa"/>
          </w:tcPr>
          <w:p w14:paraId="69A3CC66" w14:textId="0AB9901E" w:rsidR="007F14B5" w:rsidRDefault="007F14B5" w:rsidP="007F14B5">
            <w:r>
              <w:t>A2</w:t>
            </w:r>
          </w:p>
        </w:tc>
        <w:tc>
          <w:tcPr>
            <w:tcW w:w="1559" w:type="dxa"/>
          </w:tcPr>
          <w:p w14:paraId="4BE5438A" w14:textId="0145895C" w:rsidR="007F14B5" w:rsidRDefault="007F14B5" w:rsidP="007F14B5">
            <w:r>
              <w:t>Arguments</w:t>
            </w:r>
          </w:p>
        </w:tc>
        <w:tc>
          <w:tcPr>
            <w:tcW w:w="283" w:type="dxa"/>
          </w:tcPr>
          <w:p w14:paraId="355CE0D9" w14:textId="77777777" w:rsidR="007F14B5" w:rsidRDefault="007F14B5" w:rsidP="007F14B5"/>
        </w:tc>
        <w:tc>
          <w:tcPr>
            <w:tcW w:w="709" w:type="dxa"/>
          </w:tcPr>
          <w:p w14:paraId="472AA4E5" w14:textId="78BB5B31" w:rsidR="007F14B5" w:rsidRDefault="007F14B5" w:rsidP="007F14B5">
            <w:r>
              <w:t>53</w:t>
            </w:r>
          </w:p>
        </w:tc>
        <w:tc>
          <w:tcPr>
            <w:tcW w:w="709" w:type="dxa"/>
          </w:tcPr>
          <w:p w14:paraId="4A04CAA5" w14:textId="6B6407D8" w:rsidR="007F14B5" w:rsidRDefault="007F14B5" w:rsidP="007F14B5">
            <w:r>
              <w:t>HSP</w:t>
            </w:r>
          </w:p>
        </w:tc>
        <w:tc>
          <w:tcPr>
            <w:tcW w:w="2409" w:type="dxa"/>
          </w:tcPr>
          <w:p w14:paraId="40E4E3D9" w14:textId="77777777" w:rsidR="007F14B5" w:rsidRDefault="007F14B5" w:rsidP="007F14B5"/>
        </w:tc>
      </w:tr>
      <w:tr w:rsidR="007F14B5" w14:paraId="1E3CCB1F" w14:textId="2805C437" w:rsidTr="008A3A57">
        <w:tc>
          <w:tcPr>
            <w:tcW w:w="704" w:type="dxa"/>
          </w:tcPr>
          <w:p w14:paraId="68318F35" w14:textId="418419B5" w:rsidR="007F14B5" w:rsidRDefault="007F14B5" w:rsidP="007F14B5">
            <w:r>
              <w:t>22</w:t>
            </w:r>
          </w:p>
        </w:tc>
        <w:tc>
          <w:tcPr>
            <w:tcW w:w="851" w:type="dxa"/>
          </w:tcPr>
          <w:p w14:paraId="504FC62F" w14:textId="417A69F8" w:rsidR="007F14B5" w:rsidRDefault="007F14B5" w:rsidP="007F14B5">
            <w:r>
              <w:t>A3</w:t>
            </w:r>
          </w:p>
        </w:tc>
        <w:tc>
          <w:tcPr>
            <w:tcW w:w="1559" w:type="dxa"/>
          </w:tcPr>
          <w:p w14:paraId="1F72E26D" w14:textId="77777777" w:rsidR="007F14B5" w:rsidRDefault="007F14B5" w:rsidP="007F14B5"/>
        </w:tc>
        <w:tc>
          <w:tcPr>
            <w:tcW w:w="283" w:type="dxa"/>
          </w:tcPr>
          <w:p w14:paraId="156531EA" w14:textId="77777777" w:rsidR="007F14B5" w:rsidRDefault="007F14B5" w:rsidP="007F14B5"/>
        </w:tc>
        <w:tc>
          <w:tcPr>
            <w:tcW w:w="709" w:type="dxa"/>
          </w:tcPr>
          <w:p w14:paraId="663887F7" w14:textId="7737F536" w:rsidR="007F14B5" w:rsidRDefault="007F14B5" w:rsidP="007F14B5">
            <w:r>
              <w:t>54</w:t>
            </w:r>
          </w:p>
        </w:tc>
        <w:tc>
          <w:tcPr>
            <w:tcW w:w="709" w:type="dxa"/>
          </w:tcPr>
          <w:p w14:paraId="21C50425" w14:textId="778DCA7F" w:rsidR="007F14B5" w:rsidRDefault="007F14B5" w:rsidP="007F14B5">
            <w:r>
              <w:t>MSP</w:t>
            </w:r>
          </w:p>
        </w:tc>
        <w:tc>
          <w:tcPr>
            <w:tcW w:w="2409" w:type="dxa"/>
          </w:tcPr>
          <w:p w14:paraId="0045374B" w14:textId="77777777" w:rsidR="007F14B5" w:rsidRDefault="007F14B5" w:rsidP="007F14B5"/>
        </w:tc>
      </w:tr>
      <w:tr w:rsidR="007F14B5" w14:paraId="39F84180" w14:textId="7A66EC65" w:rsidTr="008A3A57">
        <w:tc>
          <w:tcPr>
            <w:tcW w:w="704" w:type="dxa"/>
          </w:tcPr>
          <w:p w14:paraId="1D492946" w14:textId="04D19A25" w:rsidR="007F14B5" w:rsidRDefault="007F14B5" w:rsidP="007F14B5">
            <w:r>
              <w:t>23</w:t>
            </w:r>
          </w:p>
        </w:tc>
        <w:tc>
          <w:tcPr>
            <w:tcW w:w="851" w:type="dxa"/>
          </w:tcPr>
          <w:p w14:paraId="1AC12113" w14:textId="19430127" w:rsidR="007F14B5" w:rsidRDefault="007F14B5" w:rsidP="007F14B5">
            <w:r>
              <w:t>A4</w:t>
            </w:r>
          </w:p>
        </w:tc>
        <w:tc>
          <w:tcPr>
            <w:tcW w:w="1559" w:type="dxa"/>
          </w:tcPr>
          <w:p w14:paraId="7E1E83AE" w14:textId="77777777" w:rsidR="007F14B5" w:rsidRDefault="007F14B5" w:rsidP="007F14B5"/>
        </w:tc>
        <w:tc>
          <w:tcPr>
            <w:tcW w:w="283" w:type="dxa"/>
          </w:tcPr>
          <w:p w14:paraId="73AEA9BC" w14:textId="77777777" w:rsidR="007F14B5" w:rsidRDefault="007F14B5" w:rsidP="007F14B5"/>
        </w:tc>
        <w:tc>
          <w:tcPr>
            <w:tcW w:w="709" w:type="dxa"/>
          </w:tcPr>
          <w:p w14:paraId="0EB2977F" w14:textId="4A439446" w:rsidR="007F14B5" w:rsidRDefault="007F14B5" w:rsidP="007F14B5">
            <w:r>
              <w:t>55</w:t>
            </w:r>
          </w:p>
        </w:tc>
        <w:tc>
          <w:tcPr>
            <w:tcW w:w="709" w:type="dxa"/>
          </w:tcPr>
          <w:p w14:paraId="746AA2E6" w14:textId="159E7309" w:rsidR="007F14B5" w:rsidRDefault="007F14B5" w:rsidP="007F14B5">
            <w:r>
              <w:t>ISP</w:t>
            </w:r>
          </w:p>
        </w:tc>
        <w:tc>
          <w:tcPr>
            <w:tcW w:w="2409" w:type="dxa"/>
          </w:tcPr>
          <w:p w14:paraId="5987C8B7" w14:textId="77777777" w:rsidR="007F14B5" w:rsidRDefault="007F14B5" w:rsidP="007F14B5"/>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Vector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205D773B" w14:textId="6EA14E53" w:rsidR="004F0E3E" w:rsidRDefault="004F0E3E" w:rsidP="004F0E3E">
      <w:pPr>
        <w:pStyle w:val="Style1"/>
      </w:pPr>
      <w:bookmarkStart w:id="1" w:name="_Toc87086595"/>
      <w:bookmarkStart w:id="2" w:name="_Toc87086605"/>
      <w:r>
        <w:t>M_CR0 (CSR 0x3000) Control Register Zero</w:t>
      </w:r>
      <w:bookmarkEnd w:id="2"/>
      <w:r>
        <w:t xml:space="preserve"> - shared</w:t>
      </w:r>
    </w:p>
    <w:p w14:paraId="3CB3E12F" w14:textId="793F35D9" w:rsidR="004F0E3E" w:rsidRDefault="004F0E3E" w:rsidP="004F0E3E">
      <w:pPr>
        <w:spacing w:line="276" w:lineRule="auto"/>
        <w:ind w:left="720"/>
        <w:rPr>
          <w:rFonts w:cs="Times New Roman"/>
        </w:rPr>
      </w:pPr>
      <w:r w:rsidRPr="005C3F2D">
        <w:rPr>
          <w:rFonts w:cs="Times New Roman"/>
        </w:rPr>
        <w:t xml:space="preserve">This register contains </w:t>
      </w:r>
      <w:r>
        <w:rPr>
          <w:rFonts w:cs="Times New Roman"/>
        </w:rPr>
        <w:t>miscellaneous control bits</w:t>
      </w:r>
      <w:r>
        <w:rPr>
          <w:rFonts w:cs="Times New Roman"/>
        </w:rPr>
        <w:t xml:space="preserve"> common to all threads.</w:t>
      </w:r>
    </w:p>
    <w:tbl>
      <w:tblPr>
        <w:tblStyle w:val="TableGrid"/>
        <w:tblW w:w="0" w:type="auto"/>
        <w:tblInd w:w="720" w:type="dxa"/>
        <w:tblLook w:val="04A0" w:firstRow="1" w:lastRow="0" w:firstColumn="1" w:lastColumn="0" w:noHBand="0" w:noVBand="1"/>
      </w:tblPr>
      <w:tblGrid>
        <w:gridCol w:w="1231"/>
        <w:gridCol w:w="709"/>
        <w:gridCol w:w="6520"/>
      </w:tblGrid>
      <w:tr w:rsidR="001E19B2" w:rsidRPr="001E19B2" w14:paraId="00A58C02" w14:textId="7C02A102" w:rsidTr="001E19B2">
        <w:tc>
          <w:tcPr>
            <w:tcW w:w="1231" w:type="dxa"/>
            <w:shd w:val="clear" w:color="auto" w:fill="404040" w:themeFill="text1" w:themeFillTint="BF"/>
          </w:tcPr>
          <w:p w14:paraId="3B9C08FE" w14:textId="0BDAF556" w:rsidR="004F0E3E" w:rsidRPr="001E19B2" w:rsidRDefault="004F0E3E" w:rsidP="004F0E3E">
            <w:pPr>
              <w:spacing w:line="276" w:lineRule="auto"/>
              <w:rPr>
                <w:rFonts w:cs="Times New Roman"/>
                <w:color w:val="FFFFFF" w:themeColor="background1"/>
              </w:rPr>
            </w:pPr>
            <w:r w:rsidRPr="001E19B2">
              <w:rPr>
                <w:rFonts w:cs="Times New Roman"/>
                <w:color w:val="FFFFFF" w:themeColor="background1"/>
              </w:rPr>
              <w:t>Bit</w:t>
            </w:r>
          </w:p>
        </w:tc>
        <w:tc>
          <w:tcPr>
            <w:tcW w:w="709" w:type="dxa"/>
            <w:shd w:val="clear" w:color="auto" w:fill="404040" w:themeFill="text1" w:themeFillTint="BF"/>
          </w:tcPr>
          <w:p w14:paraId="6C11C453" w14:textId="77777777" w:rsidR="004F0E3E" w:rsidRPr="001E19B2" w:rsidRDefault="004F0E3E" w:rsidP="004F0E3E">
            <w:pPr>
              <w:spacing w:line="276" w:lineRule="auto"/>
              <w:rPr>
                <w:rFonts w:cs="Times New Roman"/>
                <w:color w:val="FFFFFF" w:themeColor="background1"/>
              </w:rPr>
            </w:pPr>
          </w:p>
        </w:tc>
        <w:tc>
          <w:tcPr>
            <w:tcW w:w="6520" w:type="dxa"/>
            <w:shd w:val="clear" w:color="auto" w:fill="404040" w:themeFill="text1" w:themeFillTint="BF"/>
          </w:tcPr>
          <w:p w14:paraId="0BE7CB48" w14:textId="05BA33CF" w:rsidR="004F0E3E" w:rsidRPr="001E19B2" w:rsidRDefault="001E19B2" w:rsidP="004F0E3E">
            <w:pPr>
              <w:spacing w:line="276" w:lineRule="auto"/>
              <w:rPr>
                <w:rFonts w:cs="Times New Roman"/>
                <w:color w:val="FFFFFF" w:themeColor="background1"/>
              </w:rPr>
            </w:pPr>
            <w:r w:rsidRPr="001E19B2">
              <w:rPr>
                <w:rFonts w:cs="Times New Roman"/>
                <w:color w:val="FFFFFF" w:themeColor="background1"/>
              </w:rPr>
              <w:t>Purpose</w:t>
            </w:r>
          </w:p>
        </w:tc>
      </w:tr>
      <w:tr w:rsidR="004F0E3E" w14:paraId="297C96BA" w14:textId="566E3EE1" w:rsidTr="001E19B2">
        <w:tc>
          <w:tcPr>
            <w:tcW w:w="1231" w:type="dxa"/>
          </w:tcPr>
          <w:p w14:paraId="69F8D2E9" w14:textId="4495522C" w:rsidR="004F0E3E" w:rsidRDefault="004F0E3E" w:rsidP="004F0E3E">
            <w:pPr>
              <w:spacing w:line="276" w:lineRule="auto"/>
              <w:rPr>
                <w:rFonts w:cs="Times New Roman"/>
              </w:rPr>
            </w:pPr>
            <w:r>
              <w:rPr>
                <w:rFonts w:cs="Times New Roman"/>
              </w:rPr>
              <w:t>0 to 15</w:t>
            </w:r>
          </w:p>
        </w:tc>
        <w:tc>
          <w:tcPr>
            <w:tcW w:w="709" w:type="dxa"/>
          </w:tcPr>
          <w:p w14:paraId="09C0189B" w14:textId="77777777" w:rsidR="004F0E3E" w:rsidRDefault="004F0E3E" w:rsidP="004F0E3E">
            <w:pPr>
              <w:spacing w:line="276" w:lineRule="auto"/>
              <w:rPr>
                <w:rFonts w:cs="Times New Roman"/>
              </w:rPr>
            </w:pPr>
          </w:p>
        </w:tc>
        <w:tc>
          <w:tcPr>
            <w:tcW w:w="6520" w:type="dxa"/>
          </w:tcPr>
          <w:p w14:paraId="5E6F20A4" w14:textId="12956155" w:rsidR="004F0E3E" w:rsidRDefault="004F0E3E" w:rsidP="004F0E3E">
            <w:pPr>
              <w:spacing w:line="276" w:lineRule="auto"/>
              <w:rPr>
                <w:rFonts w:cs="Times New Roman"/>
              </w:rPr>
            </w:pPr>
            <w:r>
              <w:rPr>
                <w:rFonts w:cs="Times New Roman"/>
              </w:rPr>
              <w:t>Thread enables, bit number corresponds to thread</w:t>
            </w:r>
          </w:p>
        </w:tc>
      </w:tr>
      <w:tr w:rsidR="004F0E3E" w14:paraId="00E187C6" w14:textId="68442AC9" w:rsidTr="001E19B2">
        <w:tc>
          <w:tcPr>
            <w:tcW w:w="1231" w:type="dxa"/>
          </w:tcPr>
          <w:p w14:paraId="2BAF1BB0" w14:textId="1A5C4D39" w:rsidR="004F0E3E" w:rsidRDefault="004F0E3E" w:rsidP="004F0E3E">
            <w:pPr>
              <w:spacing w:line="276" w:lineRule="auto"/>
              <w:rPr>
                <w:rFonts w:cs="Times New Roman"/>
              </w:rPr>
            </w:pPr>
            <w:r>
              <w:rPr>
                <w:rFonts w:cs="Times New Roman"/>
              </w:rPr>
              <w:t>16</w:t>
            </w:r>
          </w:p>
        </w:tc>
        <w:tc>
          <w:tcPr>
            <w:tcW w:w="709" w:type="dxa"/>
          </w:tcPr>
          <w:p w14:paraId="77C5F8AA" w14:textId="2BFCE719" w:rsidR="004F0E3E" w:rsidRDefault="004F0E3E" w:rsidP="004F0E3E">
            <w:pPr>
              <w:spacing w:line="276" w:lineRule="auto"/>
              <w:rPr>
                <w:rFonts w:cs="Times New Roman"/>
              </w:rPr>
            </w:pPr>
          </w:p>
        </w:tc>
        <w:tc>
          <w:tcPr>
            <w:tcW w:w="6520" w:type="dxa"/>
          </w:tcPr>
          <w:p w14:paraId="1A2A60DA" w14:textId="45F6E6B1" w:rsidR="004F0E3E" w:rsidRDefault="004F0E3E" w:rsidP="004F0E3E">
            <w:pPr>
              <w:spacing w:line="276" w:lineRule="auto"/>
              <w:rPr>
                <w:rFonts w:cs="Times New Roman"/>
              </w:rPr>
            </w:pPr>
          </w:p>
        </w:tc>
      </w:tr>
      <w:tr w:rsidR="004F0E3E" w14:paraId="181B1F30" w14:textId="66D23A06" w:rsidTr="001E19B2">
        <w:tc>
          <w:tcPr>
            <w:tcW w:w="1231" w:type="dxa"/>
          </w:tcPr>
          <w:p w14:paraId="67226DB3" w14:textId="01D458DA" w:rsidR="004F0E3E" w:rsidRDefault="004F0E3E" w:rsidP="004F0E3E">
            <w:pPr>
              <w:spacing w:line="276" w:lineRule="auto"/>
              <w:rPr>
                <w:rFonts w:cs="Times New Roman"/>
              </w:rPr>
            </w:pPr>
            <w:r>
              <w:rPr>
                <w:rFonts w:cs="Times New Roman"/>
              </w:rPr>
              <w:t>17 to 31</w:t>
            </w:r>
          </w:p>
        </w:tc>
        <w:tc>
          <w:tcPr>
            <w:tcW w:w="709" w:type="dxa"/>
          </w:tcPr>
          <w:p w14:paraId="2ED763C4" w14:textId="77777777" w:rsidR="004F0E3E" w:rsidRDefault="004F0E3E" w:rsidP="004F0E3E">
            <w:pPr>
              <w:spacing w:line="276" w:lineRule="auto"/>
              <w:rPr>
                <w:rFonts w:cs="Times New Roman"/>
              </w:rPr>
            </w:pPr>
          </w:p>
        </w:tc>
        <w:tc>
          <w:tcPr>
            <w:tcW w:w="6520" w:type="dxa"/>
          </w:tcPr>
          <w:p w14:paraId="2A08E62D" w14:textId="7366B33B" w:rsidR="004F0E3E" w:rsidRDefault="004F0E3E" w:rsidP="004F0E3E">
            <w:pPr>
              <w:spacing w:line="276" w:lineRule="auto"/>
              <w:rPr>
                <w:rFonts w:cs="Times New Roman"/>
              </w:rPr>
            </w:pPr>
            <w:r>
              <w:rPr>
                <w:rFonts w:cs="Times New Roman"/>
              </w:rPr>
              <w:t>reserved</w:t>
            </w:r>
          </w:p>
        </w:tc>
      </w:tr>
    </w:tbl>
    <w:p w14:paraId="0901BC99" w14:textId="7F791FD1" w:rsidR="004F0E3E" w:rsidRDefault="000342B3" w:rsidP="00446A64">
      <w:pPr>
        <w:spacing w:line="276" w:lineRule="auto"/>
        <w:ind w:left="720"/>
        <w:rPr>
          <w:rFonts w:cs="Times New Roman"/>
        </w:rPr>
      </w:pPr>
      <w:r>
        <w:rPr>
          <w:rFonts w:cs="Times New Roman"/>
        </w:rPr>
        <w:t>The thread enable bit enables instruction fetch and subsequent processing for the thread.</w:t>
      </w:r>
      <w:r w:rsidR="00446A64">
        <w:rPr>
          <w:rFonts w:cs="Times New Roman"/>
        </w:rPr>
        <w:t xml:space="preserve"> There must be at least one thread enabled.</w:t>
      </w:r>
    </w:p>
    <w:p w14:paraId="31BB0F14" w14:textId="44CBA4C6" w:rsidR="00514CCC" w:rsidRDefault="00514CCC" w:rsidP="00514CCC">
      <w:pPr>
        <w:pStyle w:val="Style1"/>
      </w:pPr>
      <w:r>
        <w:t>[U/S/H/M]_</w:t>
      </w:r>
      <w:r w:rsidR="001C6D37">
        <w:t>STATUS</w:t>
      </w:r>
      <w:r>
        <w:t xml:space="preserve"> (0x?004)</w:t>
      </w:r>
      <w:bookmarkEnd w:id="1"/>
    </w:p>
    <w:p w14:paraId="2EF81831" w14:textId="1F306800"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AD35FD">
        <w:rPr>
          <w:rFonts w:cs="Times New Roman"/>
        </w:rPr>
        <w:t>32-</w:t>
      </w:r>
      <w:r w:rsidR="00AA768F">
        <w:rPr>
          <w:rFonts w:cs="Times New Roman"/>
        </w:rPr>
        <w:t xml:space="preserve">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AD35FD">
        <w:rPr>
          <w:rFonts w:cs="Times New Roman"/>
        </w:rPr>
        <w:t>32-</w:t>
      </w:r>
      <w:r w:rsidR="00AA768F">
        <w:rPr>
          <w:rFonts w:cs="Times New Roman"/>
        </w:rPr>
        <w:t>bits. On RTI the last stack entry is set to $</w:t>
      </w:r>
      <w:r w:rsidR="00AD35FD">
        <w:rPr>
          <w:rFonts w:cs="Times New Roman"/>
        </w:rPr>
        <w:t>FF000</w:t>
      </w:r>
      <w:r w:rsidR="00AA768F">
        <w:rPr>
          <w:rFonts w:cs="Times New Roman"/>
        </w:rPr>
        <w:t>CE</w:t>
      </w:r>
      <w:r w:rsidR="004939B9">
        <w:rPr>
          <w:rFonts w:cs="Times New Roman"/>
        </w:rPr>
        <w:t>0</w:t>
      </w:r>
      <w:r w:rsidR="00AA768F">
        <w:rPr>
          <w:rFonts w:cs="Times New Roman"/>
        </w:rPr>
        <w:t xml:space="preserve"> masking all interrupts on stack underflow. The low order </w:t>
      </w:r>
      <w:r w:rsidR="00AD35FD">
        <w:rPr>
          <w:rFonts w:cs="Times New Roman"/>
        </w:rPr>
        <w:t>32-</w:t>
      </w:r>
      <w:r w:rsidR="00AA768F">
        <w:rPr>
          <w:rFonts w:cs="Times New Roman"/>
        </w:rPr>
        <w:t xml:space="preserve">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1481"/>
        <w:gridCol w:w="766"/>
        <w:gridCol w:w="681"/>
        <w:gridCol w:w="711"/>
        <w:gridCol w:w="711"/>
        <w:gridCol w:w="351"/>
        <w:gridCol w:w="559"/>
        <w:gridCol w:w="546"/>
        <w:gridCol w:w="485"/>
        <w:gridCol w:w="546"/>
        <w:gridCol w:w="485"/>
        <w:gridCol w:w="461"/>
        <w:gridCol w:w="485"/>
      </w:tblGrid>
      <w:tr w:rsidR="00FF7439" w14:paraId="3C54EA5F" w14:textId="77777777" w:rsidTr="00620D64">
        <w:tc>
          <w:tcPr>
            <w:tcW w:w="0" w:type="auto"/>
            <w:tcBorders>
              <w:top w:val="nil"/>
              <w:left w:val="nil"/>
              <w:right w:val="nil"/>
            </w:tcBorders>
          </w:tcPr>
          <w:p w14:paraId="1DD59DB2" w14:textId="70FEE75F" w:rsidR="00FF7439" w:rsidRDefault="00FF7439" w:rsidP="00182E8B">
            <w:pPr>
              <w:jc w:val="center"/>
            </w:pPr>
            <w:r>
              <w:t>31</w:t>
            </w:r>
            <w:r>
              <w:t xml:space="preserve">               </w:t>
            </w:r>
            <w:r>
              <w:t>24</w:t>
            </w:r>
          </w:p>
        </w:tc>
        <w:tc>
          <w:tcPr>
            <w:tcW w:w="0" w:type="auto"/>
            <w:tcBorders>
              <w:top w:val="nil"/>
              <w:left w:val="nil"/>
              <w:right w:val="nil"/>
            </w:tcBorders>
          </w:tcPr>
          <w:p w14:paraId="092B8D2C" w14:textId="33303DB6" w:rsidR="00FF7439" w:rsidRDefault="00FF7439" w:rsidP="00182E8B">
            <w:pPr>
              <w:jc w:val="center"/>
            </w:pPr>
            <w:r>
              <w:t>23  18</w:t>
            </w:r>
          </w:p>
        </w:tc>
        <w:tc>
          <w:tcPr>
            <w:tcW w:w="0" w:type="auto"/>
            <w:tcBorders>
              <w:top w:val="nil"/>
              <w:left w:val="nil"/>
              <w:right w:val="nil"/>
            </w:tcBorders>
          </w:tcPr>
          <w:p w14:paraId="2C7EEC31" w14:textId="656C5CA8" w:rsidR="00FF7439" w:rsidRDefault="00FF7439" w:rsidP="00182E8B">
            <w:pPr>
              <w:jc w:val="center"/>
            </w:pPr>
            <w:r>
              <w:t>17</w:t>
            </w:r>
          </w:p>
        </w:tc>
        <w:tc>
          <w:tcPr>
            <w:tcW w:w="0" w:type="auto"/>
            <w:tcBorders>
              <w:top w:val="nil"/>
              <w:left w:val="nil"/>
              <w:right w:val="nil"/>
            </w:tcBorders>
          </w:tcPr>
          <w:p w14:paraId="65A21D00" w14:textId="15F67F50" w:rsidR="00FF7439" w:rsidRDefault="00FF7439" w:rsidP="00182E8B">
            <w:pPr>
              <w:jc w:val="center"/>
            </w:pPr>
            <w:r>
              <w:t>16 12</w:t>
            </w:r>
          </w:p>
        </w:tc>
        <w:tc>
          <w:tcPr>
            <w:tcW w:w="0" w:type="auto"/>
            <w:tcBorders>
              <w:top w:val="nil"/>
              <w:left w:val="nil"/>
              <w:right w:val="nil"/>
            </w:tcBorders>
          </w:tcPr>
          <w:p w14:paraId="6449BCA2" w14:textId="02BE9D38" w:rsidR="00FF7439" w:rsidRDefault="00FF7439" w:rsidP="00182E8B">
            <w:pPr>
              <w:jc w:val="center"/>
            </w:pPr>
            <w:r>
              <w:t>11 10</w:t>
            </w:r>
          </w:p>
        </w:tc>
        <w:tc>
          <w:tcPr>
            <w:tcW w:w="0" w:type="auto"/>
            <w:tcBorders>
              <w:top w:val="nil"/>
              <w:left w:val="nil"/>
              <w:right w:val="nil"/>
            </w:tcBorders>
          </w:tcPr>
          <w:p w14:paraId="12E36F73" w14:textId="0DB3B7F1" w:rsidR="00FF7439" w:rsidRDefault="00FF7439" w:rsidP="00182E8B">
            <w:pPr>
              <w:jc w:val="center"/>
            </w:pPr>
            <w:r>
              <w:t>9</w:t>
            </w:r>
          </w:p>
        </w:tc>
        <w:tc>
          <w:tcPr>
            <w:tcW w:w="0" w:type="auto"/>
            <w:tcBorders>
              <w:top w:val="nil"/>
              <w:left w:val="nil"/>
              <w:right w:val="nil"/>
            </w:tcBorders>
          </w:tcPr>
          <w:p w14:paraId="17FCD126" w14:textId="7496C868" w:rsidR="00FF7439" w:rsidRDefault="00FF7439" w:rsidP="00182E8B">
            <w:pPr>
              <w:jc w:val="center"/>
            </w:pPr>
            <w:r>
              <w:t>8</w:t>
            </w:r>
          </w:p>
        </w:tc>
        <w:tc>
          <w:tcPr>
            <w:tcW w:w="0" w:type="auto"/>
            <w:tcBorders>
              <w:top w:val="nil"/>
              <w:left w:val="nil"/>
              <w:right w:val="nil"/>
            </w:tcBorders>
          </w:tcPr>
          <w:p w14:paraId="0F173BDD" w14:textId="230BD526" w:rsidR="00FF7439" w:rsidRDefault="00FF7439" w:rsidP="00182E8B">
            <w:pPr>
              <w:jc w:val="center"/>
            </w:pPr>
            <w:r>
              <w:t>7  5</w:t>
            </w:r>
          </w:p>
        </w:tc>
        <w:tc>
          <w:tcPr>
            <w:tcW w:w="0" w:type="auto"/>
            <w:tcBorders>
              <w:top w:val="nil"/>
              <w:left w:val="nil"/>
              <w:right w:val="nil"/>
            </w:tcBorders>
          </w:tcPr>
          <w:p w14:paraId="5DEEF8AF" w14:textId="1FE52D42" w:rsidR="00FF7439" w:rsidRDefault="00FF7439" w:rsidP="00182E8B">
            <w:pPr>
              <w:jc w:val="center"/>
            </w:pPr>
            <w:r>
              <w:t>4</w:t>
            </w:r>
          </w:p>
        </w:tc>
        <w:tc>
          <w:tcPr>
            <w:tcW w:w="0" w:type="auto"/>
            <w:tcBorders>
              <w:top w:val="nil"/>
              <w:left w:val="nil"/>
              <w:right w:val="nil"/>
            </w:tcBorders>
          </w:tcPr>
          <w:p w14:paraId="270F6BD7" w14:textId="7857DE10" w:rsidR="00FF7439" w:rsidRDefault="00FF7439" w:rsidP="00182E8B">
            <w:pPr>
              <w:jc w:val="center"/>
            </w:pPr>
            <w:r>
              <w:t>3</w:t>
            </w:r>
          </w:p>
        </w:tc>
        <w:tc>
          <w:tcPr>
            <w:tcW w:w="0" w:type="auto"/>
            <w:tcBorders>
              <w:top w:val="nil"/>
              <w:left w:val="nil"/>
              <w:right w:val="nil"/>
            </w:tcBorders>
          </w:tcPr>
          <w:p w14:paraId="15A8D719" w14:textId="77777777" w:rsidR="00FF7439" w:rsidRDefault="00FF7439" w:rsidP="00182E8B">
            <w:pPr>
              <w:jc w:val="center"/>
            </w:pPr>
            <w:r>
              <w:t>2</w:t>
            </w:r>
          </w:p>
        </w:tc>
        <w:tc>
          <w:tcPr>
            <w:tcW w:w="0" w:type="auto"/>
            <w:tcBorders>
              <w:top w:val="nil"/>
              <w:left w:val="nil"/>
              <w:right w:val="nil"/>
            </w:tcBorders>
          </w:tcPr>
          <w:p w14:paraId="09509235" w14:textId="77777777" w:rsidR="00FF7439" w:rsidRDefault="00FF7439" w:rsidP="00182E8B">
            <w:pPr>
              <w:jc w:val="center"/>
            </w:pPr>
            <w:r>
              <w:t>1</w:t>
            </w:r>
          </w:p>
        </w:tc>
        <w:tc>
          <w:tcPr>
            <w:tcW w:w="0" w:type="auto"/>
            <w:tcBorders>
              <w:top w:val="nil"/>
              <w:left w:val="nil"/>
              <w:right w:val="nil"/>
            </w:tcBorders>
          </w:tcPr>
          <w:p w14:paraId="7305B09A" w14:textId="77777777" w:rsidR="00FF7439" w:rsidRDefault="00FF7439" w:rsidP="00182E8B">
            <w:pPr>
              <w:jc w:val="center"/>
            </w:pPr>
            <w:r>
              <w:t>0</w:t>
            </w:r>
          </w:p>
        </w:tc>
      </w:tr>
      <w:tr w:rsidR="00FF7439" w14:paraId="77C15DBA" w14:textId="77777777" w:rsidTr="00620D64">
        <w:tc>
          <w:tcPr>
            <w:tcW w:w="0" w:type="auto"/>
          </w:tcPr>
          <w:p w14:paraId="20B0240B" w14:textId="1B6B77C6" w:rsidR="00FF7439" w:rsidRDefault="00FF7439" w:rsidP="00182E8B">
            <w:pPr>
              <w:jc w:val="center"/>
            </w:pPr>
            <w:r>
              <w:t>PL</w:t>
            </w:r>
          </w:p>
        </w:tc>
        <w:tc>
          <w:tcPr>
            <w:tcW w:w="0" w:type="auto"/>
          </w:tcPr>
          <w:p w14:paraId="5EAC9096" w14:textId="3DC096C1" w:rsidR="00FF7439" w:rsidRDefault="00FF7439" w:rsidP="00182E8B">
            <w:pPr>
              <w:jc w:val="center"/>
            </w:pPr>
            <w:r>
              <w:t>~</w:t>
            </w:r>
            <w:r w:rsidRPr="00FF7439">
              <w:rPr>
                <w:vertAlign w:val="subscript"/>
              </w:rPr>
              <w:t>6</w:t>
            </w:r>
          </w:p>
        </w:tc>
        <w:tc>
          <w:tcPr>
            <w:tcW w:w="0" w:type="auto"/>
          </w:tcPr>
          <w:p w14:paraId="26099C41" w14:textId="66D3994A" w:rsidR="00FF7439" w:rsidRDefault="00FF7439" w:rsidP="00182E8B">
            <w:pPr>
              <w:jc w:val="center"/>
            </w:pPr>
            <w:r>
              <w:t>mprv</w:t>
            </w:r>
          </w:p>
        </w:tc>
        <w:tc>
          <w:tcPr>
            <w:tcW w:w="0" w:type="auto"/>
          </w:tcPr>
          <w:p w14:paraId="76748D9F" w14:textId="1C37DC42" w:rsidR="00FF7439" w:rsidRDefault="00FF7439" w:rsidP="00182E8B">
            <w:pPr>
              <w:jc w:val="center"/>
            </w:pPr>
            <w:r>
              <w:t>~</w:t>
            </w:r>
            <w:r w:rsidRPr="00FF7439">
              <w:rPr>
                <w:vertAlign w:val="subscript"/>
              </w:rPr>
              <w:t>5</w:t>
            </w:r>
          </w:p>
        </w:tc>
        <w:tc>
          <w:tcPr>
            <w:tcW w:w="0" w:type="auto"/>
          </w:tcPr>
          <w:p w14:paraId="70E5BC7D" w14:textId="173F678F" w:rsidR="00FF7439" w:rsidRDefault="00FF7439" w:rsidP="00182E8B">
            <w:pPr>
              <w:jc w:val="center"/>
            </w:pPr>
            <w:r>
              <w:t>OM</w:t>
            </w:r>
          </w:p>
        </w:tc>
        <w:tc>
          <w:tcPr>
            <w:tcW w:w="0" w:type="auto"/>
          </w:tcPr>
          <w:p w14:paraId="76A1D603" w14:textId="0D5A05C6" w:rsidR="00FF7439" w:rsidRDefault="00FF7439" w:rsidP="00182E8B">
            <w:pPr>
              <w:jc w:val="center"/>
            </w:pPr>
            <w:r>
              <w:t>T</w:t>
            </w:r>
          </w:p>
        </w:tc>
        <w:tc>
          <w:tcPr>
            <w:tcW w:w="0" w:type="auto"/>
          </w:tcPr>
          <w:p w14:paraId="17495D8E" w14:textId="78A2E126" w:rsidR="00FF7439" w:rsidRDefault="00FF7439" w:rsidP="00182E8B">
            <w:pPr>
              <w:jc w:val="center"/>
            </w:pPr>
            <w:r>
              <w:t>ssm</w:t>
            </w:r>
          </w:p>
        </w:tc>
        <w:tc>
          <w:tcPr>
            <w:tcW w:w="0" w:type="auto"/>
          </w:tcPr>
          <w:p w14:paraId="4BC6D457" w14:textId="58F05713" w:rsidR="00FF7439" w:rsidRDefault="00FF7439" w:rsidP="00182E8B">
            <w:pPr>
              <w:jc w:val="center"/>
            </w:pPr>
            <w:r>
              <w:t>IPL</w:t>
            </w:r>
          </w:p>
        </w:tc>
        <w:tc>
          <w:tcPr>
            <w:tcW w:w="0" w:type="auto"/>
          </w:tcPr>
          <w:p w14:paraId="7A6C1817" w14:textId="20F99F65" w:rsidR="00FF7439" w:rsidRDefault="00FF7439" w:rsidP="00182E8B">
            <w:pPr>
              <w:jc w:val="center"/>
            </w:pPr>
            <w:r>
              <w:t>die</w:t>
            </w:r>
          </w:p>
        </w:tc>
        <w:tc>
          <w:tcPr>
            <w:tcW w:w="0" w:type="auto"/>
          </w:tcPr>
          <w:p w14:paraId="20637232" w14:textId="33C72891" w:rsidR="00FF7439" w:rsidRDefault="00FF7439" w:rsidP="00182E8B">
            <w:pPr>
              <w:jc w:val="center"/>
            </w:pPr>
            <w:r>
              <w:t>mie</w:t>
            </w:r>
          </w:p>
        </w:tc>
        <w:tc>
          <w:tcPr>
            <w:tcW w:w="0" w:type="auto"/>
          </w:tcPr>
          <w:p w14:paraId="2220A47C" w14:textId="77777777" w:rsidR="00FF7439" w:rsidRDefault="00FF7439" w:rsidP="00182E8B">
            <w:pPr>
              <w:jc w:val="center"/>
            </w:pPr>
            <w:r>
              <w:t>hie</w:t>
            </w:r>
          </w:p>
        </w:tc>
        <w:tc>
          <w:tcPr>
            <w:tcW w:w="0" w:type="auto"/>
          </w:tcPr>
          <w:p w14:paraId="5952E4FD" w14:textId="77777777" w:rsidR="00FF7439" w:rsidRDefault="00FF7439" w:rsidP="00182E8B">
            <w:pPr>
              <w:jc w:val="center"/>
            </w:pPr>
            <w:r>
              <w:t>sie</w:t>
            </w:r>
          </w:p>
        </w:tc>
        <w:tc>
          <w:tcPr>
            <w:tcW w:w="0" w:type="auto"/>
          </w:tcPr>
          <w:p w14:paraId="5C27A3BC" w14:textId="77777777" w:rsidR="00FF7439" w:rsidRDefault="00FF7439" w:rsidP="00182E8B">
            <w:pPr>
              <w:jc w:val="center"/>
            </w:pPr>
            <w:r>
              <w:t>uie</w:t>
            </w:r>
          </w:p>
        </w:tc>
      </w:tr>
    </w:tbl>
    <w:p w14:paraId="6B1B5659" w14:textId="1F10AA09" w:rsidR="00FF7439" w:rsidRDefault="00FF7439" w:rsidP="00AA768F">
      <w:pPr>
        <w:spacing w:after="0"/>
        <w:ind w:left="720"/>
      </w:pPr>
      <w:r>
        <w:t>PL = privilege level, 0 to 255</w:t>
      </w:r>
    </w:p>
    <w:p w14:paraId="5D57DBEE" w14:textId="51193A68" w:rsidR="00AD35FD" w:rsidRDefault="00AD35FD" w:rsidP="00AA768F">
      <w:pPr>
        <w:spacing w:after="0"/>
        <w:ind w:left="720"/>
      </w:pPr>
      <w:r>
        <w:t>mprv = memory use previous operating mode</w:t>
      </w:r>
    </w:p>
    <w:p w14:paraId="146FB3A4" w14:textId="04DE9C35" w:rsidR="00AA768F" w:rsidRDefault="00AA768F" w:rsidP="00AA768F">
      <w:pPr>
        <w:spacing w:after="0"/>
        <w:ind w:left="720"/>
      </w:pPr>
      <w:r>
        <w:t>OM = operating mode, 0 to 3</w:t>
      </w:r>
    </w:p>
    <w:p w14:paraId="708C70DB" w14:textId="61F767F9" w:rsidR="00B153E1" w:rsidRDefault="00AA768F" w:rsidP="00B153E1">
      <w:pPr>
        <w:spacing w:after="0"/>
        <w:ind w:left="720"/>
      </w:pPr>
      <w:r>
        <w:t>IPL = interrupt priority level</w:t>
      </w:r>
      <w:r>
        <w:t>, 0 to 7</w:t>
      </w:r>
    </w:p>
    <w:p w14:paraId="6B5C936C" w14:textId="1676AFFA" w:rsidR="00B153E1" w:rsidRDefault="00B153E1" w:rsidP="00B153E1">
      <w:pPr>
        <w:spacing w:after="0"/>
        <w:ind w:left="720"/>
      </w:pPr>
      <w:r>
        <w:t>T = instruction trace</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w:t>
      </w:r>
      <w:r>
        <w:t xml:space="preserve"> = interrupt </w:t>
      </w:r>
      <w:r>
        <w:t>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lastRenderedPageBreak/>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3"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3"/>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4" w:name="_Toc87086609"/>
      <w:r>
        <w:t>M_BADADDR - CSR 0x3007</w:t>
      </w:r>
      <w:bookmarkEnd w:id="4"/>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5" w:name="_Toc87086614"/>
      <w:bookmarkStart w:id="6" w:name="_Toc87086611"/>
      <w:r>
        <w:t>M_DBADx (CSR 0x3018 to 0x301B) Debug Address Register</w:t>
      </w:r>
      <w:bookmarkEnd w:id="6"/>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w:t>
            </w:r>
            <w:r>
              <w:t xml:space="preserve">                              </w:t>
            </w:r>
            <w:r>
              <w:t xml:space="preserve">                                 </w:t>
            </w:r>
            <w:r>
              <w:t xml:space="preserve">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7525464" w14:textId="5D446A64" w:rsidR="00247028" w:rsidRDefault="00247028" w:rsidP="00247028">
      <w:pPr>
        <w:pStyle w:val="Style1"/>
      </w:pPr>
      <w:bookmarkStart w:id="7" w:name="_Toc87086612"/>
      <w:r>
        <w:t>M_DBCR (CSR 0x301C) Debug Control Register</w:t>
      </w:r>
      <w:bookmarkEnd w:id="7"/>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w:t>
            </w:r>
            <w:r>
              <w:t xml:space="preserve">, </w:t>
            </w:r>
            <w:r>
              <w:t>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w:t>
                  </w:r>
                  <w:r>
                    <w:t>:</w:t>
                  </w:r>
                  <w:r>
                    <w:t>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lastRenderedPageBreak/>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w:t>
            </w:r>
            <w:r>
              <w:t>1</w:t>
            </w:r>
            <w:r w:rsidR="003D1844">
              <w:t>3</w:t>
            </w:r>
          </w:p>
        </w:tc>
        <w:tc>
          <w:tcPr>
            <w:tcW w:w="6503" w:type="dxa"/>
          </w:tcPr>
          <w:p w14:paraId="3073EE55" w14:textId="2AE7A675" w:rsidR="00247028" w:rsidRDefault="00247028" w:rsidP="00182E8B">
            <w:r>
              <w:t xml:space="preserve">Same as </w:t>
            </w:r>
            <w:r>
              <w:t>8</w:t>
            </w:r>
            <w:r>
              <w:t xml:space="preserve">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w:t>
            </w:r>
            <w:r>
              <w:t>1</w:t>
            </w:r>
            <w:r w:rsidR="003D1844">
              <w:t>7</w:t>
            </w:r>
          </w:p>
        </w:tc>
        <w:tc>
          <w:tcPr>
            <w:tcW w:w="6503" w:type="dxa"/>
          </w:tcPr>
          <w:p w14:paraId="31353ACA" w14:textId="7162D72B" w:rsidR="00247028" w:rsidRDefault="00247028" w:rsidP="00182E8B">
            <w:r>
              <w:t xml:space="preserve">Same as </w:t>
            </w:r>
            <w:r>
              <w:t>8</w:t>
            </w:r>
            <w:r>
              <w:t xml:space="preserve">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 xml:space="preserve">Same as </w:t>
            </w:r>
            <w:r>
              <w:t>8</w:t>
            </w:r>
            <w:r>
              <w:t xml:space="preserve">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387A7DAD" w:rsidR="00247028" w:rsidRDefault="00247028" w:rsidP="00247028">
      <w:pPr>
        <w:pStyle w:val="Style1"/>
      </w:pPr>
      <w:bookmarkStart w:id="8" w:name="_Toc87086613"/>
      <w:r>
        <w:t>M_DBSR (CSR 0x301D) - Debug Status Register</w:t>
      </w:r>
      <w:bookmarkEnd w:id="8"/>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t>31</w:t>
            </w:r>
            <w:r>
              <w:t xml:space="preserve">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5"/>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9" w:name="_Toc87086615"/>
      <w:bookmarkStart w:id="10"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9"/>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1" w:name="_Toc87086625"/>
      <w:bookmarkEnd w:id="10"/>
      <w:r>
        <w:t>M_TIME – CSR 0x?FE0</w:t>
      </w:r>
      <w:bookmarkEnd w:id="11"/>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w:t>
      </w:r>
      <w:r>
        <w:lastRenderedPageBreak/>
        <w:t xml:space="preserve">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765685BC" w14:textId="71BABFD6" w:rsidR="005D79AD" w:rsidRDefault="005D79AD" w:rsidP="002C1FBF">
      <w:pPr>
        <w:spacing w:line="276" w:lineRule="auto"/>
        <w:ind w:left="720"/>
      </w:pPr>
      <w:r>
        <w:t>The current operating mode of the processor is found in bits 6 and 7 of the M_PMSTACK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2" w:name="_Toc87086629"/>
      <w:r w:rsidRPr="00EB0B0D">
        <w:rPr>
          <w:rFonts w:cs="Times New Roman"/>
        </w:rPr>
        <w:t>Exceptions</w:t>
      </w:r>
      <w:bookmarkEnd w:id="12"/>
    </w:p>
    <w:p w14:paraId="65927656" w14:textId="77777777" w:rsidR="006663AC" w:rsidRPr="00EB0B0D" w:rsidRDefault="006663AC" w:rsidP="006663AC">
      <w:pPr>
        <w:pStyle w:val="Heading2"/>
        <w:rPr>
          <w:rFonts w:cs="Times New Roman"/>
        </w:rPr>
      </w:pPr>
      <w:bookmarkStart w:id="13" w:name="_Toc87086630"/>
      <w:r w:rsidRPr="00EB0B0D">
        <w:rPr>
          <w:rFonts w:cs="Times New Roman"/>
        </w:rPr>
        <w:t>External Interrupts</w:t>
      </w:r>
      <w:bookmarkEnd w:id="13"/>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4" w:name="_Toc87086632"/>
      <w:r w:rsidRPr="00EB0B0D">
        <w:rPr>
          <w:rFonts w:cs="Times New Roman"/>
        </w:rPr>
        <w:lastRenderedPageBreak/>
        <w:t>Effect on Machine Status</w:t>
      </w:r>
      <w:bookmarkEnd w:id="14"/>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5" w:name="_Toc87086633"/>
      <w:r w:rsidRPr="00EB0B0D">
        <w:rPr>
          <w:rFonts w:cs="Times New Roman"/>
        </w:rPr>
        <w:t>Exception Stack</w:t>
      </w:r>
      <w:bookmarkEnd w:id="15"/>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6" w:name="_Toc87086634"/>
      <w:r w:rsidRPr="00EB0B0D">
        <w:rPr>
          <w:rFonts w:cs="Times New Roman"/>
        </w:rPr>
        <w:t>Exception Vectoring</w:t>
      </w:r>
      <w:bookmarkEnd w:id="16"/>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7" w:name="_Toc87086635"/>
      <w:r w:rsidRPr="00EB0B0D">
        <w:rPr>
          <w:rFonts w:cs="Times New Roman"/>
        </w:rPr>
        <w:t>Reset</w:t>
      </w:r>
      <w:bookmarkEnd w:id="17"/>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8" w:name="_Toc87086636"/>
      <w:r>
        <w:t>Precision</w:t>
      </w:r>
      <w:bookmarkEnd w:id="18"/>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9" w:name="_Toc87086638"/>
      <w:r>
        <w:lastRenderedPageBreak/>
        <w:t>Exception Cause Codes</w:t>
      </w:r>
      <w:bookmarkEnd w:id="19"/>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lastRenderedPageBreak/>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20"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20"/>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1" w:name="_Toc84175755"/>
      <w:bookmarkStart w:id="22" w:name="_Toc87086686"/>
      <w:r>
        <w:t>PMA - Physical Memory Attributes Checker</w:t>
      </w:r>
      <w:bookmarkEnd w:id="21"/>
      <w:bookmarkEnd w:id="22"/>
    </w:p>
    <w:p w14:paraId="18A89D24" w14:textId="77777777" w:rsidR="00C94B78" w:rsidRDefault="00C94B78" w:rsidP="00C94B78">
      <w:pPr>
        <w:pStyle w:val="Heading3"/>
      </w:pPr>
      <w:bookmarkStart w:id="23" w:name="_Toc84175756"/>
      <w:bookmarkStart w:id="24" w:name="_Toc87086687"/>
      <w:r>
        <w:t>Overview</w:t>
      </w:r>
      <w:bookmarkEnd w:id="23"/>
      <w:bookmarkEnd w:id="24"/>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5" w:name="_Toc84175757"/>
      <w:bookmarkStart w:id="26" w:name="_Toc87086688"/>
      <w:r>
        <w:t>Region Table Description</w:t>
      </w:r>
      <w:bookmarkEnd w:id="25"/>
      <w:bookmarkEnd w:id="26"/>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7" w:name="_Toc84175758"/>
      <w:bookmarkStart w:id="28" w:name="_Toc87086689"/>
      <w:r>
        <w:t>Attributes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9" w:name="_Hash_Page_Table"/>
      <w:bookmarkEnd w:id="29"/>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30" w:name="_Small_Hash_Page"/>
      <w:bookmarkEnd w:id="30"/>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51F2552C" w:rsidR="005A333E" w:rsidRDefault="005A333E" w:rsidP="003617DF">
      <w:pPr>
        <w:ind w:left="720"/>
      </w:pPr>
      <w:r>
        <w:t xml:space="preserve">rfPhoenix uses </w:t>
      </w:r>
      <w:r w:rsidR="00207DFC">
        <w:t>8</w:t>
      </w:r>
      <w:r>
        <w:t>kB memory pages.</w:t>
      </w:r>
      <w:r w:rsidR="003617DF">
        <w:t xml:space="preserve"> </w:t>
      </w:r>
    </w:p>
    <w:p w14:paraId="7813EC6A" w14:textId="77777777" w:rsidR="00B42451" w:rsidRDefault="00B42451" w:rsidP="00B42451">
      <w:pPr>
        <w:pStyle w:val="Heading4"/>
      </w:pPr>
      <w:r>
        <w:t>Page Table Entries - PTE</w:t>
      </w:r>
    </w:p>
    <w:p w14:paraId="2F619DBD" w14:textId="32E3B3D5" w:rsidR="00B42451" w:rsidRDefault="00B42451" w:rsidP="00B42451">
      <w:pPr>
        <w:ind w:left="720"/>
      </w:pPr>
      <w:r>
        <w:t xml:space="preserve">For hierarchical tables the structure is </w:t>
      </w:r>
      <w:r w:rsidR="00EA1703">
        <w:t>32</w:t>
      </w:r>
      <w:r>
        <w:t xml:space="preserve"> bits in size. This allows </w:t>
      </w:r>
      <w:r w:rsidR="00EA1703">
        <w:t>2048</w:t>
      </w:r>
      <w:r>
        <w:t xml:space="preserve"> PTEs to fit into </w:t>
      </w:r>
      <w:r w:rsidR="00787CFE">
        <w:t>a</w:t>
      </w:r>
      <w:r w:rsidR="00CF368A">
        <w:t>n</w:t>
      </w:r>
      <w:r>
        <w:t xml:space="preserve"> </w:t>
      </w:r>
      <w:r w:rsidR="00CF368A">
        <w:t>8</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5C3E46" w:rsidRPr="00D6550B" w14:paraId="4562FA28" w14:textId="77777777" w:rsidTr="005C3E46">
        <w:tc>
          <w:tcPr>
            <w:tcW w:w="5925" w:type="dxa"/>
            <w:tcBorders>
              <w:bottom w:val="single" w:sz="4" w:space="0" w:color="auto"/>
            </w:tcBorders>
            <w:shd w:val="clear" w:color="auto" w:fill="auto"/>
          </w:tcPr>
          <w:p w14:paraId="705036A9" w14:textId="1E45DF88"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7BBD1682" w14:textId="4E3E4645" w:rsidR="005C3E46" w:rsidRPr="00D6550B" w:rsidRDefault="005C3E46" w:rsidP="002F01F6">
            <w:pPr>
              <w:jc w:val="center"/>
              <w:rPr>
                <w:sz w:val="18"/>
                <w:szCs w:val="18"/>
              </w:rPr>
            </w:pPr>
            <w:r>
              <w:rPr>
                <w:sz w:val="18"/>
                <w:szCs w:val="18"/>
              </w:rPr>
              <w:t>SW</w:t>
            </w:r>
            <w:r>
              <w:rPr>
                <w:sz w:val="18"/>
                <w:szCs w:val="18"/>
                <w:vertAlign w:val="subscript"/>
              </w:rPr>
              <w:t>2</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12C66CB3" w:rsidR="00B42451" w:rsidRDefault="005C3E46" w:rsidP="002F01F6">
            <w:r>
              <w:t>19</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261A5E36" w:rsidR="00CF368A" w:rsidRDefault="005C3E46" w:rsidP="002F01F6">
            <w:r>
              <w:t>2</w:t>
            </w:r>
          </w:p>
        </w:tc>
        <w:tc>
          <w:tcPr>
            <w:tcW w:w="4536" w:type="dxa"/>
          </w:tcPr>
          <w:p w14:paraId="6A406D56" w14:textId="3D3419AE" w:rsidR="00CF368A" w:rsidRDefault="005C3E46" w:rsidP="002F01F6">
            <w:r>
              <w:t>Two</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EA1703" w:rsidRPr="00D6550B" w14:paraId="61F18A99" w14:textId="77777777" w:rsidTr="00EA1703">
        <w:tc>
          <w:tcPr>
            <w:tcW w:w="5925" w:type="dxa"/>
            <w:tcBorders>
              <w:bottom w:val="single" w:sz="4" w:space="0" w:color="auto"/>
            </w:tcBorders>
            <w:shd w:val="clear" w:color="auto" w:fill="auto"/>
          </w:tcPr>
          <w:p w14:paraId="7C40C367" w14:textId="77777777"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5B95396E" w14:textId="77777777" w:rsidR="00EA1703" w:rsidRPr="00D6550B" w:rsidRDefault="00EA1703" w:rsidP="00182E8B">
            <w:pPr>
              <w:jc w:val="center"/>
              <w:rPr>
                <w:sz w:val="18"/>
                <w:szCs w:val="18"/>
              </w:rPr>
            </w:pPr>
            <w:r>
              <w:rPr>
                <w:sz w:val="18"/>
                <w:szCs w:val="18"/>
              </w:rPr>
              <w:t>SW</w:t>
            </w:r>
            <w:r>
              <w:rPr>
                <w:sz w:val="18"/>
                <w:szCs w:val="18"/>
                <w:vertAlign w:val="subscript"/>
              </w:rPr>
              <w:t>2</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77E2EF2" w:rsidR="00B42451" w:rsidRDefault="00EA1703" w:rsidP="002F01F6">
            <w:r>
              <w:t>19</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1" w:name="_Toc84175744"/>
      <w:bookmarkStart w:id="32" w:name="_Toc87086675"/>
      <w:r>
        <w:br w:type="page"/>
      </w:r>
    </w:p>
    <w:p w14:paraId="4973928D" w14:textId="141E03A1" w:rsidR="003E59FA" w:rsidRDefault="003E59FA" w:rsidP="003E59FA">
      <w:pPr>
        <w:pStyle w:val="Heading2"/>
      </w:pPr>
      <w:r>
        <w:lastRenderedPageBreak/>
        <w:t>TLB – Translation Lookaside Buffer</w:t>
      </w:r>
      <w:bookmarkEnd w:id="31"/>
      <w:bookmarkEnd w:id="32"/>
    </w:p>
    <w:p w14:paraId="71CA0E5A" w14:textId="77777777" w:rsidR="003E59FA" w:rsidRDefault="003E59FA" w:rsidP="003E59FA">
      <w:pPr>
        <w:pStyle w:val="Heading3"/>
      </w:pPr>
      <w:bookmarkStart w:id="33" w:name="_Toc84175745"/>
      <w:bookmarkStart w:id="34" w:name="_Toc87086676"/>
      <w:r>
        <w:t>Overview</w:t>
      </w:r>
      <w:bookmarkEnd w:id="33"/>
      <w:bookmarkEnd w:id="34"/>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5" w:name="_Toc84175746"/>
      <w:bookmarkStart w:id="36" w:name="_Toc87086677"/>
      <w:r>
        <w:t>Size / Organization</w:t>
      </w:r>
      <w:bookmarkEnd w:id="35"/>
      <w:bookmarkEnd w:id="36"/>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7" w:name="_Toc84175747"/>
      <w:bookmarkStart w:id="38"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925"/>
        <w:gridCol w:w="425"/>
        <w:gridCol w:w="142"/>
        <w:gridCol w:w="284"/>
        <w:gridCol w:w="283"/>
        <w:gridCol w:w="284"/>
        <w:gridCol w:w="283"/>
        <w:gridCol w:w="284"/>
        <w:gridCol w:w="283"/>
        <w:gridCol w:w="284"/>
        <w:gridCol w:w="425"/>
        <w:gridCol w:w="283"/>
        <w:gridCol w:w="313"/>
      </w:tblGrid>
      <w:tr w:rsidR="00770F1B" w:rsidRPr="00D6550B" w14:paraId="357B2D98" w14:textId="77777777" w:rsidTr="00770F1B">
        <w:tc>
          <w:tcPr>
            <w:tcW w:w="5925" w:type="dxa"/>
            <w:shd w:val="clear" w:color="auto" w:fill="auto"/>
          </w:tcPr>
          <w:p w14:paraId="147DEA10" w14:textId="77777777"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gridSpan w:val="2"/>
            <w:shd w:val="clear" w:color="auto" w:fill="auto"/>
          </w:tcPr>
          <w:p w14:paraId="3D891598" w14:textId="77777777" w:rsidR="00770F1B" w:rsidRPr="00D6550B" w:rsidRDefault="00770F1B" w:rsidP="00182E8B">
            <w:pPr>
              <w:jc w:val="center"/>
              <w:rPr>
                <w:sz w:val="18"/>
                <w:szCs w:val="18"/>
              </w:rPr>
            </w:pPr>
            <w:r>
              <w:rPr>
                <w:sz w:val="18"/>
                <w:szCs w:val="18"/>
              </w:rPr>
              <w:t>SW</w:t>
            </w:r>
            <w:r>
              <w:rPr>
                <w:sz w:val="18"/>
                <w:szCs w:val="18"/>
                <w:vertAlign w:val="subscript"/>
              </w:rPr>
              <w:t>2</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FC3636">
        <w:tc>
          <w:tcPr>
            <w:tcW w:w="5925" w:type="dxa"/>
            <w:shd w:val="clear" w:color="auto" w:fill="auto"/>
          </w:tcPr>
          <w:p w14:paraId="76CE77C9" w14:textId="5C2B9836" w:rsidR="00770F1B" w:rsidRDefault="00770F1B" w:rsidP="00182E8B">
            <w:pPr>
              <w:jc w:val="center"/>
              <w:rPr>
                <w:sz w:val="18"/>
                <w:szCs w:val="18"/>
              </w:rPr>
            </w:pPr>
            <w:r>
              <w:rPr>
                <w:sz w:val="18"/>
                <w:szCs w:val="18"/>
              </w:rPr>
              <w:t>VPN</w:t>
            </w:r>
            <w:r w:rsidRPr="00770F1B">
              <w:rPr>
                <w:sz w:val="18"/>
                <w:szCs w:val="18"/>
                <w:vertAlign w:val="subscript"/>
              </w:rPr>
              <w:t>31..13</w:t>
            </w:r>
          </w:p>
        </w:tc>
        <w:tc>
          <w:tcPr>
            <w:tcW w:w="425" w:type="dxa"/>
            <w:shd w:val="clear" w:color="auto" w:fill="auto"/>
          </w:tcPr>
          <w:p w14:paraId="69D6610A" w14:textId="5F94E1E1" w:rsidR="00770F1B" w:rsidRDefault="00AA7A5D" w:rsidP="00182E8B">
            <w:pPr>
              <w:jc w:val="center"/>
              <w:rPr>
                <w:sz w:val="18"/>
                <w:szCs w:val="18"/>
              </w:rPr>
            </w:pPr>
            <w:r>
              <w:rPr>
                <w:sz w:val="18"/>
                <w:szCs w:val="18"/>
              </w:rPr>
              <w:t>1</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7"/>
      <w:bookmarkEnd w:id="38"/>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9" w:name="_Toc84175748"/>
      <w:bookmarkStart w:id="40" w:name="_Toc87086679"/>
      <w:r>
        <w:t>Page Size</w:t>
      </w:r>
      <w:bookmarkEnd w:id="39"/>
      <w:bookmarkEnd w:id="40"/>
    </w:p>
    <w:p w14:paraId="0E96D43E" w14:textId="776ADEFD"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042F84">
        <w:t>8</w:t>
      </w:r>
      <w:r>
        <w:t xml:space="preserve">kB. For a 512MB system (the size of the memory in the test system) there are </w:t>
      </w:r>
      <w:r w:rsidR="00042F84">
        <w:t>65,536</w:t>
      </w:r>
      <w:r>
        <w:t xml:space="preserve"> </w:t>
      </w:r>
      <w:r w:rsidR="00042F84">
        <w:t>8</w:t>
      </w:r>
      <w:r>
        <w:t>kB pages.</w:t>
      </w:r>
    </w:p>
    <w:p w14:paraId="4B58F82F" w14:textId="77777777" w:rsidR="003E59FA" w:rsidRDefault="003E59FA" w:rsidP="003E59FA">
      <w:pPr>
        <w:pStyle w:val="Heading3"/>
      </w:pPr>
      <w:bookmarkStart w:id="41" w:name="_Toc84175749"/>
      <w:bookmarkStart w:id="42" w:name="_Toc87086680"/>
      <w:r>
        <w:t>Management</w:t>
      </w:r>
      <w:bookmarkEnd w:id="41"/>
      <w:bookmarkEnd w:id="42"/>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3" w:name="_Toc84175750"/>
      <w:bookmarkStart w:id="44" w:name="_Toc87086681"/>
      <w:r>
        <w:t>Flushing the TLB</w:t>
      </w:r>
      <w:bookmarkEnd w:id="43"/>
      <w:bookmarkEnd w:id="44"/>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5" w:name="_Toc84175751"/>
      <w:bookmarkStart w:id="46"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5"/>
      <w:bookmarkEnd w:id="46"/>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7" w:name="_Toc87086699"/>
      <w:r>
        <w:br w:type="page"/>
      </w:r>
    </w:p>
    <w:p w14:paraId="78F5DD97" w14:textId="387E1472" w:rsidR="000954FC" w:rsidRDefault="000954FC" w:rsidP="000954FC">
      <w:pPr>
        <w:pStyle w:val="Heading1"/>
      </w:pPr>
      <w:r>
        <w:lastRenderedPageBreak/>
        <w:t>Debugging Unit</w:t>
      </w:r>
      <w:bookmarkEnd w:id="47"/>
    </w:p>
    <w:p w14:paraId="0B42E0FF" w14:textId="77777777" w:rsidR="000954FC" w:rsidRDefault="000954FC" w:rsidP="000954FC">
      <w:pPr>
        <w:pStyle w:val="Heading2"/>
      </w:pPr>
      <w:bookmarkStart w:id="48" w:name="_Toc87086700"/>
      <w:r>
        <w:t>Overview</w:t>
      </w:r>
      <w:bookmarkEnd w:id="48"/>
    </w:p>
    <w:p w14:paraId="1FBE42EC" w14:textId="32FF69D1" w:rsidR="000954FC" w:rsidRDefault="000954FC" w:rsidP="000954FC">
      <w:pPr>
        <w:ind w:left="720"/>
      </w:pPr>
      <w:r>
        <w:t xml:space="preserve">The </w:t>
      </w:r>
      <w:r>
        <w:t>rfPhoenix</w:t>
      </w:r>
      <w:r>
        <w:t xml:space="preserve">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9" w:name="_Toc87086701"/>
      <w:r>
        <w:t>Instruction Tracing</w:t>
      </w:r>
      <w:bookmarkEnd w:id="49"/>
    </w:p>
    <w:p w14:paraId="412F7124" w14:textId="245FD169"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w:t>
      </w:r>
      <w:r w:rsidR="00B4473D">
        <w:t xml:space="preserve"> in the debug control register</w:t>
      </w:r>
      <w:r>
        <w:t xml:space="preserve">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50" w:name="_Toc87086702"/>
      <w:r>
        <w:t>Trace Queue Entry Format</w:t>
      </w:r>
      <w:bookmarkEnd w:id="50"/>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w:t>
            </w:r>
            <w:r>
              <w:t xml:space="preserve">1                                                                                                        </w:t>
            </w:r>
            <w:r>
              <w:t>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 xml:space="preserve">Instruction Pointer bits 0 to </w:t>
            </w:r>
            <w:r>
              <w:t>31</w:t>
            </w:r>
          </w:p>
        </w:tc>
      </w:tr>
    </w:tbl>
    <w:p w14:paraId="05068F69" w14:textId="77777777" w:rsidR="000954FC" w:rsidRDefault="000954FC" w:rsidP="000954FC">
      <w:pPr>
        <w:pStyle w:val="Heading2"/>
      </w:pPr>
      <w:bookmarkStart w:id="51" w:name="_Toc87086703"/>
      <w:r>
        <w:t>Trace Readback</w:t>
      </w:r>
      <w:bookmarkEnd w:id="51"/>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2" w:name="_Toc87086704"/>
      <w:r>
        <w:t>Address Matching</w:t>
      </w:r>
      <w:bookmarkEnd w:id="52"/>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09D6B772" w14:textId="0C02E11B" w:rsidR="000808C3" w:rsidRDefault="000808C3" w:rsidP="000808C3">
      <w:pPr>
        <w:pStyle w:val="Heading1"/>
      </w:pPr>
      <w:r>
        <w:lastRenderedPageBreak/>
        <w:t>Instruction Set</w:t>
      </w:r>
    </w:p>
    <w:p w14:paraId="7C643A0D" w14:textId="57844EFA" w:rsidR="002F576C" w:rsidRDefault="002F576C" w:rsidP="002F576C">
      <w:pPr>
        <w:pStyle w:val="Heading2"/>
      </w:pPr>
      <w:r>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B63779">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617487D2" w:rsidR="00E07C9E" w:rsidRPr="00C160F6" w:rsidRDefault="00AC43E6" w:rsidP="00E07C9E">
            <w:pPr>
              <w:rPr>
                <w:sz w:val="18"/>
                <w:szCs w:val="18"/>
              </w:rPr>
            </w:pPr>
            <w:r>
              <w:rPr>
                <w:sz w:val="18"/>
                <w:szCs w:val="18"/>
              </w:rPr>
              <w:t>FMA16</w:t>
            </w: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2797A29E" w:rsidR="00E07C9E" w:rsidRPr="00C160F6" w:rsidRDefault="00AC43E6" w:rsidP="00E07C9E">
            <w:pPr>
              <w:rPr>
                <w:sz w:val="18"/>
                <w:szCs w:val="18"/>
              </w:rPr>
            </w:pPr>
            <w:r>
              <w:rPr>
                <w:sz w:val="18"/>
                <w:szCs w:val="18"/>
              </w:rPr>
              <w:t>FMS16</w:t>
            </w:r>
          </w:p>
        </w:tc>
        <w:tc>
          <w:tcPr>
            <w:tcW w:w="1039" w:type="dxa"/>
            <w:tcBorders>
              <w:bottom w:val="single" w:sz="4" w:space="0" w:color="auto"/>
            </w:tcBorders>
          </w:tcPr>
          <w:p w14:paraId="4721D475" w14:textId="77777777" w:rsidR="00E07C9E" w:rsidRDefault="00900567" w:rsidP="00E07C9E">
            <w:pPr>
              <w:rPr>
                <w:sz w:val="18"/>
                <w:szCs w:val="18"/>
              </w:rPr>
            </w:pPr>
            <w:r>
              <w:rPr>
                <w:sz w:val="18"/>
                <w:szCs w:val="18"/>
              </w:rPr>
              <w:t>42</w:t>
            </w:r>
          </w:p>
          <w:p w14:paraId="79B68183" w14:textId="017ACCFB" w:rsidR="00AC43E6" w:rsidRPr="00C160F6" w:rsidRDefault="00AC43E6" w:rsidP="00E07C9E">
            <w:pPr>
              <w:rPr>
                <w:sz w:val="18"/>
                <w:szCs w:val="18"/>
              </w:rPr>
            </w:pPr>
            <w:r>
              <w:rPr>
                <w:sz w:val="18"/>
                <w:szCs w:val="18"/>
              </w:rPr>
              <w:t>FNMA16</w:t>
            </w:r>
          </w:p>
        </w:tc>
        <w:tc>
          <w:tcPr>
            <w:tcW w:w="1039" w:type="dxa"/>
            <w:tcBorders>
              <w:bottom w:val="single" w:sz="4" w:space="0" w:color="auto"/>
            </w:tcBorders>
          </w:tcPr>
          <w:p w14:paraId="791FCEE7" w14:textId="77777777" w:rsidR="00E07C9E" w:rsidRDefault="00900567" w:rsidP="00E07C9E">
            <w:pPr>
              <w:rPr>
                <w:sz w:val="18"/>
                <w:szCs w:val="18"/>
              </w:rPr>
            </w:pPr>
            <w:r>
              <w:rPr>
                <w:sz w:val="18"/>
                <w:szCs w:val="18"/>
              </w:rPr>
              <w:t>43</w:t>
            </w:r>
          </w:p>
          <w:p w14:paraId="69937EB7" w14:textId="6400CB8D" w:rsidR="00AC43E6" w:rsidRPr="00C160F6" w:rsidRDefault="00AC43E6" w:rsidP="00E07C9E">
            <w:pPr>
              <w:rPr>
                <w:sz w:val="18"/>
                <w:szCs w:val="18"/>
              </w:rPr>
            </w:pPr>
            <w:r>
              <w:rPr>
                <w:sz w:val="18"/>
                <w:szCs w:val="18"/>
              </w:rPr>
              <w:t>FNMS16</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tcBorders>
              <w:bottom w:val="single" w:sz="4" w:space="0" w:color="auto"/>
            </w:tcBorders>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3779">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72767C6B" w:rsidR="00AA62F8" w:rsidRPr="00C160F6" w:rsidRDefault="00AA62F8" w:rsidP="00E07C9E">
            <w:pPr>
              <w:rPr>
                <w:sz w:val="18"/>
                <w:szCs w:val="18"/>
              </w:rPr>
            </w:pPr>
            <w:r>
              <w:rPr>
                <w:sz w:val="18"/>
                <w:szCs w:val="18"/>
              </w:rPr>
              <w:t>LD</w:t>
            </w:r>
            <w:r w:rsidR="00B63779">
              <w:rPr>
                <w:sz w:val="18"/>
                <w:szCs w:val="18"/>
              </w:rPr>
              <w:t>C</w:t>
            </w:r>
          </w:p>
        </w:tc>
        <w:tc>
          <w:tcPr>
            <w:tcW w:w="1039" w:type="dxa"/>
            <w:shd w:val="clear" w:color="auto" w:fill="FFCCFF"/>
          </w:tcPr>
          <w:p w14:paraId="20294FCA" w14:textId="77777777" w:rsidR="00E07C9E" w:rsidRDefault="00900567" w:rsidP="00E07C9E">
            <w:pPr>
              <w:rPr>
                <w:sz w:val="18"/>
                <w:szCs w:val="18"/>
              </w:rPr>
            </w:pPr>
            <w:r>
              <w:rPr>
                <w:sz w:val="18"/>
                <w:szCs w:val="18"/>
              </w:rPr>
              <w:t>54</w:t>
            </w:r>
          </w:p>
          <w:p w14:paraId="03014C7B" w14:textId="1FFEC5D5" w:rsidR="00B63779" w:rsidRPr="00C160F6" w:rsidRDefault="00B63779" w:rsidP="00E07C9E">
            <w:pPr>
              <w:rPr>
                <w:sz w:val="18"/>
                <w:szCs w:val="18"/>
              </w:rPr>
            </w:pPr>
            <w:r>
              <w:rPr>
                <w:sz w:val="18"/>
                <w:szCs w:val="18"/>
              </w:rPr>
              <w:t>LDSR</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3779">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shd w:val="clear" w:color="auto" w:fill="FFCCFF"/>
          </w:tcPr>
          <w:p w14:paraId="4B2E37C8" w14:textId="77777777" w:rsidR="00E07C9E" w:rsidRDefault="00900567" w:rsidP="00E07C9E">
            <w:pPr>
              <w:rPr>
                <w:sz w:val="18"/>
                <w:szCs w:val="18"/>
              </w:rPr>
            </w:pPr>
            <w:r>
              <w:rPr>
                <w:sz w:val="18"/>
                <w:szCs w:val="18"/>
              </w:rPr>
              <w:t>62</w:t>
            </w:r>
          </w:p>
          <w:p w14:paraId="7CFCFCE9" w14:textId="7253F3DF" w:rsidR="00B63779" w:rsidRPr="00C160F6" w:rsidRDefault="00B63779" w:rsidP="00E07C9E">
            <w:pPr>
              <w:rPr>
                <w:sz w:val="18"/>
                <w:szCs w:val="18"/>
              </w:rPr>
            </w:pPr>
            <w:r>
              <w:rPr>
                <w:sz w:val="18"/>
                <w:szCs w:val="18"/>
              </w:rPr>
              <w:t>STCR</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1DA33EC9" w:rsidR="00AA62F8" w:rsidRPr="00C160F6" w:rsidRDefault="00AA62F8" w:rsidP="003E03C1">
            <w:pPr>
              <w:rPr>
                <w:sz w:val="18"/>
                <w:szCs w:val="18"/>
              </w:rPr>
            </w:pPr>
            <w:r>
              <w:rPr>
                <w:sz w:val="18"/>
                <w:szCs w:val="18"/>
              </w:rPr>
              <w:t>LD</w:t>
            </w:r>
            <w:r w:rsidR="00B63779">
              <w:rPr>
                <w:sz w:val="18"/>
                <w:szCs w:val="18"/>
              </w:rPr>
              <w:t>C</w:t>
            </w:r>
            <w:r>
              <w:rPr>
                <w:sz w:val="18"/>
                <w:szCs w:val="18"/>
              </w:rPr>
              <w:t>X</w:t>
            </w:r>
          </w:p>
        </w:tc>
        <w:tc>
          <w:tcPr>
            <w:tcW w:w="1039" w:type="dxa"/>
          </w:tcPr>
          <w:p w14:paraId="63F0AD98" w14:textId="77777777" w:rsidR="001E6285" w:rsidRDefault="001E6285" w:rsidP="003E03C1">
            <w:pPr>
              <w:rPr>
                <w:sz w:val="18"/>
                <w:szCs w:val="18"/>
              </w:rPr>
            </w:pPr>
            <w:r>
              <w:rPr>
                <w:sz w:val="18"/>
                <w:szCs w:val="18"/>
              </w:rPr>
              <w:t>54</w:t>
            </w:r>
          </w:p>
          <w:p w14:paraId="285EB532" w14:textId="1B3C135D" w:rsidR="00B63779" w:rsidRPr="00C160F6" w:rsidRDefault="00B63779" w:rsidP="003E03C1">
            <w:pPr>
              <w:rPr>
                <w:sz w:val="18"/>
                <w:szCs w:val="18"/>
              </w:rPr>
            </w:pPr>
            <w:r>
              <w:rPr>
                <w:sz w:val="18"/>
                <w:szCs w:val="18"/>
              </w:rPr>
              <w:t>LDSRX</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67D4945E" w14:textId="77777777" w:rsidR="001E6285" w:rsidRDefault="001E6285" w:rsidP="003E03C1">
            <w:pPr>
              <w:rPr>
                <w:sz w:val="18"/>
                <w:szCs w:val="18"/>
              </w:rPr>
            </w:pPr>
            <w:r>
              <w:rPr>
                <w:sz w:val="18"/>
                <w:szCs w:val="18"/>
              </w:rPr>
              <w:t>60</w:t>
            </w:r>
          </w:p>
          <w:p w14:paraId="2B07A9E7" w14:textId="576D5690" w:rsidR="00B63779" w:rsidRPr="00C160F6" w:rsidRDefault="00B63779" w:rsidP="003E03C1">
            <w:pPr>
              <w:rPr>
                <w:sz w:val="18"/>
                <w:szCs w:val="18"/>
              </w:rPr>
            </w:pPr>
            <w:r>
              <w:rPr>
                <w:sz w:val="18"/>
                <w:szCs w:val="18"/>
              </w:rPr>
              <w:t>STCX</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51F134F5" w14:textId="77777777" w:rsidR="001E6285" w:rsidRDefault="001E6285" w:rsidP="003E03C1">
            <w:pPr>
              <w:rPr>
                <w:sz w:val="18"/>
                <w:szCs w:val="18"/>
              </w:rPr>
            </w:pPr>
            <w:r>
              <w:rPr>
                <w:sz w:val="18"/>
                <w:szCs w:val="18"/>
              </w:rPr>
              <w:t>62</w:t>
            </w:r>
          </w:p>
          <w:p w14:paraId="0C626C9B" w14:textId="1959839A" w:rsidR="00B63779" w:rsidRPr="00C160F6" w:rsidRDefault="00B63779" w:rsidP="003E03C1">
            <w:pPr>
              <w:rPr>
                <w:sz w:val="18"/>
                <w:szCs w:val="18"/>
              </w:rPr>
            </w:pPr>
            <w:r>
              <w:rPr>
                <w:sz w:val="18"/>
                <w:szCs w:val="18"/>
              </w:rPr>
              <w:t>STCRX</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D7BD5AD" w:rsidR="00AE3284" w:rsidRPr="00C160F6" w:rsidRDefault="00DD3700" w:rsidP="002F01F6">
            <w:pPr>
              <w:rPr>
                <w:sz w:val="18"/>
                <w:szCs w:val="18"/>
              </w:rPr>
            </w:pPr>
            <w:r>
              <w:rPr>
                <w:sz w:val="18"/>
                <w:szCs w:val="18"/>
              </w:rPr>
              <w:t>PUSHQ</w:t>
            </w: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53" w:name="_Toc87086720"/>
      <w:r>
        <w:br w:type="page"/>
      </w:r>
    </w:p>
    <w:p w14:paraId="340428C0" w14:textId="615063CC" w:rsidR="008D5BAF" w:rsidRDefault="008D5BAF" w:rsidP="008D5BAF">
      <w:pPr>
        <w:pStyle w:val="Heading3"/>
      </w:pPr>
      <w:r>
        <w:lastRenderedPageBreak/>
        <w:t>ADD - Register-Register</w:t>
      </w:r>
      <w:bookmarkEnd w:id="53"/>
    </w:p>
    <w:p w14:paraId="1E9C2605" w14:textId="77777777" w:rsidR="008D5BAF" w:rsidRPr="002766C5" w:rsidRDefault="008D5BAF" w:rsidP="008D5BAF">
      <w:pPr>
        <w:rPr>
          <w:b/>
          <w:bCs/>
        </w:rPr>
      </w:pPr>
      <w:bookmarkStart w:id="5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55" w:name="_Toc87086753"/>
      <w:bookmarkStart w:id="56"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6089FC07" w:rsidR="009B3BF8" w:rsidRDefault="00A37D70" w:rsidP="002449CF">
      <w:pPr>
        <w:ind w:left="720"/>
      </w:pPr>
      <w:r>
        <w:t xml:space="preserve">Software breakpoint. The status register is pushed onto an internal stack then the operating mode of the processor is switched to machine mode at the highest privilege level with interrupts disabled. The instruction pointer </w:t>
      </w:r>
      <w:r w:rsidR="00704850">
        <w:t xml:space="preserve">for the next instruction </w:t>
      </w:r>
      <w:r>
        <w:t>is also pushed onto an internal stack.</w:t>
      </w:r>
    </w:p>
    <w:p w14:paraId="2896954D" w14:textId="49433246" w:rsidR="00704850" w:rsidRDefault="00704850" w:rsidP="002449CF">
      <w:pPr>
        <w:ind w:left="720"/>
      </w:pPr>
      <w:r>
        <w:t>A constant supplied in the BRK instruction is placed into the target register.</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33A93F09" w:rsidR="00083ACB" w:rsidRDefault="00704850" w:rsidP="00182E8B">
            <w:pPr>
              <w:jc w:val="center"/>
            </w:pPr>
            <w:r>
              <w:t>~</w:t>
            </w:r>
          </w:p>
        </w:tc>
        <w:tc>
          <w:tcPr>
            <w:tcW w:w="0" w:type="auto"/>
          </w:tcPr>
          <w:p w14:paraId="2A0730B8" w14:textId="5A52F849" w:rsidR="00083ACB" w:rsidRDefault="00704850" w:rsidP="00182E8B">
            <w:pPr>
              <w:jc w:val="center"/>
            </w:pPr>
            <w:r>
              <w:t>~</w:t>
            </w:r>
            <w:r w:rsidR="00083ACB"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w:t>
            </w:r>
            <w:r>
              <w:t>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50F06863" w:rsidR="009B3BF8" w:rsidRDefault="009B3BF8" w:rsidP="009B3BF8">
      <w:r>
        <w:tab/>
      </w:r>
      <w:r w:rsidR="00A37D70">
        <w:t>status</w:t>
      </w:r>
      <w:r>
        <w:t xml:space="preserve"> &lt;&lt; </w:t>
      </w:r>
      <w:r w:rsidR="00A37D70">
        <w:t>32</w:t>
      </w:r>
    </w:p>
    <w:p w14:paraId="31E1702A" w14:textId="6325F7EA" w:rsidR="00A37D70" w:rsidRDefault="00A37D70" w:rsidP="00A37D70">
      <w:pPr>
        <w:ind w:firstLine="720"/>
      </w:pPr>
      <w:r>
        <w:t>status.pl = 255</w:t>
      </w:r>
    </w:p>
    <w:p w14:paraId="42A4A745" w14:textId="207BEB53" w:rsidR="00A37D70" w:rsidRDefault="00A37D70" w:rsidP="00A37D70">
      <w:pPr>
        <w:ind w:firstLine="720"/>
      </w:pPr>
      <w:r>
        <w:t>status.ipl = 7</w:t>
      </w:r>
    </w:p>
    <w:p w14:paraId="4CFF9C67" w14:textId="73C54079" w:rsidR="00A37D70" w:rsidRDefault="00A37D70" w:rsidP="00A37D70">
      <w:pPr>
        <w:ind w:firstLine="720"/>
      </w:pPr>
      <w:r>
        <w:t>status.om = 3</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5"/>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7" w:name="_Toc87086754"/>
      <w:r>
        <w:t>CNTPOP – Count Population</w:t>
      </w:r>
      <w:bookmarkEnd w:id="5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w:t>
      </w:r>
      <w:r>
        <w:t>U</w:t>
      </w:r>
      <w:r w:rsidRPr="00A26E7A">
        <w:t xml:space="preserve"> - </w:t>
      </w:r>
      <w:r>
        <w:t>Compare for Greater or Equal</w:t>
      </w:r>
      <w:r>
        <w:t xml:space="preserve">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77777777" w:rsidR="00923EAD" w:rsidRDefault="00923EAD" w:rsidP="00182E8B">
            <w:pPr>
              <w:jc w:val="center"/>
            </w:pPr>
            <w:r>
              <w:t>m</w:t>
            </w:r>
          </w:p>
        </w:tc>
        <w:tc>
          <w:tcPr>
            <w:tcW w:w="0" w:type="auto"/>
          </w:tcPr>
          <w:p w14:paraId="0FE9D64F" w14:textId="77777777" w:rsidR="00923EAD" w:rsidRDefault="00923EAD" w:rsidP="00182E8B">
            <w:pPr>
              <w:jc w:val="center"/>
            </w:pPr>
            <w:r>
              <w:t>~</w:t>
            </w:r>
            <w:r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1534809D" w14:textId="77777777" w:rsidR="003A1C1E" w:rsidRDefault="003A1C1E">
      <w:pPr>
        <w:rPr>
          <w:rFonts w:eastAsiaTheme="majorEastAsia" w:cstheme="majorBidi"/>
          <w:b/>
          <w:bCs/>
          <w:sz w:val="36"/>
          <w:szCs w:val="20"/>
        </w:rPr>
      </w:pPr>
      <w:r>
        <w:rPr>
          <w:sz w:val="36"/>
          <w:szCs w:val="20"/>
        </w:rPr>
        <w:br w:type="page"/>
      </w:r>
    </w:p>
    <w:p w14:paraId="116C01EA" w14:textId="2E8476A2" w:rsidR="003A1C1E" w:rsidRPr="003A1C1E" w:rsidRDefault="003A1C1E" w:rsidP="003A1C1E">
      <w:pPr>
        <w:pStyle w:val="Heading3"/>
        <w:rPr>
          <w:sz w:val="28"/>
          <w:szCs w:val="16"/>
        </w:rPr>
      </w:pPr>
      <w:r w:rsidRPr="003A1C1E">
        <w:rPr>
          <w:sz w:val="28"/>
          <w:szCs w:val="16"/>
        </w:rPr>
        <w:lastRenderedPageBreak/>
        <w:t>CMP_GE</w:t>
      </w:r>
      <w:r w:rsidRPr="003A1C1E">
        <w:rPr>
          <w:sz w:val="28"/>
          <w:szCs w:val="16"/>
        </w:rPr>
        <w:t>U</w:t>
      </w:r>
      <w:r w:rsidRPr="003A1C1E">
        <w:rPr>
          <w:sz w:val="28"/>
          <w:szCs w:val="16"/>
        </w:rPr>
        <w:t xml:space="preserve">I - Compare for Greater or Equal </w:t>
      </w:r>
      <w:r w:rsidRPr="003A1C1E">
        <w:rPr>
          <w:sz w:val="28"/>
          <w:szCs w:val="16"/>
        </w:rPr>
        <w:t xml:space="preserve">Unsigned </w:t>
      </w:r>
      <w:r w:rsidRPr="003A1C1E">
        <w:rPr>
          <w:sz w:val="28"/>
          <w:szCs w:val="16"/>
        </w:rPr>
        <w:t>Immediate</w:t>
      </w:r>
    </w:p>
    <w:p w14:paraId="77922800" w14:textId="77777777" w:rsidR="003A1C1E" w:rsidRPr="00855A65" w:rsidRDefault="003A1C1E" w:rsidP="003A1C1E">
      <w:pPr>
        <w:rPr>
          <w:rStyle w:val="Strong"/>
          <w:rFonts w:cs="Times New Roman"/>
        </w:rPr>
      </w:pPr>
      <w:r w:rsidRPr="00855A65">
        <w:rPr>
          <w:rStyle w:val="Strong"/>
          <w:rFonts w:cs="Times New Roman"/>
        </w:rPr>
        <w:t>Description:</w:t>
      </w:r>
    </w:p>
    <w:p w14:paraId="3D157878" w14:textId="551842C2" w:rsidR="003A1C1E" w:rsidRDefault="003A1C1E" w:rsidP="003A1C1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BBB5FCB" w14:textId="77777777" w:rsidR="003A1C1E" w:rsidRDefault="003A1C1E" w:rsidP="003A1C1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A1C1E" w14:paraId="615E4D6C" w14:textId="77777777" w:rsidTr="00182E8B">
        <w:tc>
          <w:tcPr>
            <w:tcW w:w="0" w:type="auto"/>
            <w:tcBorders>
              <w:top w:val="nil"/>
              <w:left w:val="nil"/>
              <w:right w:val="nil"/>
            </w:tcBorders>
          </w:tcPr>
          <w:p w14:paraId="5E56E488" w14:textId="77777777" w:rsidR="003A1C1E" w:rsidRDefault="003A1C1E" w:rsidP="00182E8B">
            <w:pPr>
              <w:jc w:val="center"/>
            </w:pPr>
            <w:r>
              <w:t>39</w:t>
            </w:r>
          </w:p>
        </w:tc>
        <w:tc>
          <w:tcPr>
            <w:tcW w:w="0" w:type="auto"/>
            <w:tcBorders>
              <w:top w:val="nil"/>
              <w:left w:val="nil"/>
              <w:right w:val="nil"/>
            </w:tcBorders>
          </w:tcPr>
          <w:p w14:paraId="468A23ED" w14:textId="77777777" w:rsidR="003A1C1E" w:rsidRDefault="003A1C1E" w:rsidP="00182E8B">
            <w:pPr>
              <w:jc w:val="center"/>
            </w:pPr>
            <w:r>
              <w:t>38                                                         23</w:t>
            </w:r>
          </w:p>
        </w:tc>
        <w:tc>
          <w:tcPr>
            <w:tcW w:w="0" w:type="auto"/>
            <w:tcBorders>
              <w:top w:val="nil"/>
              <w:left w:val="nil"/>
              <w:right w:val="nil"/>
            </w:tcBorders>
          </w:tcPr>
          <w:p w14:paraId="3C9111DD" w14:textId="77777777" w:rsidR="003A1C1E" w:rsidRDefault="003A1C1E" w:rsidP="00182E8B">
            <w:pPr>
              <w:jc w:val="center"/>
            </w:pPr>
            <w:r>
              <w:t>22 20</w:t>
            </w:r>
          </w:p>
        </w:tc>
        <w:tc>
          <w:tcPr>
            <w:tcW w:w="0" w:type="auto"/>
            <w:tcBorders>
              <w:top w:val="nil"/>
              <w:left w:val="nil"/>
              <w:right w:val="nil"/>
            </w:tcBorders>
          </w:tcPr>
          <w:p w14:paraId="2467322A" w14:textId="77777777" w:rsidR="003A1C1E" w:rsidRDefault="003A1C1E" w:rsidP="00182E8B">
            <w:pPr>
              <w:jc w:val="center"/>
            </w:pPr>
            <w:r>
              <w:t>19</w:t>
            </w:r>
          </w:p>
        </w:tc>
        <w:tc>
          <w:tcPr>
            <w:tcW w:w="0" w:type="auto"/>
            <w:tcBorders>
              <w:top w:val="nil"/>
              <w:left w:val="nil"/>
              <w:right w:val="nil"/>
            </w:tcBorders>
          </w:tcPr>
          <w:p w14:paraId="25FC37CC" w14:textId="77777777" w:rsidR="003A1C1E" w:rsidRDefault="003A1C1E" w:rsidP="00182E8B">
            <w:pPr>
              <w:jc w:val="center"/>
            </w:pPr>
            <w:r>
              <w:t>18          13</w:t>
            </w:r>
          </w:p>
        </w:tc>
        <w:tc>
          <w:tcPr>
            <w:tcW w:w="0" w:type="auto"/>
            <w:tcBorders>
              <w:top w:val="nil"/>
              <w:left w:val="nil"/>
              <w:right w:val="nil"/>
            </w:tcBorders>
          </w:tcPr>
          <w:p w14:paraId="57F54BF9" w14:textId="77777777" w:rsidR="003A1C1E" w:rsidRDefault="003A1C1E" w:rsidP="00182E8B">
            <w:pPr>
              <w:jc w:val="center"/>
            </w:pPr>
            <w:r>
              <w:t>12</w:t>
            </w:r>
          </w:p>
        </w:tc>
        <w:tc>
          <w:tcPr>
            <w:tcW w:w="0" w:type="auto"/>
            <w:tcBorders>
              <w:top w:val="nil"/>
              <w:left w:val="nil"/>
              <w:right w:val="nil"/>
            </w:tcBorders>
          </w:tcPr>
          <w:p w14:paraId="78707881" w14:textId="77777777" w:rsidR="003A1C1E" w:rsidRDefault="003A1C1E" w:rsidP="00182E8B">
            <w:pPr>
              <w:jc w:val="center"/>
            </w:pPr>
            <w:r>
              <w:t>11          6</w:t>
            </w:r>
          </w:p>
        </w:tc>
        <w:tc>
          <w:tcPr>
            <w:tcW w:w="0" w:type="auto"/>
            <w:tcBorders>
              <w:top w:val="nil"/>
              <w:left w:val="nil"/>
              <w:right w:val="nil"/>
            </w:tcBorders>
          </w:tcPr>
          <w:p w14:paraId="0DCBE008" w14:textId="77777777" w:rsidR="003A1C1E" w:rsidRDefault="003A1C1E" w:rsidP="00182E8B">
            <w:pPr>
              <w:jc w:val="center"/>
            </w:pPr>
            <w:r>
              <w:t>5      0</w:t>
            </w:r>
          </w:p>
        </w:tc>
      </w:tr>
      <w:tr w:rsidR="003A1C1E" w14:paraId="7A70B75E" w14:textId="77777777" w:rsidTr="00182E8B">
        <w:tc>
          <w:tcPr>
            <w:tcW w:w="0" w:type="auto"/>
          </w:tcPr>
          <w:p w14:paraId="79CD231D" w14:textId="77777777" w:rsidR="003A1C1E" w:rsidRDefault="003A1C1E" w:rsidP="00182E8B">
            <w:pPr>
              <w:jc w:val="center"/>
            </w:pPr>
            <w:r>
              <w:t>m</w:t>
            </w:r>
          </w:p>
        </w:tc>
        <w:tc>
          <w:tcPr>
            <w:tcW w:w="0" w:type="auto"/>
          </w:tcPr>
          <w:p w14:paraId="4DC90B8A" w14:textId="77777777" w:rsidR="003A1C1E" w:rsidRDefault="003A1C1E" w:rsidP="00182E8B">
            <w:pPr>
              <w:jc w:val="center"/>
            </w:pPr>
            <w:r>
              <w:t>Immediate</w:t>
            </w:r>
            <w:r w:rsidRPr="007D4E10">
              <w:rPr>
                <w:vertAlign w:val="subscript"/>
              </w:rPr>
              <w:t>16</w:t>
            </w:r>
          </w:p>
        </w:tc>
        <w:tc>
          <w:tcPr>
            <w:tcW w:w="0" w:type="auto"/>
          </w:tcPr>
          <w:p w14:paraId="34CC9EA6" w14:textId="77777777" w:rsidR="003A1C1E" w:rsidRDefault="003A1C1E" w:rsidP="00182E8B">
            <w:pPr>
              <w:jc w:val="center"/>
            </w:pPr>
            <w:r>
              <w:t>Mask</w:t>
            </w:r>
            <w:r w:rsidRPr="007D4E10">
              <w:rPr>
                <w:vertAlign w:val="subscript"/>
              </w:rPr>
              <w:t>3</w:t>
            </w:r>
          </w:p>
        </w:tc>
        <w:tc>
          <w:tcPr>
            <w:tcW w:w="0" w:type="auto"/>
          </w:tcPr>
          <w:p w14:paraId="28EF2743" w14:textId="77777777" w:rsidR="003A1C1E" w:rsidRDefault="003A1C1E" w:rsidP="00182E8B">
            <w:pPr>
              <w:jc w:val="center"/>
            </w:pPr>
            <w:r>
              <w:t>Ta</w:t>
            </w:r>
          </w:p>
        </w:tc>
        <w:tc>
          <w:tcPr>
            <w:tcW w:w="0" w:type="auto"/>
          </w:tcPr>
          <w:p w14:paraId="79C210D3" w14:textId="77777777" w:rsidR="003A1C1E" w:rsidRDefault="003A1C1E" w:rsidP="00182E8B">
            <w:pPr>
              <w:jc w:val="center"/>
            </w:pPr>
            <w:r>
              <w:t>Ra</w:t>
            </w:r>
            <w:r w:rsidRPr="00F270B1">
              <w:rPr>
                <w:vertAlign w:val="subscript"/>
              </w:rPr>
              <w:t>6</w:t>
            </w:r>
          </w:p>
        </w:tc>
        <w:tc>
          <w:tcPr>
            <w:tcW w:w="0" w:type="auto"/>
          </w:tcPr>
          <w:p w14:paraId="250C668A" w14:textId="77777777" w:rsidR="003A1C1E" w:rsidRDefault="003A1C1E" w:rsidP="00182E8B">
            <w:pPr>
              <w:jc w:val="center"/>
            </w:pPr>
            <w:r>
              <w:t>Tt</w:t>
            </w:r>
          </w:p>
        </w:tc>
        <w:tc>
          <w:tcPr>
            <w:tcW w:w="0" w:type="auto"/>
          </w:tcPr>
          <w:p w14:paraId="67C68795" w14:textId="77777777" w:rsidR="003A1C1E" w:rsidRDefault="003A1C1E" w:rsidP="00182E8B">
            <w:pPr>
              <w:jc w:val="center"/>
            </w:pPr>
            <w:r>
              <w:t>Rt</w:t>
            </w:r>
            <w:r w:rsidRPr="00F270B1">
              <w:rPr>
                <w:vertAlign w:val="subscript"/>
              </w:rPr>
              <w:t>6</w:t>
            </w:r>
          </w:p>
        </w:tc>
        <w:tc>
          <w:tcPr>
            <w:tcW w:w="0" w:type="auto"/>
          </w:tcPr>
          <w:p w14:paraId="464C5BF6" w14:textId="5675538C" w:rsidR="003A1C1E" w:rsidRDefault="003A1C1E" w:rsidP="00182E8B">
            <w:pPr>
              <w:jc w:val="center"/>
            </w:pPr>
            <w:r>
              <w:t>21</w:t>
            </w:r>
            <w:r w:rsidRPr="00C450B7">
              <w:rPr>
                <w:vertAlign w:val="subscript"/>
              </w:rPr>
              <w:t>6</w:t>
            </w:r>
          </w:p>
        </w:tc>
      </w:tr>
    </w:tbl>
    <w:p w14:paraId="51378A88" w14:textId="77777777" w:rsidR="003A1C1E" w:rsidRDefault="003A1C1E" w:rsidP="003A1C1E">
      <w:pPr>
        <w:rPr>
          <w:rStyle w:val="Strong"/>
          <w:rFonts w:cs="Times New Roman"/>
        </w:rPr>
      </w:pPr>
    </w:p>
    <w:p w14:paraId="5ACA6722" w14:textId="77777777" w:rsidR="003A1C1E" w:rsidRPr="00855A65" w:rsidRDefault="003A1C1E" w:rsidP="003A1C1E">
      <w:pPr>
        <w:rPr>
          <w:rStyle w:val="Strong"/>
          <w:rFonts w:cs="Times New Roman"/>
        </w:rPr>
      </w:pPr>
      <w:r w:rsidRPr="00855A65">
        <w:rPr>
          <w:rStyle w:val="Strong"/>
          <w:rFonts w:cs="Times New Roman"/>
        </w:rPr>
        <w:t>Operation:</w:t>
      </w:r>
    </w:p>
    <w:p w14:paraId="21E37A7D" w14:textId="77777777" w:rsidR="003A1C1E" w:rsidRPr="00855A65" w:rsidRDefault="003A1C1E" w:rsidP="003A1C1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2EDEDFE8" w14:textId="77777777" w:rsidR="003A1C1E" w:rsidRPr="00855A65"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740A099" w14:textId="77777777" w:rsidR="003A1C1E" w:rsidRPr="00855A65" w:rsidRDefault="003A1C1E" w:rsidP="003A1C1E">
      <w:pPr>
        <w:spacing w:after="0"/>
        <w:ind w:left="720"/>
        <w:rPr>
          <w:rFonts w:cs="Times New Roman"/>
          <w:sz w:val="18"/>
        </w:rPr>
      </w:pPr>
      <w:r w:rsidRPr="00855A65">
        <w:rPr>
          <w:rFonts w:cs="Times New Roman"/>
          <w:sz w:val="18"/>
        </w:rPr>
        <w:t>else</w:t>
      </w:r>
    </w:p>
    <w:p w14:paraId="455DD4D7" w14:textId="77777777" w:rsidR="003A1C1E" w:rsidRDefault="003A1C1E" w:rsidP="003A1C1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BBB0BFB" w14:textId="77777777" w:rsidR="003A1C1E" w:rsidRDefault="003A1C1E" w:rsidP="003A1C1E">
      <w:pPr>
        <w:rPr>
          <w:rStyle w:val="Strong"/>
          <w:rFonts w:cs="Times New Roman"/>
        </w:rPr>
      </w:pPr>
    </w:p>
    <w:p w14:paraId="11C767CA" w14:textId="77777777" w:rsidR="003A1C1E" w:rsidRPr="00855A65" w:rsidRDefault="003A1C1E" w:rsidP="003A1C1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9E56E6D" w14:textId="77777777" w:rsidR="003A1C1E" w:rsidRPr="00855A65" w:rsidRDefault="003A1C1E" w:rsidP="003A1C1E">
      <w:pPr>
        <w:rPr>
          <w:rFonts w:cs="Times New Roman"/>
        </w:rPr>
      </w:pPr>
      <w:r w:rsidRPr="00855A65">
        <w:rPr>
          <w:rStyle w:val="Strong"/>
          <w:rFonts w:cs="Times New Roman"/>
        </w:rPr>
        <w:t xml:space="preserve">Execution Units: </w:t>
      </w:r>
      <w:r>
        <w:rPr>
          <w:rFonts w:cs="Times New Roman"/>
        </w:rPr>
        <w:t>Integer ALU</w:t>
      </w:r>
    </w:p>
    <w:p w14:paraId="61CA0E5B" w14:textId="77777777" w:rsidR="003A1C1E" w:rsidRDefault="003A1C1E" w:rsidP="003A1C1E">
      <w:pPr>
        <w:spacing w:after="0"/>
        <w:ind w:left="720"/>
        <w:rPr>
          <w:rFonts w:cs="Times New Roman"/>
          <w:sz w:val="18"/>
        </w:rPr>
      </w:pPr>
    </w:p>
    <w:p w14:paraId="1F95B332" w14:textId="77777777" w:rsidR="003A1C1E" w:rsidRPr="00855A65" w:rsidRDefault="003A1C1E" w:rsidP="003A1C1E">
      <w:pPr>
        <w:rPr>
          <w:rStyle w:val="Strong"/>
          <w:rFonts w:cs="Times New Roman"/>
        </w:rPr>
      </w:pPr>
      <w:r>
        <w:rPr>
          <w:rStyle w:val="Strong"/>
          <w:rFonts w:cs="Times New Roman"/>
        </w:rPr>
        <w:t xml:space="preserve">Vector </w:t>
      </w:r>
      <w:r w:rsidRPr="00855A65">
        <w:rPr>
          <w:rStyle w:val="Strong"/>
          <w:rFonts w:cs="Times New Roman"/>
        </w:rPr>
        <w:t>Operation:</w:t>
      </w:r>
    </w:p>
    <w:p w14:paraId="4D083B7D" w14:textId="77777777" w:rsidR="003A1C1E" w:rsidRDefault="003A1C1E" w:rsidP="003A1C1E">
      <w:pPr>
        <w:ind w:firstLine="720"/>
      </w:pPr>
      <w:r>
        <w:t>for x = 0 to VL - 1</w:t>
      </w:r>
    </w:p>
    <w:p w14:paraId="4FDEF856" w14:textId="77777777" w:rsidR="003A1C1E" w:rsidRDefault="003A1C1E" w:rsidP="003A1C1E">
      <w:pPr>
        <w:ind w:left="720" w:firstLine="720"/>
      </w:pPr>
      <w:r>
        <w:t>if (Vm[x]) Vmt[x] = Va[x] &gt;= imm ? 1 : 0</w:t>
      </w:r>
    </w:p>
    <w:p w14:paraId="37E9D17C" w14:textId="77777777" w:rsidR="003A1C1E" w:rsidRPr="00B50B0C" w:rsidRDefault="003A1C1E" w:rsidP="003A1C1E">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w:t>
      </w:r>
      <w:r>
        <w:t>G</w:t>
      </w:r>
      <w:r>
        <w:t>T</w:t>
      </w:r>
      <w:r w:rsidRPr="00A26E7A">
        <w:t xml:space="preserve"> - </w:t>
      </w:r>
      <w:r>
        <w:t xml:space="preserve">Compare for </w:t>
      </w:r>
      <w:r>
        <w:t>Greater</w:t>
      </w:r>
      <w:r>
        <w:t xml:space="preserve">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w:t>
            </w:r>
            <w:r>
              <w:t>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 xml:space="preserve">if (Vm[x]) Vmt[x] = Va[x] </w:t>
      </w:r>
      <w:r>
        <w:t>&gt;</w:t>
      </w:r>
      <w:r>
        <w:t xml:space="preserve">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w:t>
      </w:r>
      <w:r>
        <w:t>G</w:t>
      </w:r>
      <w:r>
        <w:t>TI</w:t>
      </w:r>
      <w:r w:rsidRPr="00A26E7A">
        <w:t xml:space="preserve"> - </w:t>
      </w:r>
      <w:r>
        <w:t xml:space="preserve">Compare for </w:t>
      </w:r>
      <w:r>
        <w:t>Greater</w:t>
      </w:r>
      <w:r>
        <w:t xml:space="preserve">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w:t>
            </w:r>
            <w:r>
              <w:t>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 xml:space="preserve">if (Vm[x]) Vmt[x] = Va[x] </w:t>
      </w:r>
      <w:r>
        <w:t>&gt;</w:t>
      </w:r>
      <w:r>
        <w:t xml:space="preserve"> imm ? 1 : 0</w:t>
      </w:r>
    </w:p>
    <w:p w14:paraId="1184BBDC" w14:textId="77777777" w:rsidR="00EB7966" w:rsidRPr="00B50B0C" w:rsidRDefault="00EB7966" w:rsidP="00EB7966">
      <w:pPr>
        <w:ind w:left="1440"/>
      </w:pPr>
      <w:r>
        <w:t>else Vmt[x] = Vmt[x]</w:t>
      </w:r>
    </w:p>
    <w:p w14:paraId="51769188" w14:textId="77777777" w:rsidR="00EC172C" w:rsidRDefault="00EC172C">
      <w:pPr>
        <w:rPr>
          <w:rFonts w:eastAsiaTheme="majorEastAsia" w:cstheme="majorBidi"/>
          <w:b/>
          <w:bCs/>
          <w:sz w:val="40"/>
        </w:rPr>
      </w:pPr>
      <w:r>
        <w:br w:type="page"/>
      </w:r>
    </w:p>
    <w:p w14:paraId="2F2A0F54" w14:textId="329A2DA0" w:rsidR="00EC172C" w:rsidRPr="00A26E7A" w:rsidRDefault="00EC172C" w:rsidP="00EC172C">
      <w:pPr>
        <w:pStyle w:val="Heading3"/>
      </w:pPr>
      <w:r>
        <w:lastRenderedPageBreak/>
        <w:t>CMP_GT</w:t>
      </w:r>
      <w:r>
        <w:t>U</w:t>
      </w:r>
      <w:r w:rsidRPr="00A26E7A">
        <w:t xml:space="preserve"> - </w:t>
      </w:r>
      <w:r>
        <w:t>Compare for Greater Than</w:t>
      </w:r>
      <w:r>
        <w:t xml:space="preserve"> Unsigned</w:t>
      </w:r>
    </w:p>
    <w:p w14:paraId="7B9AE85F" w14:textId="77777777" w:rsidR="00EC172C" w:rsidRPr="00855A65" w:rsidRDefault="00EC172C" w:rsidP="00EC172C">
      <w:pPr>
        <w:rPr>
          <w:rStyle w:val="Strong"/>
          <w:rFonts w:cs="Times New Roman"/>
        </w:rPr>
      </w:pPr>
      <w:r w:rsidRPr="00855A65">
        <w:rPr>
          <w:rStyle w:val="Strong"/>
          <w:rFonts w:cs="Times New Roman"/>
        </w:rPr>
        <w:t>Description:</w:t>
      </w:r>
    </w:p>
    <w:p w14:paraId="00D18312" w14:textId="109AEC5D" w:rsidR="00EC172C" w:rsidRDefault="00EC172C" w:rsidP="00EC172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09DF514"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C172C" w14:paraId="11CB7C0D" w14:textId="77777777" w:rsidTr="00182E8B">
        <w:tc>
          <w:tcPr>
            <w:tcW w:w="0" w:type="auto"/>
            <w:tcBorders>
              <w:top w:val="nil"/>
              <w:left w:val="nil"/>
              <w:right w:val="nil"/>
            </w:tcBorders>
          </w:tcPr>
          <w:p w14:paraId="46CFA1D6" w14:textId="77777777" w:rsidR="00EC172C" w:rsidRDefault="00EC172C" w:rsidP="00182E8B">
            <w:pPr>
              <w:jc w:val="center"/>
            </w:pPr>
            <w:r>
              <w:t>39</w:t>
            </w:r>
          </w:p>
        </w:tc>
        <w:tc>
          <w:tcPr>
            <w:tcW w:w="0" w:type="auto"/>
            <w:tcBorders>
              <w:top w:val="nil"/>
              <w:left w:val="nil"/>
              <w:right w:val="nil"/>
            </w:tcBorders>
          </w:tcPr>
          <w:p w14:paraId="26805C1B" w14:textId="77777777" w:rsidR="00EC172C" w:rsidRDefault="00EC172C" w:rsidP="00182E8B">
            <w:pPr>
              <w:jc w:val="center"/>
            </w:pPr>
            <w:r>
              <w:t>3837</w:t>
            </w:r>
          </w:p>
        </w:tc>
        <w:tc>
          <w:tcPr>
            <w:tcW w:w="0" w:type="auto"/>
            <w:tcBorders>
              <w:top w:val="nil"/>
              <w:left w:val="nil"/>
              <w:right w:val="nil"/>
            </w:tcBorders>
          </w:tcPr>
          <w:p w14:paraId="255A3C5F" w14:textId="77777777" w:rsidR="00EC172C" w:rsidRDefault="00EC172C" w:rsidP="00182E8B">
            <w:pPr>
              <w:jc w:val="center"/>
            </w:pPr>
            <w:r>
              <w:t>36</w:t>
            </w:r>
          </w:p>
        </w:tc>
        <w:tc>
          <w:tcPr>
            <w:tcW w:w="0" w:type="auto"/>
            <w:tcBorders>
              <w:top w:val="nil"/>
              <w:left w:val="nil"/>
              <w:right w:val="nil"/>
            </w:tcBorders>
          </w:tcPr>
          <w:p w14:paraId="11CAC3B5" w14:textId="77777777" w:rsidR="00EC172C" w:rsidRDefault="00EC172C" w:rsidP="00182E8B">
            <w:pPr>
              <w:jc w:val="center"/>
            </w:pPr>
            <w:r>
              <w:t>25      30</w:t>
            </w:r>
          </w:p>
        </w:tc>
        <w:tc>
          <w:tcPr>
            <w:tcW w:w="0" w:type="auto"/>
            <w:tcBorders>
              <w:top w:val="nil"/>
              <w:left w:val="nil"/>
              <w:right w:val="nil"/>
            </w:tcBorders>
          </w:tcPr>
          <w:p w14:paraId="2AC2BD43" w14:textId="77777777" w:rsidR="00EC172C" w:rsidRDefault="00EC172C" w:rsidP="00182E8B">
            <w:r>
              <w:t>29</w:t>
            </w:r>
          </w:p>
        </w:tc>
        <w:tc>
          <w:tcPr>
            <w:tcW w:w="0" w:type="auto"/>
            <w:tcBorders>
              <w:top w:val="nil"/>
              <w:left w:val="nil"/>
              <w:right w:val="nil"/>
            </w:tcBorders>
          </w:tcPr>
          <w:p w14:paraId="0BE38A43" w14:textId="77777777" w:rsidR="00EC172C" w:rsidRDefault="00EC172C" w:rsidP="00182E8B">
            <w:pPr>
              <w:jc w:val="center"/>
            </w:pPr>
            <w:r>
              <w:t>28          23</w:t>
            </w:r>
          </w:p>
        </w:tc>
        <w:tc>
          <w:tcPr>
            <w:tcW w:w="0" w:type="auto"/>
            <w:tcBorders>
              <w:top w:val="nil"/>
              <w:left w:val="nil"/>
              <w:right w:val="nil"/>
            </w:tcBorders>
          </w:tcPr>
          <w:p w14:paraId="333BD46D" w14:textId="77777777" w:rsidR="00EC172C" w:rsidRDefault="00EC172C" w:rsidP="00182E8B">
            <w:pPr>
              <w:jc w:val="center"/>
            </w:pPr>
            <w:r>
              <w:t>22 20</w:t>
            </w:r>
          </w:p>
        </w:tc>
        <w:tc>
          <w:tcPr>
            <w:tcW w:w="0" w:type="auto"/>
            <w:tcBorders>
              <w:top w:val="nil"/>
              <w:left w:val="nil"/>
              <w:right w:val="nil"/>
            </w:tcBorders>
          </w:tcPr>
          <w:p w14:paraId="19513A42" w14:textId="77777777" w:rsidR="00EC172C" w:rsidRDefault="00EC172C" w:rsidP="00182E8B">
            <w:pPr>
              <w:jc w:val="center"/>
            </w:pPr>
            <w:r>
              <w:t>19</w:t>
            </w:r>
          </w:p>
        </w:tc>
        <w:tc>
          <w:tcPr>
            <w:tcW w:w="0" w:type="auto"/>
            <w:tcBorders>
              <w:top w:val="nil"/>
              <w:left w:val="nil"/>
              <w:right w:val="nil"/>
            </w:tcBorders>
          </w:tcPr>
          <w:p w14:paraId="5C34B597" w14:textId="77777777" w:rsidR="00EC172C" w:rsidRDefault="00EC172C" w:rsidP="00182E8B">
            <w:pPr>
              <w:jc w:val="center"/>
            </w:pPr>
            <w:r>
              <w:t>18          13</w:t>
            </w:r>
          </w:p>
        </w:tc>
        <w:tc>
          <w:tcPr>
            <w:tcW w:w="0" w:type="auto"/>
            <w:tcBorders>
              <w:top w:val="nil"/>
              <w:left w:val="nil"/>
              <w:right w:val="nil"/>
            </w:tcBorders>
          </w:tcPr>
          <w:p w14:paraId="6D2743DC" w14:textId="77777777" w:rsidR="00EC172C" w:rsidRDefault="00EC172C" w:rsidP="00182E8B">
            <w:pPr>
              <w:jc w:val="center"/>
            </w:pPr>
            <w:r>
              <w:t>12</w:t>
            </w:r>
          </w:p>
        </w:tc>
        <w:tc>
          <w:tcPr>
            <w:tcW w:w="0" w:type="auto"/>
            <w:tcBorders>
              <w:top w:val="nil"/>
              <w:left w:val="nil"/>
              <w:right w:val="nil"/>
            </w:tcBorders>
          </w:tcPr>
          <w:p w14:paraId="16633F3E" w14:textId="77777777" w:rsidR="00EC172C" w:rsidRDefault="00EC172C" w:rsidP="00182E8B">
            <w:pPr>
              <w:jc w:val="center"/>
            </w:pPr>
            <w:r>
              <w:t>11           6</w:t>
            </w:r>
          </w:p>
        </w:tc>
        <w:tc>
          <w:tcPr>
            <w:tcW w:w="0" w:type="auto"/>
            <w:tcBorders>
              <w:top w:val="nil"/>
              <w:left w:val="nil"/>
              <w:right w:val="nil"/>
            </w:tcBorders>
          </w:tcPr>
          <w:p w14:paraId="787DEBC9" w14:textId="77777777" w:rsidR="00EC172C" w:rsidRDefault="00EC172C" w:rsidP="00182E8B">
            <w:pPr>
              <w:jc w:val="center"/>
            </w:pPr>
            <w:r>
              <w:t>5       0</w:t>
            </w:r>
          </w:p>
        </w:tc>
      </w:tr>
      <w:tr w:rsidR="00EC172C" w14:paraId="2C0942CC" w14:textId="77777777" w:rsidTr="00182E8B">
        <w:tc>
          <w:tcPr>
            <w:tcW w:w="0" w:type="auto"/>
          </w:tcPr>
          <w:p w14:paraId="4662C647" w14:textId="77777777" w:rsidR="00EC172C" w:rsidRDefault="00EC172C" w:rsidP="00182E8B">
            <w:pPr>
              <w:jc w:val="center"/>
            </w:pPr>
            <w:r>
              <w:t>m</w:t>
            </w:r>
          </w:p>
        </w:tc>
        <w:tc>
          <w:tcPr>
            <w:tcW w:w="0" w:type="auto"/>
          </w:tcPr>
          <w:p w14:paraId="565D7D8A" w14:textId="77777777" w:rsidR="00EC172C" w:rsidRDefault="00EC172C" w:rsidP="00182E8B">
            <w:pPr>
              <w:jc w:val="center"/>
            </w:pPr>
            <w:r>
              <w:t>~</w:t>
            </w:r>
            <w:r w:rsidRPr="007059EF">
              <w:rPr>
                <w:vertAlign w:val="subscript"/>
              </w:rPr>
              <w:t>2</w:t>
            </w:r>
          </w:p>
        </w:tc>
        <w:tc>
          <w:tcPr>
            <w:tcW w:w="0" w:type="auto"/>
          </w:tcPr>
          <w:p w14:paraId="5BA5F89D" w14:textId="77777777" w:rsidR="00EC172C" w:rsidRDefault="00EC172C" w:rsidP="00182E8B">
            <w:pPr>
              <w:jc w:val="center"/>
            </w:pPr>
            <w:r>
              <w:t>~</w:t>
            </w:r>
          </w:p>
        </w:tc>
        <w:tc>
          <w:tcPr>
            <w:tcW w:w="0" w:type="auto"/>
          </w:tcPr>
          <w:p w14:paraId="093F84F1" w14:textId="675634BD" w:rsidR="00EC172C" w:rsidRDefault="00EC172C" w:rsidP="00182E8B">
            <w:pPr>
              <w:jc w:val="center"/>
            </w:pPr>
            <w:r>
              <w:t>23</w:t>
            </w:r>
            <w:r w:rsidRPr="00F270B1">
              <w:rPr>
                <w:vertAlign w:val="subscript"/>
              </w:rPr>
              <w:t>6</w:t>
            </w:r>
          </w:p>
        </w:tc>
        <w:tc>
          <w:tcPr>
            <w:tcW w:w="0" w:type="auto"/>
          </w:tcPr>
          <w:p w14:paraId="64DBC639" w14:textId="77777777" w:rsidR="00EC172C" w:rsidRDefault="00EC172C" w:rsidP="00182E8B">
            <w:r>
              <w:t>Tb</w:t>
            </w:r>
          </w:p>
        </w:tc>
        <w:tc>
          <w:tcPr>
            <w:tcW w:w="0" w:type="auto"/>
          </w:tcPr>
          <w:p w14:paraId="5E506D25" w14:textId="77777777" w:rsidR="00EC172C" w:rsidRDefault="00EC172C" w:rsidP="00182E8B">
            <w:pPr>
              <w:jc w:val="center"/>
            </w:pPr>
            <w:r>
              <w:t>Rb</w:t>
            </w:r>
            <w:r w:rsidRPr="00F270B1">
              <w:rPr>
                <w:vertAlign w:val="subscript"/>
              </w:rPr>
              <w:t>6</w:t>
            </w:r>
          </w:p>
        </w:tc>
        <w:tc>
          <w:tcPr>
            <w:tcW w:w="0" w:type="auto"/>
          </w:tcPr>
          <w:p w14:paraId="4E78089F" w14:textId="77777777" w:rsidR="00EC172C" w:rsidRDefault="00EC172C" w:rsidP="00182E8B">
            <w:pPr>
              <w:jc w:val="center"/>
            </w:pPr>
            <w:r>
              <w:t>Mask</w:t>
            </w:r>
            <w:r w:rsidRPr="00F270B1">
              <w:rPr>
                <w:vertAlign w:val="subscript"/>
              </w:rPr>
              <w:t>3</w:t>
            </w:r>
          </w:p>
        </w:tc>
        <w:tc>
          <w:tcPr>
            <w:tcW w:w="0" w:type="auto"/>
          </w:tcPr>
          <w:p w14:paraId="6DEF8FFB" w14:textId="77777777" w:rsidR="00EC172C" w:rsidRDefault="00EC172C" w:rsidP="00182E8B">
            <w:pPr>
              <w:jc w:val="center"/>
            </w:pPr>
            <w:r>
              <w:t>Ta</w:t>
            </w:r>
          </w:p>
        </w:tc>
        <w:tc>
          <w:tcPr>
            <w:tcW w:w="0" w:type="auto"/>
          </w:tcPr>
          <w:p w14:paraId="1A737052" w14:textId="77777777" w:rsidR="00EC172C" w:rsidRDefault="00EC172C" w:rsidP="00182E8B">
            <w:pPr>
              <w:jc w:val="center"/>
            </w:pPr>
            <w:r>
              <w:t>Ra</w:t>
            </w:r>
            <w:r>
              <w:rPr>
                <w:vertAlign w:val="subscript"/>
              </w:rPr>
              <w:t>6</w:t>
            </w:r>
          </w:p>
        </w:tc>
        <w:tc>
          <w:tcPr>
            <w:tcW w:w="0" w:type="auto"/>
          </w:tcPr>
          <w:p w14:paraId="59A8AF10" w14:textId="77777777" w:rsidR="00EC172C" w:rsidRDefault="00EC172C" w:rsidP="00182E8B">
            <w:pPr>
              <w:jc w:val="center"/>
            </w:pPr>
            <w:r>
              <w:t>Tt</w:t>
            </w:r>
          </w:p>
        </w:tc>
        <w:tc>
          <w:tcPr>
            <w:tcW w:w="0" w:type="auto"/>
          </w:tcPr>
          <w:p w14:paraId="3750D846" w14:textId="77777777" w:rsidR="00EC172C" w:rsidRDefault="00EC172C" w:rsidP="00182E8B">
            <w:pPr>
              <w:jc w:val="center"/>
            </w:pPr>
            <w:r>
              <w:t>Rt</w:t>
            </w:r>
            <w:r>
              <w:rPr>
                <w:vertAlign w:val="subscript"/>
              </w:rPr>
              <w:t>6</w:t>
            </w:r>
          </w:p>
        </w:tc>
        <w:tc>
          <w:tcPr>
            <w:tcW w:w="0" w:type="auto"/>
          </w:tcPr>
          <w:p w14:paraId="3385B8A4" w14:textId="77777777" w:rsidR="00EC172C" w:rsidRDefault="00EC172C" w:rsidP="00182E8B">
            <w:pPr>
              <w:jc w:val="center"/>
            </w:pPr>
            <w:r>
              <w:t>2</w:t>
            </w:r>
            <w:r w:rsidRPr="005C5C95">
              <w:rPr>
                <w:vertAlign w:val="subscript"/>
              </w:rPr>
              <w:t>6</w:t>
            </w:r>
          </w:p>
        </w:tc>
      </w:tr>
    </w:tbl>
    <w:p w14:paraId="7A545011" w14:textId="77777777" w:rsidR="00EC172C" w:rsidRDefault="00EC172C" w:rsidP="00EC172C">
      <w:pPr>
        <w:rPr>
          <w:rStyle w:val="Strong"/>
          <w:rFonts w:cs="Times New Roman"/>
        </w:rPr>
      </w:pPr>
    </w:p>
    <w:p w14:paraId="0F9092B7" w14:textId="77777777" w:rsidR="00EC172C" w:rsidRPr="00855A65" w:rsidRDefault="00EC172C" w:rsidP="00EC172C">
      <w:pPr>
        <w:rPr>
          <w:rStyle w:val="Strong"/>
          <w:rFonts w:cs="Times New Roman"/>
        </w:rPr>
      </w:pPr>
      <w:r w:rsidRPr="00855A65">
        <w:rPr>
          <w:rStyle w:val="Strong"/>
          <w:rFonts w:cs="Times New Roman"/>
        </w:rPr>
        <w:t>Operation:</w:t>
      </w:r>
    </w:p>
    <w:p w14:paraId="385937BE"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51BC55E1"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1377B1F" w14:textId="77777777" w:rsidR="00EC172C" w:rsidRPr="00855A65" w:rsidRDefault="00EC172C" w:rsidP="00EC172C">
      <w:pPr>
        <w:spacing w:after="0"/>
        <w:ind w:left="720"/>
        <w:rPr>
          <w:rFonts w:cs="Times New Roman"/>
          <w:sz w:val="18"/>
        </w:rPr>
      </w:pPr>
      <w:r w:rsidRPr="00855A65">
        <w:rPr>
          <w:rFonts w:cs="Times New Roman"/>
          <w:sz w:val="18"/>
        </w:rPr>
        <w:t>else</w:t>
      </w:r>
    </w:p>
    <w:p w14:paraId="087B1AB3"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5BBEE9C" w14:textId="77777777" w:rsidR="00EC172C" w:rsidRDefault="00EC172C" w:rsidP="00EC172C">
      <w:pPr>
        <w:rPr>
          <w:rStyle w:val="Strong"/>
          <w:rFonts w:cs="Times New Roman"/>
        </w:rPr>
      </w:pPr>
    </w:p>
    <w:p w14:paraId="45BDCF9B"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24DBE"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27FD4319" w14:textId="77777777" w:rsidR="00EC172C" w:rsidRDefault="00EC172C" w:rsidP="00EC172C">
      <w:pPr>
        <w:spacing w:after="0"/>
        <w:ind w:left="720"/>
        <w:rPr>
          <w:rFonts w:cs="Times New Roman"/>
          <w:sz w:val="18"/>
        </w:rPr>
      </w:pPr>
    </w:p>
    <w:p w14:paraId="3A03DE17"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416BE130" w14:textId="77777777" w:rsidR="00EC172C" w:rsidRDefault="00EC172C" w:rsidP="00EC172C">
      <w:pPr>
        <w:ind w:firstLine="720"/>
      </w:pPr>
      <w:r>
        <w:t>for x = 0 to VL - 1</w:t>
      </w:r>
    </w:p>
    <w:p w14:paraId="62AAB731" w14:textId="77777777" w:rsidR="00EC172C" w:rsidRDefault="00EC172C" w:rsidP="00EC172C">
      <w:pPr>
        <w:ind w:left="720" w:firstLine="720"/>
      </w:pPr>
      <w:r>
        <w:t>if (Vm[x]) Vmt[x] = Va[x] &gt; Vb[x] ? 1 : 0</w:t>
      </w:r>
    </w:p>
    <w:p w14:paraId="4A42BAF3" w14:textId="77777777" w:rsidR="00EC172C" w:rsidRPr="00B50B0C" w:rsidRDefault="00EC172C" w:rsidP="00EC172C">
      <w:pPr>
        <w:ind w:left="1440"/>
      </w:pPr>
      <w:r>
        <w:t>else Vmt[x] = Vmt[x]</w:t>
      </w:r>
    </w:p>
    <w:p w14:paraId="638B4EE5" w14:textId="77777777" w:rsidR="00EC172C" w:rsidRDefault="00EC172C">
      <w:pPr>
        <w:rPr>
          <w:rFonts w:eastAsiaTheme="majorEastAsia" w:cstheme="majorBidi"/>
          <w:b/>
          <w:bCs/>
          <w:sz w:val="40"/>
        </w:rPr>
      </w:pPr>
      <w:r>
        <w:br w:type="page"/>
      </w:r>
    </w:p>
    <w:p w14:paraId="4B8BA0C6" w14:textId="61CE929E" w:rsidR="00EC172C" w:rsidRPr="00EC172C" w:rsidRDefault="00EC172C" w:rsidP="00EC172C">
      <w:pPr>
        <w:pStyle w:val="Heading3"/>
        <w:rPr>
          <w:sz w:val="32"/>
          <w:szCs w:val="18"/>
        </w:rPr>
      </w:pPr>
      <w:r w:rsidRPr="00EC172C">
        <w:rPr>
          <w:sz w:val="32"/>
          <w:szCs w:val="18"/>
        </w:rPr>
        <w:lastRenderedPageBreak/>
        <w:t>CMP_GT</w:t>
      </w:r>
      <w:r w:rsidRPr="00EC172C">
        <w:rPr>
          <w:sz w:val="32"/>
          <w:szCs w:val="18"/>
        </w:rPr>
        <w:t>U</w:t>
      </w:r>
      <w:r w:rsidRPr="00EC172C">
        <w:rPr>
          <w:sz w:val="32"/>
          <w:szCs w:val="18"/>
        </w:rPr>
        <w:t xml:space="preserve">I - Compare for Greater Than </w:t>
      </w:r>
      <w:r w:rsidRPr="00EC172C">
        <w:rPr>
          <w:sz w:val="32"/>
          <w:szCs w:val="18"/>
        </w:rPr>
        <w:t xml:space="preserve">Unsigned </w:t>
      </w:r>
      <w:r w:rsidRPr="00EC172C">
        <w:rPr>
          <w:sz w:val="32"/>
          <w:szCs w:val="18"/>
        </w:rPr>
        <w:t>Immediate</w:t>
      </w:r>
    </w:p>
    <w:p w14:paraId="46A3A52B" w14:textId="77777777" w:rsidR="00EC172C" w:rsidRPr="00855A65" w:rsidRDefault="00EC172C" w:rsidP="00EC172C">
      <w:pPr>
        <w:rPr>
          <w:rStyle w:val="Strong"/>
          <w:rFonts w:cs="Times New Roman"/>
        </w:rPr>
      </w:pPr>
      <w:r w:rsidRPr="00855A65">
        <w:rPr>
          <w:rStyle w:val="Strong"/>
          <w:rFonts w:cs="Times New Roman"/>
        </w:rPr>
        <w:t>Description:</w:t>
      </w:r>
    </w:p>
    <w:p w14:paraId="0F044947" w14:textId="22D1EF9F" w:rsidR="00EC172C" w:rsidRDefault="00EC172C" w:rsidP="00EC172C">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27BD66D" w14:textId="77777777" w:rsidR="00EC172C" w:rsidRDefault="00EC172C" w:rsidP="00EC172C">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C172C" w14:paraId="6D02D390" w14:textId="77777777" w:rsidTr="00182E8B">
        <w:tc>
          <w:tcPr>
            <w:tcW w:w="0" w:type="auto"/>
            <w:tcBorders>
              <w:top w:val="nil"/>
              <w:left w:val="nil"/>
              <w:right w:val="nil"/>
            </w:tcBorders>
          </w:tcPr>
          <w:p w14:paraId="53DDDED3" w14:textId="77777777" w:rsidR="00EC172C" w:rsidRDefault="00EC172C" w:rsidP="00182E8B">
            <w:pPr>
              <w:jc w:val="center"/>
            </w:pPr>
            <w:r>
              <w:t>39</w:t>
            </w:r>
          </w:p>
        </w:tc>
        <w:tc>
          <w:tcPr>
            <w:tcW w:w="0" w:type="auto"/>
            <w:tcBorders>
              <w:top w:val="nil"/>
              <w:left w:val="nil"/>
              <w:right w:val="nil"/>
            </w:tcBorders>
          </w:tcPr>
          <w:p w14:paraId="01BA2C95" w14:textId="77777777" w:rsidR="00EC172C" w:rsidRDefault="00EC172C" w:rsidP="00182E8B">
            <w:pPr>
              <w:jc w:val="center"/>
            </w:pPr>
            <w:r>
              <w:t>38                                                         23</w:t>
            </w:r>
          </w:p>
        </w:tc>
        <w:tc>
          <w:tcPr>
            <w:tcW w:w="0" w:type="auto"/>
            <w:tcBorders>
              <w:top w:val="nil"/>
              <w:left w:val="nil"/>
              <w:right w:val="nil"/>
            </w:tcBorders>
          </w:tcPr>
          <w:p w14:paraId="5E4D0121" w14:textId="77777777" w:rsidR="00EC172C" w:rsidRDefault="00EC172C" w:rsidP="00182E8B">
            <w:pPr>
              <w:jc w:val="center"/>
            </w:pPr>
            <w:r>
              <w:t>22 20</w:t>
            </w:r>
          </w:p>
        </w:tc>
        <w:tc>
          <w:tcPr>
            <w:tcW w:w="0" w:type="auto"/>
            <w:tcBorders>
              <w:top w:val="nil"/>
              <w:left w:val="nil"/>
              <w:right w:val="nil"/>
            </w:tcBorders>
          </w:tcPr>
          <w:p w14:paraId="4B314740" w14:textId="77777777" w:rsidR="00EC172C" w:rsidRDefault="00EC172C" w:rsidP="00182E8B">
            <w:pPr>
              <w:jc w:val="center"/>
            </w:pPr>
            <w:r>
              <w:t>19</w:t>
            </w:r>
          </w:p>
        </w:tc>
        <w:tc>
          <w:tcPr>
            <w:tcW w:w="0" w:type="auto"/>
            <w:tcBorders>
              <w:top w:val="nil"/>
              <w:left w:val="nil"/>
              <w:right w:val="nil"/>
            </w:tcBorders>
          </w:tcPr>
          <w:p w14:paraId="3C87412F" w14:textId="77777777" w:rsidR="00EC172C" w:rsidRDefault="00EC172C" w:rsidP="00182E8B">
            <w:pPr>
              <w:jc w:val="center"/>
            </w:pPr>
            <w:r>
              <w:t>18          13</w:t>
            </w:r>
          </w:p>
        </w:tc>
        <w:tc>
          <w:tcPr>
            <w:tcW w:w="0" w:type="auto"/>
            <w:tcBorders>
              <w:top w:val="nil"/>
              <w:left w:val="nil"/>
              <w:right w:val="nil"/>
            </w:tcBorders>
          </w:tcPr>
          <w:p w14:paraId="2BDC873C" w14:textId="77777777" w:rsidR="00EC172C" w:rsidRDefault="00EC172C" w:rsidP="00182E8B">
            <w:pPr>
              <w:jc w:val="center"/>
            </w:pPr>
            <w:r>
              <w:t>12</w:t>
            </w:r>
          </w:p>
        </w:tc>
        <w:tc>
          <w:tcPr>
            <w:tcW w:w="0" w:type="auto"/>
            <w:tcBorders>
              <w:top w:val="nil"/>
              <w:left w:val="nil"/>
              <w:right w:val="nil"/>
            </w:tcBorders>
          </w:tcPr>
          <w:p w14:paraId="463CD67F" w14:textId="77777777" w:rsidR="00EC172C" w:rsidRDefault="00EC172C" w:rsidP="00182E8B">
            <w:pPr>
              <w:jc w:val="center"/>
            </w:pPr>
            <w:r>
              <w:t>11          6</w:t>
            </w:r>
          </w:p>
        </w:tc>
        <w:tc>
          <w:tcPr>
            <w:tcW w:w="0" w:type="auto"/>
            <w:tcBorders>
              <w:top w:val="nil"/>
              <w:left w:val="nil"/>
              <w:right w:val="nil"/>
            </w:tcBorders>
          </w:tcPr>
          <w:p w14:paraId="26FDADD7" w14:textId="77777777" w:rsidR="00EC172C" w:rsidRDefault="00EC172C" w:rsidP="00182E8B">
            <w:pPr>
              <w:jc w:val="center"/>
            </w:pPr>
            <w:r>
              <w:t>5      0</w:t>
            </w:r>
          </w:p>
        </w:tc>
      </w:tr>
      <w:tr w:rsidR="00EC172C" w14:paraId="362EE25C" w14:textId="77777777" w:rsidTr="00182E8B">
        <w:tc>
          <w:tcPr>
            <w:tcW w:w="0" w:type="auto"/>
          </w:tcPr>
          <w:p w14:paraId="207B3FF0" w14:textId="77777777" w:rsidR="00EC172C" w:rsidRDefault="00EC172C" w:rsidP="00182E8B">
            <w:pPr>
              <w:jc w:val="center"/>
            </w:pPr>
            <w:r>
              <w:t>m</w:t>
            </w:r>
          </w:p>
        </w:tc>
        <w:tc>
          <w:tcPr>
            <w:tcW w:w="0" w:type="auto"/>
          </w:tcPr>
          <w:p w14:paraId="3350A125" w14:textId="77777777" w:rsidR="00EC172C" w:rsidRDefault="00EC172C" w:rsidP="00182E8B">
            <w:pPr>
              <w:jc w:val="center"/>
            </w:pPr>
            <w:r>
              <w:t>Immediate</w:t>
            </w:r>
            <w:r w:rsidRPr="007D4E10">
              <w:rPr>
                <w:vertAlign w:val="subscript"/>
              </w:rPr>
              <w:t>16</w:t>
            </w:r>
          </w:p>
        </w:tc>
        <w:tc>
          <w:tcPr>
            <w:tcW w:w="0" w:type="auto"/>
          </w:tcPr>
          <w:p w14:paraId="3742E2CE" w14:textId="77777777" w:rsidR="00EC172C" w:rsidRDefault="00EC172C" w:rsidP="00182E8B">
            <w:pPr>
              <w:jc w:val="center"/>
            </w:pPr>
            <w:r>
              <w:t>Mask</w:t>
            </w:r>
            <w:r w:rsidRPr="007D4E10">
              <w:rPr>
                <w:vertAlign w:val="subscript"/>
              </w:rPr>
              <w:t>3</w:t>
            </w:r>
          </w:p>
        </w:tc>
        <w:tc>
          <w:tcPr>
            <w:tcW w:w="0" w:type="auto"/>
          </w:tcPr>
          <w:p w14:paraId="1C03D4ED" w14:textId="77777777" w:rsidR="00EC172C" w:rsidRDefault="00EC172C" w:rsidP="00182E8B">
            <w:pPr>
              <w:jc w:val="center"/>
            </w:pPr>
            <w:r>
              <w:t>Ta</w:t>
            </w:r>
          </w:p>
        </w:tc>
        <w:tc>
          <w:tcPr>
            <w:tcW w:w="0" w:type="auto"/>
          </w:tcPr>
          <w:p w14:paraId="5A0C44A3" w14:textId="77777777" w:rsidR="00EC172C" w:rsidRDefault="00EC172C" w:rsidP="00182E8B">
            <w:pPr>
              <w:jc w:val="center"/>
            </w:pPr>
            <w:r>
              <w:t>Ra</w:t>
            </w:r>
            <w:r w:rsidRPr="00F270B1">
              <w:rPr>
                <w:vertAlign w:val="subscript"/>
              </w:rPr>
              <w:t>6</w:t>
            </w:r>
          </w:p>
        </w:tc>
        <w:tc>
          <w:tcPr>
            <w:tcW w:w="0" w:type="auto"/>
          </w:tcPr>
          <w:p w14:paraId="23B2186E" w14:textId="77777777" w:rsidR="00EC172C" w:rsidRDefault="00EC172C" w:rsidP="00182E8B">
            <w:pPr>
              <w:jc w:val="center"/>
            </w:pPr>
            <w:r>
              <w:t>Tt</w:t>
            </w:r>
          </w:p>
        </w:tc>
        <w:tc>
          <w:tcPr>
            <w:tcW w:w="0" w:type="auto"/>
          </w:tcPr>
          <w:p w14:paraId="025FE711" w14:textId="77777777" w:rsidR="00EC172C" w:rsidRDefault="00EC172C" w:rsidP="00182E8B">
            <w:pPr>
              <w:jc w:val="center"/>
            </w:pPr>
            <w:r>
              <w:t>Rt</w:t>
            </w:r>
            <w:r w:rsidRPr="00F270B1">
              <w:rPr>
                <w:vertAlign w:val="subscript"/>
              </w:rPr>
              <w:t>6</w:t>
            </w:r>
          </w:p>
        </w:tc>
        <w:tc>
          <w:tcPr>
            <w:tcW w:w="0" w:type="auto"/>
          </w:tcPr>
          <w:p w14:paraId="34302602" w14:textId="75F2929E" w:rsidR="00EC172C" w:rsidRDefault="00EC172C" w:rsidP="00182E8B">
            <w:pPr>
              <w:jc w:val="center"/>
            </w:pPr>
            <w:r>
              <w:t>23</w:t>
            </w:r>
            <w:r w:rsidRPr="00C450B7">
              <w:rPr>
                <w:vertAlign w:val="subscript"/>
              </w:rPr>
              <w:t>6</w:t>
            </w:r>
          </w:p>
        </w:tc>
      </w:tr>
    </w:tbl>
    <w:p w14:paraId="3FAEC6C7" w14:textId="77777777" w:rsidR="00EC172C" w:rsidRDefault="00EC172C" w:rsidP="00EC172C">
      <w:pPr>
        <w:rPr>
          <w:rStyle w:val="Strong"/>
          <w:rFonts w:cs="Times New Roman"/>
        </w:rPr>
      </w:pPr>
    </w:p>
    <w:p w14:paraId="2F0C9497" w14:textId="77777777" w:rsidR="00EC172C" w:rsidRPr="00855A65" w:rsidRDefault="00EC172C" w:rsidP="00EC172C">
      <w:pPr>
        <w:rPr>
          <w:rStyle w:val="Strong"/>
          <w:rFonts w:cs="Times New Roman"/>
        </w:rPr>
      </w:pPr>
      <w:r w:rsidRPr="00855A65">
        <w:rPr>
          <w:rStyle w:val="Strong"/>
          <w:rFonts w:cs="Times New Roman"/>
        </w:rPr>
        <w:t>Operation:</w:t>
      </w:r>
    </w:p>
    <w:p w14:paraId="10AD2599" w14:textId="77777777" w:rsidR="00EC172C" w:rsidRPr="00855A65" w:rsidRDefault="00EC172C" w:rsidP="00EC172C">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5D880FA9" w14:textId="77777777" w:rsidR="00EC172C" w:rsidRPr="00855A65"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7CD9F42" w14:textId="77777777" w:rsidR="00EC172C" w:rsidRPr="00855A65" w:rsidRDefault="00EC172C" w:rsidP="00EC172C">
      <w:pPr>
        <w:spacing w:after="0"/>
        <w:ind w:left="720"/>
        <w:rPr>
          <w:rFonts w:cs="Times New Roman"/>
          <w:sz w:val="18"/>
        </w:rPr>
      </w:pPr>
      <w:r w:rsidRPr="00855A65">
        <w:rPr>
          <w:rFonts w:cs="Times New Roman"/>
          <w:sz w:val="18"/>
        </w:rPr>
        <w:t>else</w:t>
      </w:r>
    </w:p>
    <w:p w14:paraId="36639127" w14:textId="77777777" w:rsidR="00EC172C" w:rsidRDefault="00EC172C" w:rsidP="00EC172C">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4C44768" w14:textId="77777777" w:rsidR="00EC172C" w:rsidRDefault="00EC172C" w:rsidP="00EC172C">
      <w:pPr>
        <w:rPr>
          <w:rStyle w:val="Strong"/>
          <w:rFonts w:cs="Times New Roman"/>
        </w:rPr>
      </w:pPr>
    </w:p>
    <w:p w14:paraId="18F42A24" w14:textId="77777777" w:rsidR="00EC172C" w:rsidRPr="00855A65" w:rsidRDefault="00EC172C" w:rsidP="00EC17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A0153E2" w14:textId="77777777" w:rsidR="00EC172C" w:rsidRPr="00855A65" w:rsidRDefault="00EC172C" w:rsidP="00EC172C">
      <w:pPr>
        <w:rPr>
          <w:rFonts w:cs="Times New Roman"/>
        </w:rPr>
      </w:pPr>
      <w:r w:rsidRPr="00855A65">
        <w:rPr>
          <w:rStyle w:val="Strong"/>
          <w:rFonts w:cs="Times New Roman"/>
        </w:rPr>
        <w:t xml:space="preserve">Execution Units: </w:t>
      </w:r>
      <w:r>
        <w:rPr>
          <w:rFonts w:cs="Times New Roman"/>
        </w:rPr>
        <w:t>Integer ALU</w:t>
      </w:r>
    </w:p>
    <w:p w14:paraId="4FFBF6C4" w14:textId="77777777" w:rsidR="00EC172C" w:rsidRDefault="00EC172C" w:rsidP="00EC172C">
      <w:pPr>
        <w:spacing w:after="0"/>
        <w:ind w:left="720"/>
        <w:rPr>
          <w:rFonts w:cs="Times New Roman"/>
          <w:sz w:val="18"/>
        </w:rPr>
      </w:pPr>
    </w:p>
    <w:p w14:paraId="1036AC1A" w14:textId="77777777" w:rsidR="00EC172C" w:rsidRPr="00855A65" w:rsidRDefault="00EC172C" w:rsidP="00EC172C">
      <w:pPr>
        <w:rPr>
          <w:rStyle w:val="Strong"/>
          <w:rFonts w:cs="Times New Roman"/>
        </w:rPr>
      </w:pPr>
      <w:r>
        <w:rPr>
          <w:rStyle w:val="Strong"/>
          <w:rFonts w:cs="Times New Roman"/>
        </w:rPr>
        <w:t xml:space="preserve">Vector </w:t>
      </w:r>
      <w:r w:rsidRPr="00855A65">
        <w:rPr>
          <w:rStyle w:val="Strong"/>
          <w:rFonts w:cs="Times New Roman"/>
        </w:rPr>
        <w:t>Operation:</w:t>
      </w:r>
    </w:p>
    <w:p w14:paraId="1C750E54" w14:textId="77777777" w:rsidR="00EC172C" w:rsidRDefault="00EC172C" w:rsidP="00EC172C">
      <w:pPr>
        <w:ind w:firstLine="720"/>
      </w:pPr>
      <w:r>
        <w:t>for x = 0 to VL - 1</w:t>
      </w:r>
    </w:p>
    <w:p w14:paraId="51B37EC9" w14:textId="77777777" w:rsidR="00EC172C" w:rsidRDefault="00EC172C" w:rsidP="00EC172C">
      <w:pPr>
        <w:ind w:left="720" w:firstLine="720"/>
      </w:pPr>
      <w:r>
        <w:t>if (Vm[x]) Vmt[x] = Va[x] &gt; imm ? 1 : 0</w:t>
      </w:r>
    </w:p>
    <w:p w14:paraId="6E13CFCA" w14:textId="77777777" w:rsidR="00EC172C" w:rsidRPr="00B50B0C" w:rsidRDefault="00EC172C" w:rsidP="00EC172C">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58E1EDC9" w14:textId="77777777" w:rsidR="00897423" w:rsidRDefault="00897423">
      <w:pPr>
        <w:rPr>
          <w:rFonts w:eastAsiaTheme="majorEastAsia" w:cstheme="majorBidi"/>
          <w:b/>
          <w:bCs/>
          <w:sz w:val="40"/>
        </w:rPr>
      </w:pPr>
      <w:r>
        <w:br w:type="page"/>
      </w:r>
    </w:p>
    <w:p w14:paraId="64B9F9C1" w14:textId="70985AF6" w:rsidR="00897423" w:rsidRPr="00A26E7A" w:rsidRDefault="00897423" w:rsidP="00897423">
      <w:pPr>
        <w:pStyle w:val="Heading3"/>
      </w:pPr>
      <w:r>
        <w:lastRenderedPageBreak/>
        <w:t>CMP_LE</w:t>
      </w:r>
      <w:r>
        <w:t>U</w:t>
      </w:r>
      <w:r w:rsidRPr="00A26E7A">
        <w:t xml:space="preserve"> - </w:t>
      </w:r>
      <w:r>
        <w:t>Compare for Less or Equal</w:t>
      </w:r>
      <w:r>
        <w:t xml:space="preserve"> Unsigned</w:t>
      </w:r>
    </w:p>
    <w:p w14:paraId="4DAF43F1" w14:textId="77777777" w:rsidR="00897423" w:rsidRPr="00855A65" w:rsidRDefault="00897423" w:rsidP="00897423">
      <w:pPr>
        <w:rPr>
          <w:rStyle w:val="Strong"/>
          <w:rFonts w:cs="Times New Roman"/>
        </w:rPr>
      </w:pPr>
      <w:r w:rsidRPr="00855A65">
        <w:rPr>
          <w:rStyle w:val="Strong"/>
          <w:rFonts w:cs="Times New Roman"/>
        </w:rPr>
        <w:t>Description:</w:t>
      </w:r>
    </w:p>
    <w:p w14:paraId="57CE64CB" w14:textId="68FF5E4D" w:rsidR="00897423" w:rsidRDefault="00897423" w:rsidP="0089742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3FD9D55" w14:textId="77777777" w:rsidR="00897423" w:rsidRDefault="00897423" w:rsidP="0089742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97423" w14:paraId="7CC5B5C9" w14:textId="77777777" w:rsidTr="00182E8B">
        <w:tc>
          <w:tcPr>
            <w:tcW w:w="0" w:type="auto"/>
            <w:tcBorders>
              <w:top w:val="nil"/>
              <w:left w:val="nil"/>
              <w:right w:val="nil"/>
            </w:tcBorders>
          </w:tcPr>
          <w:p w14:paraId="53899AB2" w14:textId="77777777" w:rsidR="00897423" w:rsidRDefault="00897423" w:rsidP="00182E8B">
            <w:pPr>
              <w:jc w:val="center"/>
            </w:pPr>
            <w:r>
              <w:t>39</w:t>
            </w:r>
          </w:p>
        </w:tc>
        <w:tc>
          <w:tcPr>
            <w:tcW w:w="0" w:type="auto"/>
            <w:tcBorders>
              <w:top w:val="nil"/>
              <w:left w:val="nil"/>
              <w:right w:val="nil"/>
            </w:tcBorders>
          </w:tcPr>
          <w:p w14:paraId="6100902E" w14:textId="77777777" w:rsidR="00897423" w:rsidRDefault="00897423" w:rsidP="00182E8B">
            <w:pPr>
              <w:jc w:val="center"/>
            </w:pPr>
            <w:r>
              <w:t>3837</w:t>
            </w:r>
          </w:p>
        </w:tc>
        <w:tc>
          <w:tcPr>
            <w:tcW w:w="0" w:type="auto"/>
            <w:tcBorders>
              <w:top w:val="nil"/>
              <w:left w:val="nil"/>
              <w:right w:val="nil"/>
            </w:tcBorders>
          </w:tcPr>
          <w:p w14:paraId="6DA815AA" w14:textId="77777777" w:rsidR="00897423" w:rsidRDefault="00897423" w:rsidP="00182E8B">
            <w:pPr>
              <w:jc w:val="center"/>
            </w:pPr>
            <w:r>
              <w:t>36</w:t>
            </w:r>
          </w:p>
        </w:tc>
        <w:tc>
          <w:tcPr>
            <w:tcW w:w="0" w:type="auto"/>
            <w:tcBorders>
              <w:top w:val="nil"/>
              <w:left w:val="nil"/>
              <w:right w:val="nil"/>
            </w:tcBorders>
          </w:tcPr>
          <w:p w14:paraId="64541C9B" w14:textId="77777777" w:rsidR="00897423" w:rsidRDefault="00897423" w:rsidP="00182E8B">
            <w:pPr>
              <w:jc w:val="center"/>
            </w:pPr>
            <w:r>
              <w:t>25      30</w:t>
            </w:r>
          </w:p>
        </w:tc>
        <w:tc>
          <w:tcPr>
            <w:tcW w:w="0" w:type="auto"/>
            <w:tcBorders>
              <w:top w:val="nil"/>
              <w:left w:val="nil"/>
              <w:right w:val="nil"/>
            </w:tcBorders>
          </w:tcPr>
          <w:p w14:paraId="09DA5E46" w14:textId="77777777" w:rsidR="00897423" w:rsidRDefault="00897423" w:rsidP="00182E8B">
            <w:r>
              <w:t>29</w:t>
            </w:r>
          </w:p>
        </w:tc>
        <w:tc>
          <w:tcPr>
            <w:tcW w:w="0" w:type="auto"/>
            <w:tcBorders>
              <w:top w:val="nil"/>
              <w:left w:val="nil"/>
              <w:right w:val="nil"/>
            </w:tcBorders>
          </w:tcPr>
          <w:p w14:paraId="195F4F7D" w14:textId="77777777" w:rsidR="00897423" w:rsidRDefault="00897423" w:rsidP="00182E8B">
            <w:pPr>
              <w:jc w:val="center"/>
            </w:pPr>
            <w:r>
              <w:t>28          23</w:t>
            </w:r>
          </w:p>
        </w:tc>
        <w:tc>
          <w:tcPr>
            <w:tcW w:w="0" w:type="auto"/>
            <w:tcBorders>
              <w:top w:val="nil"/>
              <w:left w:val="nil"/>
              <w:right w:val="nil"/>
            </w:tcBorders>
          </w:tcPr>
          <w:p w14:paraId="787940C1" w14:textId="77777777" w:rsidR="00897423" w:rsidRDefault="00897423" w:rsidP="00182E8B">
            <w:pPr>
              <w:jc w:val="center"/>
            </w:pPr>
            <w:r>
              <w:t>22 20</w:t>
            </w:r>
          </w:p>
        </w:tc>
        <w:tc>
          <w:tcPr>
            <w:tcW w:w="0" w:type="auto"/>
            <w:tcBorders>
              <w:top w:val="nil"/>
              <w:left w:val="nil"/>
              <w:right w:val="nil"/>
            </w:tcBorders>
          </w:tcPr>
          <w:p w14:paraId="5EB61DDA" w14:textId="77777777" w:rsidR="00897423" w:rsidRDefault="00897423" w:rsidP="00182E8B">
            <w:pPr>
              <w:jc w:val="center"/>
            </w:pPr>
            <w:r>
              <w:t>19</w:t>
            </w:r>
          </w:p>
        </w:tc>
        <w:tc>
          <w:tcPr>
            <w:tcW w:w="0" w:type="auto"/>
            <w:tcBorders>
              <w:top w:val="nil"/>
              <w:left w:val="nil"/>
              <w:right w:val="nil"/>
            </w:tcBorders>
          </w:tcPr>
          <w:p w14:paraId="0BA42A36" w14:textId="77777777" w:rsidR="00897423" w:rsidRDefault="00897423" w:rsidP="00182E8B">
            <w:pPr>
              <w:jc w:val="center"/>
            </w:pPr>
            <w:r>
              <w:t>18          13</w:t>
            </w:r>
          </w:p>
        </w:tc>
        <w:tc>
          <w:tcPr>
            <w:tcW w:w="0" w:type="auto"/>
            <w:tcBorders>
              <w:top w:val="nil"/>
              <w:left w:val="nil"/>
              <w:right w:val="nil"/>
            </w:tcBorders>
          </w:tcPr>
          <w:p w14:paraId="33F41051" w14:textId="77777777" w:rsidR="00897423" w:rsidRDefault="00897423" w:rsidP="00182E8B">
            <w:pPr>
              <w:jc w:val="center"/>
            </w:pPr>
            <w:r>
              <w:t>12</w:t>
            </w:r>
          </w:p>
        </w:tc>
        <w:tc>
          <w:tcPr>
            <w:tcW w:w="0" w:type="auto"/>
            <w:tcBorders>
              <w:top w:val="nil"/>
              <w:left w:val="nil"/>
              <w:right w:val="nil"/>
            </w:tcBorders>
          </w:tcPr>
          <w:p w14:paraId="3522BDD5" w14:textId="77777777" w:rsidR="00897423" w:rsidRDefault="00897423" w:rsidP="00182E8B">
            <w:pPr>
              <w:jc w:val="center"/>
            </w:pPr>
            <w:r>
              <w:t>11           6</w:t>
            </w:r>
          </w:p>
        </w:tc>
        <w:tc>
          <w:tcPr>
            <w:tcW w:w="0" w:type="auto"/>
            <w:tcBorders>
              <w:top w:val="nil"/>
              <w:left w:val="nil"/>
              <w:right w:val="nil"/>
            </w:tcBorders>
          </w:tcPr>
          <w:p w14:paraId="10D95605" w14:textId="77777777" w:rsidR="00897423" w:rsidRDefault="00897423" w:rsidP="00182E8B">
            <w:pPr>
              <w:jc w:val="center"/>
            </w:pPr>
            <w:r>
              <w:t>5       0</w:t>
            </w:r>
          </w:p>
        </w:tc>
      </w:tr>
      <w:tr w:rsidR="00897423" w14:paraId="7C587AA8" w14:textId="77777777" w:rsidTr="00182E8B">
        <w:tc>
          <w:tcPr>
            <w:tcW w:w="0" w:type="auto"/>
          </w:tcPr>
          <w:p w14:paraId="47DBD429" w14:textId="77777777" w:rsidR="00897423" w:rsidRDefault="00897423" w:rsidP="00182E8B">
            <w:pPr>
              <w:jc w:val="center"/>
            </w:pPr>
            <w:r>
              <w:t>m</w:t>
            </w:r>
          </w:p>
        </w:tc>
        <w:tc>
          <w:tcPr>
            <w:tcW w:w="0" w:type="auto"/>
          </w:tcPr>
          <w:p w14:paraId="5766F159" w14:textId="77777777" w:rsidR="00897423" w:rsidRDefault="00897423" w:rsidP="00182E8B">
            <w:pPr>
              <w:jc w:val="center"/>
            </w:pPr>
            <w:r>
              <w:t>~</w:t>
            </w:r>
            <w:r w:rsidRPr="007059EF">
              <w:rPr>
                <w:vertAlign w:val="subscript"/>
              </w:rPr>
              <w:t>2</w:t>
            </w:r>
          </w:p>
        </w:tc>
        <w:tc>
          <w:tcPr>
            <w:tcW w:w="0" w:type="auto"/>
          </w:tcPr>
          <w:p w14:paraId="2345D5F9" w14:textId="77777777" w:rsidR="00897423" w:rsidRDefault="00897423" w:rsidP="00182E8B">
            <w:pPr>
              <w:jc w:val="center"/>
            </w:pPr>
            <w:r>
              <w:t>~</w:t>
            </w:r>
          </w:p>
        </w:tc>
        <w:tc>
          <w:tcPr>
            <w:tcW w:w="0" w:type="auto"/>
          </w:tcPr>
          <w:p w14:paraId="492E87D9" w14:textId="49E7CE15" w:rsidR="00897423" w:rsidRDefault="006B783B" w:rsidP="00182E8B">
            <w:pPr>
              <w:jc w:val="center"/>
            </w:pPr>
            <w:r>
              <w:t>22</w:t>
            </w:r>
            <w:r w:rsidR="00897423" w:rsidRPr="00F270B1">
              <w:rPr>
                <w:vertAlign w:val="subscript"/>
              </w:rPr>
              <w:t>6</w:t>
            </w:r>
          </w:p>
        </w:tc>
        <w:tc>
          <w:tcPr>
            <w:tcW w:w="0" w:type="auto"/>
          </w:tcPr>
          <w:p w14:paraId="191E7A3C" w14:textId="77777777" w:rsidR="00897423" w:rsidRDefault="00897423" w:rsidP="00182E8B">
            <w:r>
              <w:t>Tb</w:t>
            </w:r>
          </w:p>
        </w:tc>
        <w:tc>
          <w:tcPr>
            <w:tcW w:w="0" w:type="auto"/>
          </w:tcPr>
          <w:p w14:paraId="41440093" w14:textId="77777777" w:rsidR="00897423" w:rsidRDefault="00897423" w:rsidP="00182E8B">
            <w:pPr>
              <w:jc w:val="center"/>
            </w:pPr>
            <w:r>
              <w:t>Rb</w:t>
            </w:r>
            <w:r w:rsidRPr="00F270B1">
              <w:rPr>
                <w:vertAlign w:val="subscript"/>
              </w:rPr>
              <w:t>6</w:t>
            </w:r>
          </w:p>
        </w:tc>
        <w:tc>
          <w:tcPr>
            <w:tcW w:w="0" w:type="auto"/>
          </w:tcPr>
          <w:p w14:paraId="68D6EAC1" w14:textId="77777777" w:rsidR="00897423" w:rsidRDefault="00897423" w:rsidP="00182E8B">
            <w:pPr>
              <w:jc w:val="center"/>
            </w:pPr>
            <w:r>
              <w:t>Mask</w:t>
            </w:r>
            <w:r w:rsidRPr="00F270B1">
              <w:rPr>
                <w:vertAlign w:val="subscript"/>
              </w:rPr>
              <w:t>3</w:t>
            </w:r>
          </w:p>
        </w:tc>
        <w:tc>
          <w:tcPr>
            <w:tcW w:w="0" w:type="auto"/>
          </w:tcPr>
          <w:p w14:paraId="17F8E8C6" w14:textId="77777777" w:rsidR="00897423" w:rsidRDefault="00897423" w:rsidP="00182E8B">
            <w:pPr>
              <w:jc w:val="center"/>
            </w:pPr>
            <w:r>
              <w:t>Ta</w:t>
            </w:r>
          </w:p>
        </w:tc>
        <w:tc>
          <w:tcPr>
            <w:tcW w:w="0" w:type="auto"/>
          </w:tcPr>
          <w:p w14:paraId="4306B4AB" w14:textId="77777777" w:rsidR="00897423" w:rsidRDefault="00897423" w:rsidP="00182E8B">
            <w:pPr>
              <w:jc w:val="center"/>
            </w:pPr>
            <w:r>
              <w:t>Ra</w:t>
            </w:r>
            <w:r>
              <w:rPr>
                <w:vertAlign w:val="subscript"/>
              </w:rPr>
              <w:t>6</w:t>
            </w:r>
          </w:p>
        </w:tc>
        <w:tc>
          <w:tcPr>
            <w:tcW w:w="0" w:type="auto"/>
          </w:tcPr>
          <w:p w14:paraId="734DDB8F" w14:textId="77777777" w:rsidR="00897423" w:rsidRDefault="00897423" w:rsidP="00182E8B">
            <w:pPr>
              <w:jc w:val="center"/>
            </w:pPr>
            <w:r>
              <w:t>Tt</w:t>
            </w:r>
          </w:p>
        </w:tc>
        <w:tc>
          <w:tcPr>
            <w:tcW w:w="0" w:type="auto"/>
          </w:tcPr>
          <w:p w14:paraId="0CECFC2E" w14:textId="77777777" w:rsidR="00897423" w:rsidRDefault="00897423" w:rsidP="00182E8B">
            <w:pPr>
              <w:jc w:val="center"/>
            </w:pPr>
            <w:r>
              <w:t>Rt</w:t>
            </w:r>
            <w:r>
              <w:rPr>
                <w:vertAlign w:val="subscript"/>
              </w:rPr>
              <w:t>6</w:t>
            </w:r>
          </w:p>
        </w:tc>
        <w:tc>
          <w:tcPr>
            <w:tcW w:w="0" w:type="auto"/>
          </w:tcPr>
          <w:p w14:paraId="7A9334AB" w14:textId="77777777" w:rsidR="00897423" w:rsidRDefault="00897423" w:rsidP="00182E8B">
            <w:pPr>
              <w:jc w:val="center"/>
            </w:pPr>
            <w:r>
              <w:t>2</w:t>
            </w:r>
            <w:r w:rsidRPr="005C5C95">
              <w:rPr>
                <w:vertAlign w:val="subscript"/>
              </w:rPr>
              <w:t>6</w:t>
            </w:r>
          </w:p>
        </w:tc>
      </w:tr>
    </w:tbl>
    <w:p w14:paraId="696666A8" w14:textId="77777777" w:rsidR="00897423" w:rsidRDefault="00897423" w:rsidP="00897423">
      <w:pPr>
        <w:rPr>
          <w:rStyle w:val="Strong"/>
          <w:rFonts w:cs="Times New Roman"/>
        </w:rPr>
      </w:pPr>
    </w:p>
    <w:p w14:paraId="187D1CF7" w14:textId="77777777" w:rsidR="00897423" w:rsidRPr="00855A65" w:rsidRDefault="00897423" w:rsidP="00897423">
      <w:pPr>
        <w:rPr>
          <w:rStyle w:val="Strong"/>
          <w:rFonts w:cs="Times New Roman"/>
        </w:rPr>
      </w:pPr>
      <w:r w:rsidRPr="00855A65">
        <w:rPr>
          <w:rStyle w:val="Strong"/>
          <w:rFonts w:cs="Times New Roman"/>
        </w:rPr>
        <w:t>Operation:</w:t>
      </w:r>
    </w:p>
    <w:p w14:paraId="12CCF2B8" w14:textId="77777777" w:rsidR="00897423" w:rsidRPr="00855A65" w:rsidRDefault="00897423" w:rsidP="0089742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5B883F27" w14:textId="77777777" w:rsidR="00897423" w:rsidRPr="00855A65"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EBB1DB" w14:textId="77777777" w:rsidR="00897423" w:rsidRPr="00855A65" w:rsidRDefault="00897423" w:rsidP="00897423">
      <w:pPr>
        <w:spacing w:after="0"/>
        <w:ind w:left="720"/>
        <w:rPr>
          <w:rFonts w:cs="Times New Roman"/>
          <w:sz w:val="18"/>
        </w:rPr>
      </w:pPr>
      <w:r w:rsidRPr="00855A65">
        <w:rPr>
          <w:rFonts w:cs="Times New Roman"/>
          <w:sz w:val="18"/>
        </w:rPr>
        <w:t>else</w:t>
      </w:r>
    </w:p>
    <w:p w14:paraId="3112ED9C" w14:textId="77777777" w:rsidR="00897423" w:rsidRDefault="00897423" w:rsidP="0089742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E32455A" w14:textId="77777777" w:rsidR="00897423" w:rsidRDefault="00897423" w:rsidP="00897423">
      <w:pPr>
        <w:rPr>
          <w:rStyle w:val="Strong"/>
          <w:rFonts w:cs="Times New Roman"/>
        </w:rPr>
      </w:pPr>
    </w:p>
    <w:p w14:paraId="299B52B5" w14:textId="77777777" w:rsidR="00897423" w:rsidRPr="00855A65" w:rsidRDefault="00897423" w:rsidP="0089742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6C0A865" w14:textId="77777777" w:rsidR="00897423" w:rsidRPr="00855A65" w:rsidRDefault="00897423" w:rsidP="00897423">
      <w:pPr>
        <w:rPr>
          <w:rFonts w:cs="Times New Roman"/>
        </w:rPr>
      </w:pPr>
      <w:r w:rsidRPr="00855A65">
        <w:rPr>
          <w:rStyle w:val="Strong"/>
          <w:rFonts w:cs="Times New Roman"/>
        </w:rPr>
        <w:t xml:space="preserve">Execution Units: </w:t>
      </w:r>
      <w:r>
        <w:rPr>
          <w:rFonts w:cs="Times New Roman"/>
        </w:rPr>
        <w:t>Integer ALU</w:t>
      </w:r>
    </w:p>
    <w:p w14:paraId="6808FED5" w14:textId="77777777" w:rsidR="00897423" w:rsidRDefault="00897423" w:rsidP="00897423">
      <w:pPr>
        <w:spacing w:after="0"/>
        <w:ind w:left="720"/>
        <w:rPr>
          <w:rFonts w:cs="Times New Roman"/>
          <w:sz w:val="18"/>
        </w:rPr>
      </w:pPr>
    </w:p>
    <w:p w14:paraId="3C2530E8" w14:textId="77777777" w:rsidR="00897423" w:rsidRPr="00855A65" w:rsidRDefault="00897423" w:rsidP="00897423">
      <w:pPr>
        <w:rPr>
          <w:rStyle w:val="Strong"/>
          <w:rFonts w:cs="Times New Roman"/>
        </w:rPr>
      </w:pPr>
      <w:r>
        <w:rPr>
          <w:rStyle w:val="Strong"/>
          <w:rFonts w:cs="Times New Roman"/>
        </w:rPr>
        <w:t xml:space="preserve">Vector </w:t>
      </w:r>
      <w:r w:rsidRPr="00855A65">
        <w:rPr>
          <w:rStyle w:val="Strong"/>
          <w:rFonts w:cs="Times New Roman"/>
        </w:rPr>
        <w:t>Operation:</w:t>
      </w:r>
    </w:p>
    <w:p w14:paraId="79D213F6" w14:textId="77777777" w:rsidR="00897423" w:rsidRDefault="00897423" w:rsidP="00897423">
      <w:pPr>
        <w:ind w:firstLine="720"/>
      </w:pPr>
      <w:r>
        <w:t>for x = 0 to VL - 1</w:t>
      </w:r>
    </w:p>
    <w:p w14:paraId="0B54C2DA" w14:textId="77777777" w:rsidR="00897423" w:rsidRDefault="00897423" w:rsidP="00897423">
      <w:pPr>
        <w:ind w:left="720" w:firstLine="720"/>
      </w:pPr>
      <w:r>
        <w:t>if (Vm[x]) Vmt[x] = Va[x] &lt;= Vb[x] ? 1 : 0</w:t>
      </w:r>
    </w:p>
    <w:p w14:paraId="4DC3C9AF" w14:textId="77777777" w:rsidR="00897423" w:rsidRPr="00B50B0C" w:rsidRDefault="00897423" w:rsidP="00897423">
      <w:pPr>
        <w:ind w:left="1440"/>
      </w:pPr>
      <w:r>
        <w:t>else Vmt[x] = Vmt[x]</w:t>
      </w:r>
    </w:p>
    <w:p w14:paraId="461E739F" w14:textId="77777777" w:rsidR="00166886" w:rsidRDefault="00166886">
      <w:pPr>
        <w:rPr>
          <w:rFonts w:eastAsiaTheme="majorEastAsia" w:cstheme="majorBidi"/>
          <w:b/>
          <w:bCs/>
          <w:sz w:val="36"/>
          <w:szCs w:val="20"/>
        </w:rPr>
      </w:pPr>
      <w:r>
        <w:rPr>
          <w:sz w:val="36"/>
          <w:szCs w:val="20"/>
        </w:rPr>
        <w:br w:type="page"/>
      </w:r>
    </w:p>
    <w:p w14:paraId="715D88C5" w14:textId="74021ECF" w:rsidR="00166886" w:rsidRPr="00166886" w:rsidRDefault="00166886" w:rsidP="00166886">
      <w:pPr>
        <w:pStyle w:val="Heading3"/>
        <w:rPr>
          <w:sz w:val="32"/>
          <w:szCs w:val="18"/>
        </w:rPr>
      </w:pPr>
      <w:r w:rsidRPr="00166886">
        <w:rPr>
          <w:sz w:val="32"/>
          <w:szCs w:val="18"/>
        </w:rPr>
        <w:lastRenderedPageBreak/>
        <w:t>CMP_LE</w:t>
      </w:r>
      <w:r w:rsidRPr="00166886">
        <w:rPr>
          <w:sz w:val="32"/>
          <w:szCs w:val="18"/>
        </w:rPr>
        <w:t>U</w:t>
      </w:r>
      <w:r w:rsidRPr="00166886">
        <w:rPr>
          <w:sz w:val="32"/>
          <w:szCs w:val="18"/>
        </w:rPr>
        <w:t xml:space="preserve">I - Compare for Less or Equal </w:t>
      </w:r>
      <w:r w:rsidRPr="00166886">
        <w:rPr>
          <w:sz w:val="32"/>
          <w:szCs w:val="18"/>
        </w:rPr>
        <w:t xml:space="preserve">Unsigned </w:t>
      </w:r>
      <w:r w:rsidRPr="00166886">
        <w:rPr>
          <w:sz w:val="32"/>
          <w:szCs w:val="18"/>
        </w:rPr>
        <w:t>Immediate</w:t>
      </w:r>
    </w:p>
    <w:p w14:paraId="2C54D066" w14:textId="77777777" w:rsidR="00166886" w:rsidRPr="00855A65" w:rsidRDefault="00166886" w:rsidP="00166886">
      <w:pPr>
        <w:rPr>
          <w:rStyle w:val="Strong"/>
          <w:rFonts w:cs="Times New Roman"/>
        </w:rPr>
      </w:pPr>
      <w:r w:rsidRPr="00855A65">
        <w:rPr>
          <w:rStyle w:val="Strong"/>
          <w:rFonts w:cs="Times New Roman"/>
        </w:rPr>
        <w:t>Description:</w:t>
      </w:r>
    </w:p>
    <w:p w14:paraId="4CCBA302" w14:textId="0906D2FF" w:rsidR="00166886" w:rsidRDefault="00166886" w:rsidP="0016688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3B396848" w14:textId="77777777" w:rsidR="00166886" w:rsidRDefault="00166886" w:rsidP="0016688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166886" w14:paraId="73D7975D" w14:textId="77777777" w:rsidTr="00182E8B">
        <w:tc>
          <w:tcPr>
            <w:tcW w:w="0" w:type="auto"/>
            <w:tcBorders>
              <w:top w:val="nil"/>
              <w:left w:val="nil"/>
              <w:right w:val="nil"/>
            </w:tcBorders>
          </w:tcPr>
          <w:p w14:paraId="246262DB" w14:textId="77777777" w:rsidR="00166886" w:rsidRDefault="00166886" w:rsidP="00182E8B">
            <w:pPr>
              <w:jc w:val="center"/>
            </w:pPr>
            <w:r>
              <w:t>39</w:t>
            </w:r>
          </w:p>
        </w:tc>
        <w:tc>
          <w:tcPr>
            <w:tcW w:w="0" w:type="auto"/>
            <w:tcBorders>
              <w:top w:val="nil"/>
              <w:left w:val="nil"/>
              <w:right w:val="nil"/>
            </w:tcBorders>
          </w:tcPr>
          <w:p w14:paraId="6D773715" w14:textId="77777777" w:rsidR="00166886" w:rsidRDefault="00166886" w:rsidP="00182E8B">
            <w:pPr>
              <w:jc w:val="center"/>
            </w:pPr>
            <w:r>
              <w:t>38                                                         23</w:t>
            </w:r>
          </w:p>
        </w:tc>
        <w:tc>
          <w:tcPr>
            <w:tcW w:w="0" w:type="auto"/>
            <w:tcBorders>
              <w:top w:val="nil"/>
              <w:left w:val="nil"/>
              <w:right w:val="nil"/>
            </w:tcBorders>
          </w:tcPr>
          <w:p w14:paraId="1189246E" w14:textId="77777777" w:rsidR="00166886" w:rsidRDefault="00166886" w:rsidP="00182E8B">
            <w:pPr>
              <w:jc w:val="center"/>
            </w:pPr>
            <w:r>
              <w:t>22 20</w:t>
            </w:r>
          </w:p>
        </w:tc>
        <w:tc>
          <w:tcPr>
            <w:tcW w:w="0" w:type="auto"/>
            <w:tcBorders>
              <w:top w:val="nil"/>
              <w:left w:val="nil"/>
              <w:right w:val="nil"/>
            </w:tcBorders>
          </w:tcPr>
          <w:p w14:paraId="554756EB" w14:textId="77777777" w:rsidR="00166886" w:rsidRDefault="00166886" w:rsidP="00182E8B">
            <w:pPr>
              <w:jc w:val="center"/>
            </w:pPr>
            <w:r>
              <w:t>19</w:t>
            </w:r>
          </w:p>
        </w:tc>
        <w:tc>
          <w:tcPr>
            <w:tcW w:w="0" w:type="auto"/>
            <w:tcBorders>
              <w:top w:val="nil"/>
              <w:left w:val="nil"/>
              <w:right w:val="nil"/>
            </w:tcBorders>
          </w:tcPr>
          <w:p w14:paraId="2CDE4FBC" w14:textId="77777777" w:rsidR="00166886" w:rsidRDefault="00166886" w:rsidP="00182E8B">
            <w:pPr>
              <w:jc w:val="center"/>
            </w:pPr>
            <w:r>
              <w:t>18          13</w:t>
            </w:r>
          </w:p>
        </w:tc>
        <w:tc>
          <w:tcPr>
            <w:tcW w:w="0" w:type="auto"/>
            <w:tcBorders>
              <w:top w:val="nil"/>
              <w:left w:val="nil"/>
              <w:right w:val="nil"/>
            </w:tcBorders>
          </w:tcPr>
          <w:p w14:paraId="67A5BB62" w14:textId="77777777" w:rsidR="00166886" w:rsidRDefault="00166886" w:rsidP="00182E8B">
            <w:pPr>
              <w:jc w:val="center"/>
            </w:pPr>
            <w:r>
              <w:t>12</w:t>
            </w:r>
          </w:p>
        </w:tc>
        <w:tc>
          <w:tcPr>
            <w:tcW w:w="0" w:type="auto"/>
            <w:tcBorders>
              <w:top w:val="nil"/>
              <w:left w:val="nil"/>
              <w:right w:val="nil"/>
            </w:tcBorders>
          </w:tcPr>
          <w:p w14:paraId="5C128181" w14:textId="77777777" w:rsidR="00166886" w:rsidRDefault="00166886" w:rsidP="00182E8B">
            <w:pPr>
              <w:jc w:val="center"/>
            </w:pPr>
            <w:r>
              <w:t>11          6</w:t>
            </w:r>
          </w:p>
        </w:tc>
        <w:tc>
          <w:tcPr>
            <w:tcW w:w="0" w:type="auto"/>
            <w:tcBorders>
              <w:top w:val="nil"/>
              <w:left w:val="nil"/>
              <w:right w:val="nil"/>
            </w:tcBorders>
          </w:tcPr>
          <w:p w14:paraId="4CFF2913" w14:textId="77777777" w:rsidR="00166886" w:rsidRDefault="00166886" w:rsidP="00182E8B">
            <w:pPr>
              <w:jc w:val="center"/>
            </w:pPr>
            <w:r>
              <w:t>5      0</w:t>
            </w:r>
          </w:p>
        </w:tc>
      </w:tr>
      <w:tr w:rsidR="00166886" w14:paraId="008BC25E" w14:textId="77777777" w:rsidTr="00182E8B">
        <w:tc>
          <w:tcPr>
            <w:tcW w:w="0" w:type="auto"/>
          </w:tcPr>
          <w:p w14:paraId="30D6C658" w14:textId="77777777" w:rsidR="00166886" w:rsidRDefault="00166886" w:rsidP="00182E8B">
            <w:pPr>
              <w:jc w:val="center"/>
            </w:pPr>
            <w:r>
              <w:t>m</w:t>
            </w:r>
          </w:p>
        </w:tc>
        <w:tc>
          <w:tcPr>
            <w:tcW w:w="0" w:type="auto"/>
          </w:tcPr>
          <w:p w14:paraId="3A83E5AD" w14:textId="77777777" w:rsidR="00166886" w:rsidRDefault="00166886" w:rsidP="00182E8B">
            <w:pPr>
              <w:jc w:val="center"/>
            </w:pPr>
            <w:r>
              <w:t>Immediate</w:t>
            </w:r>
            <w:r w:rsidRPr="007D4E10">
              <w:rPr>
                <w:vertAlign w:val="subscript"/>
              </w:rPr>
              <w:t>16</w:t>
            </w:r>
          </w:p>
        </w:tc>
        <w:tc>
          <w:tcPr>
            <w:tcW w:w="0" w:type="auto"/>
          </w:tcPr>
          <w:p w14:paraId="710EF12A" w14:textId="77777777" w:rsidR="00166886" w:rsidRDefault="00166886" w:rsidP="00182E8B">
            <w:pPr>
              <w:jc w:val="center"/>
            </w:pPr>
            <w:r>
              <w:t>Mask</w:t>
            </w:r>
            <w:r w:rsidRPr="007D4E10">
              <w:rPr>
                <w:vertAlign w:val="subscript"/>
              </w:rPr>
              <w:t>3</w:t>
            </w:r>
          </w:p>
        </w:tc>
        <w:tc>
          <w:tcPr>
            <w:tcW w:w="0" w:type="auto"/>
          </w:tcPr>
          <w:p w14:paraId="6546D7DC" w14:textId="77777777" w:rsidR="00166886" w:rsidRDefault="00166886" w:rsidP="00182E8B">
            <w:pPr>
              <w:jc w:val="center"/>
            </w:pPr>
            <w:r>
              <w:t>Ta</w:t>
            </w:r>
          </w:p>
        </w:tc>
        <w:tc>
          <w:tcPr>
            <w:tcW w:w="0" w:type="auto"/>
          </w:tcPr>
          <w:p w14:paraId="69D3F9A5" w14:textId="77777777" w:rsidR="00166886" w:rsidRDefault="00166886" w:rsidP="00182E8B">
            <w:pPr>
              <w:jc w:val="center"/>
            </w:pPr>
            <w:r>
              <w:t>Ra</w:t>
            </w:r>
            <w:r w:rsidRPr="00F270B1">
              <w:rPr>
                <w:vertAlign w:val="subscript"/>
              </w:rPr>
              <w:t>6</w:t>
            </w:r>
          </w:p>
        </w:tc>
        <w:tc>
          <w:tcPr>
            <w:tcW w:w="0" w:type="auto"/>
          </w:tcPr>
          <w:p w14:paraId="041D3046" w14:textId="77777777" w:rsidR="00166886" w:rsidRDefault="00166886" w:rsidP="00182E8B">
            <w:pPr>
              <w:jc w:val="center"/>
            </w:pPr>
            <w:r>
              <w:t>Tt</w:t>
            </w:r>
          </w:p>
        </w:tc>
        <w:tc>
          <w:tcPr>
            <w:tcW w:w="0" w:type="auto"/>
          </w:tcPr>
          <w:p w14:paraId="6ED18E2C" w14:textId="77777777" w:rsidR="00166886" w:rsidRDefault="00166886" w:rsidP="00182E8B">
            <w:pPr>
              <w:jc w:val="center"/>
            </w:pPr>
            <w:r>
              <w:t>Rt</w:t>
            </w:r>
            <w:r w:rsidRPr="00F270B1">
              <w:rPr>
                <w:vertAlign w:val="subscript"/>
              </w:rPr>
              <w:t>6</w:t>
            </w:r>
          </w:p>
        </w:tc>
        <w:tc>
          <w:tcPr>
            <w:tcW w:w="0" w:type="auto"/>
          </w:tcPr>
          <w:p w14:paraId="78481648" w14:textId="2B4D92B1" w:rsidR="00166886" w:rsidRDefault="00166886" w:rsidP="00182E8B">
            <w:pPr>
              <w:jc w:val="center"/>
            </w:pPr>
            <w:r>
              <w:t>22</w:t>
            </w:r>
            <w:r w:rsidRPr="00C450B7">
              <w:rPr>
                <w:vertAlign w:val="subscript"/>
              </w:rPr>
              <w:t>6</w:t>
            </w:r>
          </w:p>
        </w:tc>
      </w:tr>
    </w:tbl>
    <w:p w14:paraId="0CAC4D85" w14:textId="77777777" w:rsidR="00166886" w:rsidRDefault="00166886" w:rsidP="00166886">
      <w:pPr>
        <w:rPr>
          <w:rStyle w:val="Strong"/>
          <w:rFonts w:cs="Times New Roman"/>
        </w:rPr>
      </w:pPr>
    </w:p>
    <w:p w14:paraId="492691BA" w14:textId="77777777" w:rsidR="00166886" w:rsidRPr="00855A65" w:rsidRDefault="00166886" w:rsidP="00166886">
      <w:pPr>
        <w:rPr>
          <w:rStyle w:val="Strong"/>
          <w:rFonts w:cs="Times New Roman"/>
        </w:rPr>
      </w:pPr>
      <w:r w:rsidRPr="00855A65">
        <w:rPr>
          <w:rStyle w:val="Strong"/>
          <w:rFonts w:cs="Times New Roman"/>
        </w:rPr>
        <w:t>Operation:</w:t>
      </w:r>
    </w:p>
    <w:p w14:paraId="67B16A91" w14:textId="77777777" w:rsidR="00166886" w:rsidRPr="00855A65" w:rsidRDefault="00166886" w:rsidP="0016688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1C5224AE" w14:textId="77777777" w:rsidR="00166886" w:rsidRPr="00855A65"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655DF2F" w14:textId="77777777" w:rsidR="00166886" w:rsidRPr="00855A65" w:rsidRDefault="00166886" w:rsidP="00166886">
      <w:pPr>
        <w:spacing w:after="0"/>
        <w:ind w:left="720"/>
        <w:rPr>
          <w:rFonts w:cs="Times New Roman"/>
          <w:sz w:val="18"/>
        </w:rPr>
      </w:pPr>
      <w:r w:rsidRPr="00855A65">
        <w:rPr>
          <w:rFonts w:cs="Times New Roman"/>
          <w:sz w:val="18"/>
        </w:rPr>
        <w:t>else</w:t>
      </w:r>
    </w:p>
    <w:p w14:paraId="775FDBD9" w14:textId="77777777" w:rsidR="00166886" w:rsidRDefault="00166886" w:rsidP="0016688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3820281" w14:textId="77777777" w:rsidR="00166886" w:rsidRDefault="00166886" w:rsidP="00166886">
      <w:pPr>
        <w:rPr>
          <w:rStyle w:val="Strong"/>
          <w:rFonts w:cs="Times New Roman"/>
        </w:rPr>
      </w:pPr>
    </w:p>
    <w:p w14:paraId="1DA6CD48" w14:textId="77777777" w:rsidR="00166886" w:rsidRPr="00855A65" w:rsidRDefault="00166886" w:rsidP="0016688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31E0266" w14:textId="77777777" w:rsidR="00166886" w:rsidRPr="00855A65" w:rsidRDefault="00166886" w:rsidP="00166886">
      <w:pPr>
        <w:rPr>
          <w:rFonts w:cs="Times New Roman"/>
        </w:rPr>
      </w:pPr>
      <w:r w:rsidRPr="00855A65">
        <w:rPr>
          <w:rStyle w:val="Strong"/>
          <w:rFonts w:cs="Times New Roman"/>
        </w:rPr>
        <w:t xml:space="preserve">Execution Units: </w:t>
      </w:r>
      <w:r>
        <w:rPr>
          <w:rFonts w:cs="Times New Roman"/>
        </w:rPr>
        <w:t>Integer ALU</w:t>
      </w:r>
    </w:p>
    <w:p w14:paraId="514EC238" w14:textId="77777777" w:rsidR="00166886" w:rsidRDefault="00166886" w:rsidP="00166886">
      <w:pPr>
        <w:spacing w:after="0"/>
        <w:ind w:left="720"/>
        <w:rPr>
          <w:rFonts w:cs="Times New Roman"/>
          <w:sz w:val="18"/>
        </w:rPr>
      </w:pPr>
    </w:p>
    <w:p w14:paraId="557DBCE7" w14:textId="77777777" w:rsidR="00166886" w:rsidRPr="00855A65" w:rsidRDefault="00166886" w:rsidP="00166886">
      <w:pPr>
        <w:rPr>
          <w:rStyle w:val="Strong"/>
          <w:rFonts w:cs="Times New Roman"/>
        </w:rPr>
      </w:pPr>
      <w:r>
        <w:rPr>
          <w:rStyle w:val="Strong"/>
          <w:rFonts w:cs="Times New Roman"/>
        </w:rPr>
        <w:t xml:space="preserve">Vector </w:t>
      </w:r>
      <w:r w:rsidRPr="00855A65">
        <w:rPr>
          <w:rStyle w:val="Strong"/>
          <w:rFonts w:cs="Times New Roman"/>
        </w:rPr>
        <w:t>Operation:</w:t>
      </w:r>
    </w:p>
    <w:p w14:paraId="53C4CC99" w14:textId="77777777" w:rsidR="00166886" w:rsidRDefault="00166886" w:rsidP="00166886">
      <w:pPr>
        <w:ind w:firstLine="720"/>
      </w:pPr>
      <w:r>
        <w:t>for x = 0 to VL - 1</w:t>
      </w:r>
    </w:p>
    <w:p w14:paraId="3FE9EBE3" w14:textId="77777777" w:rsidR="00166886" w:rsidRDefault="00166886" w:rsidP="00166886">
      <w:pPr>
        <w:ind w:left="720" w:firstLine="720"/>
      </w:pPr>
      <w:r>
        <w:t>if (Vm[x]) Vmt[x] = Va[x] &gt;= imm ? 1 : 0</w:t>
      </w:r>
    </w:p>
    <w:p w14:paraId="0C0B494C" w14:textId="77777777" w:rsidR="00166886" w:rsidRPr="00B50B0C" w:rsidRDefault="00166886" w:rsidP="00166886">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w:t>
      </w:r>
      <w:r>
        <w:t>U</w:t>
      </w:r>
      <w:r w:rsidRPr="00A26E7A">
        <w:t xml:space="preserve"> - </w:t>
      </w:r>
      <w:r>
        <w:t>Compare for Less Than</w:t>
      </w:r>
      <w:r>
        <w:t xml:space="preserve">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7777777" w:rsidR="00EB56A1" w:rsidRDefault="00EB56A1" w:rsidP="00182E8B">
            <w:pPr>
              <w:jc w:val="center"/>
            </w:pPr>
            <w:r>
              <w:t>m</w:t>
            </w:r>
          </w:p>
        </w:tc>
        <w:tc>
          <w:tcPr>
            <w:tcW w:w="0" w:type="auto"/>
          </w:tcPr>
          <w:p w14:paraId="79E8116D" w14:textId="77777777" w:rsidR="00EB56A1" w:rsidRDefault="00EB56A1" w:rsidP="00182E8B">
            <w:pPr>
              <w:jc w:val="center"/>
            </w:pPr>
            <w:r>
              <w:t>~</w:t>
            </w:r>
            <w:r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w:t>
      </w:r>
      <w:r>
        <w:t>U</w:t>
      </w:r>
      <w:r>
        <w:t>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8" w:name="_Toc75218791"/>
      <w:bookmarkStart w:id="59"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8"/>
      <w:bookmarkEnd w:id="5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6"/>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60"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1" w:name="_ORI_-_Register-Immediate"/>
      <w:bookmarkEnd w:id="61"/>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2" w:name="_PTGHASH_–_Compute"/>
      <w:bookmarkEnd w:id="6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3" w:name="_SHPTENDX_–_SHPTE"/>
      <w:bookmarkEnd w:id="6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4" w:name="_SUB_–_Subtract"/>
      <w:bookmarkEnd w:id="6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5" w:name="_Toc87086829"/>
      <w:r>
        <w:t>SUBFI – Subtract from Immediate</w:t>
      </w:r>
      <w:bookmarkEnd w:id="6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6" w:name="_VEX_/_VMOVS"/>
      <w:bookmarkEnd w:id="66"/>
      <w:r w:rsidRPr="00020FC2">
        <w:lastRenderedPageBreak/>
        <w:t>VE</w:t>
      </w:r>
      <w:r>
        <w:t>X / VMOVS – Vector Element Extract</w:t>
      </w:r>
      <w:bookmarkEnd w:id="6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7"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8" w:name="_XORI_-_Register-Immediate"/>
      <w:bookmarkEnd w:id="68"/>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69" w:name="_Toc87086842"/>
      <w:bookmarkStart w:id="70"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9"/>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70"/>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2" w:name="_Toc436904707"/>
      <w:bookmarkStart w:id="73" w:name="_Toc448161446"/>
      <w:bookmarkStart w:id="74" w:name="_Toc87086867"/>
      <w:bookmarkStart w:id="75"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65278FC2" w14:textId="77777777" w:rsidR="002B09D2" w:rsidRDefault="002B09D2">
      <w:pPr>
        <w:rPr>
          <w:rFonts w:eastAsiaTheme="majorEastAsia" w:cstheme="majorBidi"/>
          <w:b/>
          <w:bCs/>
          <w:sz w:val="40"/>
        </w:rPr>
      </w:pPr>
      <w:r>
        <w:br w:type="page"/>
      </w:r>
    </w:p>
    <w:p w14:paraId="69A6CD36" w14:textId="32C5B3C9" w:rsidR="002B09D2" w:rsidRPr="002B09D2" w:rsidRDefault="002B09D2" w:rsidP="002B09D2">
      <w:pPr>
        <w:pStyle w:val="Heading3"/>
        <w:rPr>
          <w:sz w:val="36"/>
          <w:szCs w:val="20"/>
        </w:rPr>
      </w:pPr>
      <w:r w:rsidRPr="002B09D2">
        <w:rPr>
          <w:sz w:val="36"/>
          <w:szCs w:val="20"/>
        </w:rPr>
        <w:lastRenderedPageBreak/>
        <w:t>FCMP_</w:t>
      </w:r>
      <w:r w:rsidRPr="002B09D2">
        <w:rPr>
          <w:sz w:val="36"/>
          <w:szCs w:val="20"/>
        </w:rPr>
        <w:t>GE</w:t>
      </w:r>
      <w:r w:rsidRPr="002B09D2">
        <w:rPr>
          <w:sz w:val="36"/>
          <w:szCs w:val="20"/>
        </w:rPr>
        <w:t xml:space="preserve"> - Float Compare for </w:t>
      </w:r>
      <w:r w:rsidRPr="002B09D2">
        <w:rPr>
          <w:sz w:val="36"/>
          <w:szCs w:val="20"/>
        </w:rPr>
        <w:t>Greater</w:t>
      </w:r>
      <w:r w:rsidRPr="002B09D2">
        <w:rPr>
          <w:sz w:val="36"/>
          <w:szCs w:val="20"/>
        </w:rPr>
        <w:t xml:space="preserve"> Than</w:t>
      </w:r>
      <w:r w:rsidRPr="002B09D2">
        <w:rPr>
          <w:sz w:val="36"/>
          <w:szCs w:val="20"/>
        </w:rPr>
        <w:t xml:space="preserve"> or Equal</w:t>
      </w:r>
    </w:p>
    <w:p w14:paraId="3F1B7B3E" w14:textId="77777777" w:rsidR="002B09D2" w:rsidRPr="00855A65" w:rsidRDefault="002B09D2" w:rsidP="002B09D2">
      <w:pPr>
        <w:rPr>
          <w:rStyle w:val="Strong"/>
          <w:rFonts w:cs="Times New Roman"/>
        </w:rPr>
      </w:pPr>
      <w:r w:rsidRPr="00855A65">
        <w:rPr>
          <w:rStyle w:val="Strong"/>
          <w:rFonts w:cs="Times New Roman"/>
        </w:rPr>
        <w:t>Description:</w:t>
      </w:r>
    </w:p>
    <w:p w14:paraId="1C53BF36" w14:textId="5F6858FF" w:rsidR="002B09D2" w:rsidRDefault="002B09D2" w:rsidP="002B09D2">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greater</w:t>
      </w:r>
      <w:r>
        <w:rPr>
          <w:rFonts w:cs="Times New Roman"/>
        </w:rPr>
        <w:t xml:space="preserve">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3DB2B3F"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1A16E54F"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B09D2" w14:paraId="38B0C260" w14:textId="77777777" w:rsidTr="00182E8B">
        <w:tc>
          <w:tcPr>
            <w:tcW w:w="0" w:type="auto"/>
            <w:tcBorders>
              <w:top w:val="nil"/>
              <w:left w:val="nil"/>
              <w:right w:val="nil"/>
            </w:tcBorders>
          </w:tcPr>
          <w:p w14:paraId="7B67BDDE" w14:textId="77777777" w:rsidR="002B09D2" w:rsidRDefault="002B09D2" w:rsidP="00182E8B">
            <w:pPr>
              <w:jc w:val="center"/>
            </w:pPr>
            <w:r>
              <w:t>39</w:t>
            </w:r>
          </w:p>
        </w:tc>
        <w:tc>
          <w:tcPr>
            <w:tcW w:w="0" w:type="auto"/>
            <w:tcBorders>
              <w:top w:val="nil"/>
              <w:left w:val="nil"/>
              <w:right w:val="nil"/>
            </w:tcBorders>
          </w:tcPr>
          <w:p w14:paraId="55EBFA5D" w14:textId="77777777" w:rsidR="002B09D2" w:rsidRDefault="002B09D2" w:rsidP="00182E8B">
            <w:pPr>
              <w:jc w:val="center"/>
            </w:pPr>
            <w:r>
              <w:t>3837</w:t>
            </w:r>
          </w:p>
        </w:tc>
        <w:tc>
          <w:tcPr>
            <w:tcW w:w="0" w:type="auto"/>
            <w:tcBorders>
              <w:top w:val="nil"/>
              <w:left w:val="nil"/>
              <w:right w:val="nil"/>
            </w:tcBorders>
          </w:tcPr>
          <w:p w14:paraId="58F0A06B" w14:textId="77777777" w:rsidR="002B09D2" w:rsidRDefault="002B09D2" w:rsidP="00182E8B">
            <w:pPr>
              <w:jc w:val="center"/>
            </w:pPr>
            <w:r>
              <w:t>36</w:t>
            </w:r>
          </w:p>
        </w:tc>
        <w:tc>
          <w:tcPr>
            <w:tcW w:w="0" w:type="auto"/>
            <w:tcBorders>
              <w:top w:val="nil"/>
              <w:left w:val="nil"/>
              <w:right w:val="nil"/>
            </w:tcBorders>
          </w:tcPr>
          <w:p w14:paraId="22471286" w14:textId="77777777" w:rsidR="002B09D2" w:rsidRDefault="002B09D2" w:rsidP="00182E8B">
            <w:pPr>
              <w:jc w:val="center"/>
            </w:pPr>
            <w:r>
              <w:t>25      30</w:t>
            </w:r>
          </w:p>
        </w:tc>
        <w:tc>
          <w:tcPr>
            <w:tcW w:w="0" w:type="auto"/>
            <w:tcBorders>
              <w:top w:val="nil"/>
              <w:left w:val="nil"/>
              <w:right w:val="nil"/>
            </w:tcBorders>
          </w:tcPr>
          <w:p w14:paraId="1B9E5681" w14:textId="77777777" w:rsidR="002B09D2" w:rsidRDefault="002B09D2" w:rsidP="00182E8B">
            <w:r>
              <w:t>29</w:t>
            </w:r>
          </w:p>
        </w:tc>
        <w:tc>
          <w:tcPr>
            <w:tcW w:w="0" w:type="auto"/>
            <w:tcBorders>
              <w:top w:val="nil"/>
              <w:left w:val="nil"/>
              <w:right w:val="nil"/>
            </w:tcBorders>
          </w:tcPr>
          <w:p w14:paraId="246952B4" w14:textId="77777777" w:rsidR="002B09D2" w:rsidRDefault="002B09D2" w:rsidP="00182E8B">
            <w:pPr>
              <w:jc w:val="center"/>
            </w:pPr>
            <w:r>
              <w:t>28          23</w:t>
            </w:r>
          </w:p>
        </w:tc>
        <w:tc>
          <w:tcPr>
            <w:tcW w:w="0" w:type="auto"/>
            <w:tcBorders>
              <w:top w:val="nil"/>
              <w:left w:val="nil"/>
              <w:right w:val="nil"/>
            </w:tcBorders>
          </w:tcPr>
          <w:p w14:paraId="779693EF" w14:textId="77777777" w:rsidR="002B09D2" w:rsidRDefault="002B09D2" w:rsidP="00182E8B">
            <w:pPr>
              <w:jc w:val="center"/>
            </w:pPr>
            <w:r>
              <w:t>22 20</w:t>
            </w:r>
          </w:p>
        </w:tc>
        <w:tc>
          <w:tcPr>
            <w:tcW w:w="0" w:type="auto"/>
            <w:tcBorders>
              <w:top w:val="nil"/>
              <w:left w:val="nil"/>
              <w:right w:val="nil"/>
            </w:tcBorders>
          </w:tcPr>
          <w:p w14:paraId="66B64224" w14:textId="77777777" w:rsidR="002B09D2" w:rsidRDefault="002B09D2" w:rsidP="00182E8B">
            <w:pPr>
              <w:jc w:val="center"/>
            </w:pPr>
            <w:r>
              <w:t>19</w:t>
            </w:r>
          </w:p>
        </w:tc>
        <w:tc>
          <w:tcPr>
            <w:tcW w:w="0" w:type="auto"/>
            <w:tcBorders>
              <w:top w:val="nil"/>
              <w:left w:val="nil"/>
              <w:right w:val="nil"/>
            </w:tcBorders>
          </w:tcPr>
          <w:p w14:paraId="791444E7" w14:textId="77777777" w:rsidR="002B09D2" w:rsidRDefault="002B09D2" w:rsidP="00182E8B">
            <w:pPr>
              <w:jc w:val="center"/>
            </w:pPr>
            <w:r>
              <w:t>18          13</w:t>
            </w:r>
          </w:p>
        </w:tc>
        <w:tc>
          <w:tcPr>
            <w:tcW w:w="0" w:type="auto"/>
            <w:tcBorders>
              <w:top w:val="nil"/>
              <w:left w:val="nil"/>
              <w:right w:val="nil"/>
            </w:tcBorders>
          </w:tcPr>
          <w:p w14:paraId="19A44C5A" w14:textId="77777777" w:rsidR="002B09D2" w:rsidRDefault="002B09D2" w:rsidP="00182E8B">
            <w:pPr>
              <w:jc w:val="center"/>
            </w:pPr>
            <w:r>
              <w:t>12</w:t>
            </w:r>
          </w:p>
        </w:tc>
        <w:tc>
          <w:tcPr>
            <w:tcW w:w="0" w:type="auto"/>
            <w:tcBorders>
              <w:top w:val="nil"/>
              <w:left w:val="nil"/>
              <w:right w:val="nil"/>
            </w:tcBorders>
          </w:tcPr>
          <w:p w14:paraId="4F11EB0A" w14:textId="77777777" w:rsidR="002B09D2" w:rsidRDefault="002B09D2" w:rsidP="00182E8B">
            <w:pPr>
              <w:jc w:val="center"/>
            </w:pPr>
            <w:r>
              <w:t>11           6</w:t>
            </w:r>
          </w:p>
        </w:tc>
        <w:tc>
          <w:tcPr>
            <w:tcW w:w="0" w:type="auto"/>
            <w:tcBorders>
              <w:top w:val="nil"/>
              <w:left w:val="nil"/>
              <w:right w:val="nil"/>
            </w:tcBorders>
          </w:tcPr>
          <w:p w14:paraId="7D72D05F" w14:textId="77777777" w:rsidR="002B09D2" w:rsidRDefault="002B09D2" w:rsidP="00182E8B">
            <w:pPr>
              <w:jc w:val="center"/>
            </w:pPr>
            <w:r>
              <w:t>5       0</w:t>
            </w:r>
          </w:p>
        </w:tc>
      </w:tr>
      <w:tr w:rsidR="002B09D2" w14:paraId="61B25DC4" w14:textId="77777777" w:rsidTr="00182E8B">
        <w:tc>
          <w:tcPr>
            <w:tcW w:w="0" w:type="auto"/>
          </w:tcPr>
          <w:p w14:paraId="701DAC12" w14:textId="77777777" w:rsidR="002B09D2" w:rsidRDefault="002B09D2" w:rsidP="00182E8B">
            <w:pPr>
              <w:jc w:val="center"/>
            </w:pPr>
            <w:r>
              <w:t>m</w:t>
            </w:r>
          </w:p>
        </w:tc>
        <w:tc>
          <w:tcPr>
            <w:tcW w:w="0" w:type="auto"/>
          </w:tcPr>
          <w:p w14:paraId="3D5F2E84" w14:textId="77777777" w:rsidR="002B09D2" w:rsidRDefault="002B09D2" w:rsidP="00182E8B">
            <w:pPr>
              <w:jc w:val="center"/>
            </w:pPr>
            <w:r>
              <w:t>~</w:t>
            </w:r>
            <w:r w:rsidRPr="007059EF">
              <w:rPr>
                <w:vertAlign w:val="subscript"/>
              </w:rPr>
              <w:t>2</w:t>
            </w:r>
          </w:p>
        </w:tc>
        <w:tc>
          <w:tcPr>
            <w:tcW w:w="0" w:type="auto"/>
          </w:tcPr>
          <w:p w14:paraId="07886116" w14:textId="77777777" w:rsidR="002B09D2" w:rsidRDefault="002B09D2" w:rsidP="00182E8B">
            <w:pPr>
              <w:jc w:val="center"/>
            </w:pPr>
            <w:r>
              <w:t>~</w:t>
            </w:r>
          </w:p>
        </w:tc>
        <w:tc>
          <w:tcPr>
            <w:tcW w:w="0" w:type="auto"/>
          </w:tcPr>
          <w:p w14:paraId="16014862" w14:textId="2BD9D785" w:rsidR="002B09D2" w:rsidRDefault="002B09D2" w:rsidP="00182E8B">
            <w:pPr>
              <w:jc w:val="center"/>
            </w:pPr>
            <w:r>
              <w:t>3</w:t>
            </w:r>
            <w:r>
              <w:t>7</w:t>
            </w:r>
            <w:r w:rsidRPr="00F270B1">
              <w:rPr>
                <w:vertAlign w:val="subscript"/>
              </w:rPr>
              <w:t>6</w:t>
            </w:r>
          </w:p>
        </w:tc>
        <w:tc>
          <w:tcPr>
            <w:tcW w:w="0" w:type="auto"/>
          </w:tcPr>
          <w:p w14:paraId="4A42A4B4" w14:textId="77777777" w:rsidR="002B09D2" w:rsidRDefault="002B09D2" w:rsidP="00182E8B">
            <w:r>
              <w:t>Tb</w:t>
            </w:r>
          </w:p>
        </w:tc>
        <w:tc>
          <w:tcPr>
            <w:tcW w:w="0" w:type="auto"/>
          </w:tcPr>
          <w:p w14:paraId="79B563B4" w14:textId="77777777" w:rsidR="002B09D2" w:rsidRDefault="002B09D2" w:rsidP="00182E8B">
            <w:pPr>
              <w:jc w:val="center"/>
            </w:pPr>
            <w:r>
              <w:t>Rb</w:t>
            </w:r>
            <w:r w:rsidRPr="00F270B1">
              <w:rPr>
                <w:vertAlign w:val="subscript"/>
              </w:rPr>
              <w:t>6</w:t>
            </w:r>
          </w:p>
        </w:tc>
        <w:tc>
          <w:tcPr>
            <w:tcW w:w="0" w:type="auto"/>
          </w:tcPr>
          <w:p w14:paraId="3EBEFA2F" w14:textId="77777777" w:rsidR="002B09D2" w:rsidRDefault="002B09D2" w:rsidP="00182E8B">
            <w:pPr>
              <w:jc w:val="center"/>
            </w:pPr>
            <w:r>
              <w:t>Mask</w:t>
            </w:r>
            <w:r w:rsidRPr="00F270B1">
              <w:rPr>
                <w:vertAlign w:val="subscript"/>
              </w:rPr>
              <w:t>3</w:t>
            </w:r>
          </w:p>
        </w:tc>
        <w:tc>
          <w:tcPr>
            <w:tcW w:w="0" w:type="auto"/>
          </w:tcPr>
          <w:p w14:paraId="3F90B86A" w14:textId="77777777" w:rsidR="002B09D2" w:rsidRDefault="002B09D2" w:rsidP="00182E8B">
            <w:pPr>
              <w:jc w:val="center"/>
            </w:pPr>
            <w:r>
              <w:t>Ta</w:t>
            </w:r>
          </w:p>
        </w:tc>
        <w:tc>
          <w:tcPr>
            <w:tcW w:w="0" w:type="auto"/>
          </w:tcPr>
          <w:p w14:paraId="2DFF7E18" w14:textId="77777777" w:rsidR="002B09D2" w:rsidRDefault="002B09D2" w:rsidP="00182E8B">
            <w:pPr>
              <w:jc w:val="center"/>
            </w:pPr>
            <w:r>
              <w:t>Ra</w:t>
            </w:r>
            <w:r>
              <w:rPr>
                <w:vertAlign w:val="subscript"/>
              </w:rPr>
              <w:t>6</w:t>
            </w:r>
          </w:p>
        </w:tc>
        <w:tc>
          <w:tcPr>
            <w:tcW w:w="0" w:type="auto"/>
          </w:tcPr>
          <w:p w14:paraId="3D95326A" w14:textId="77777777" w:rsidR="002B09D2" w:rsidRDefault="002B09D2" w:rsidP="00182E8B">
            <w:pPr>
              <w:jc w:val="center"/>
            </w:pPr>
            <w:r>
              <w:t>Tt</w:t>
            </w:r>
          </w:p>
        </w:tc>
        <w:tc>
          <w:tcPr>
            <w:tcW w:w="0" w:type="auto"/>
          </w:tcPr>
          <w:p w14:paraId="1FBBE23A" w14:textId="77777777" w:rsidR="002B09D2" w:rsidRDefault="002B09D2" w:rsidP="00182E8B">
            <w:pPr>
              <w:jc w:val="center"/>
            </w:pPr>
            <w:r>
              <w:t>Rt</w:t>
            </w:r>
            <w:r>
              <w:rPr>
                <w:vertAlign w:val="subscript"/>
              </w:rPr>
              <w:t>6</w:t>
            </w:r>
          </w:p>
        </w:tc>
        <w:tc>
          <w:tcPr>
            <w:tcW w:w="0" w:type="auto"/>
          </w:tcPr>
          <w:p w14:paraId="05E29D1F" w14:textId="77777777" w:rsidR="002B09D2" w:rsidRDefault="002B09D2" w:rsidP="00182E8B">
            <w:pPr>
              <w:jc w:val="center"/>
            </w:pPr>
            <w:r>
              <w:t>2</w:t>
            </w:r>
            <w:r w:rsidRPr="005C5C95">
              <w:rPr>
                <w:vertAlign w:val="subscript"/>
              </w:rPr>
              <w:t>6</w:t>
            </w:r>
          </w:p>
        </w:tc>
      </w:tr>
    </w:tbl>
    <w:p w14:paraId="12C40830" w14:textId="77777777" w:rsidR="002B09D2" w:rsidRDefault="002B09D2" w:rsidP="002B09D2">
      <w:pPr>
        <w:rPr>
          <w:rStyle w:val="Strong"/>
          <w:rFonts w:cs="Times New Roman"/>
        </w:rPr>
      </w:pPr>
    </w:p>
    <w:p w14:paraId="057AE711" w14:textId="77777777" w:rsidR="002B09D2" w:rsidRPr="00855A65" w:rsidRDefault="002B09D2" w:rsidP="002B09D2">
      <w:pPr>
        <w:rPr>
          <w:rStyle w:val="Strong"/>
          <w:rFonts w:cs="Times New Roman"/>
        </w:rPr>
      </w:pPr>
      <w:r w:rsidRPr="00855A65">
        <w:rPr>
          <w:rStyle w:val="Strong"/>
          <w:rFonts w:cs="Times New Roman"/>
        </w:rPr>
        <w:t>Operation:</w:t>
      </w:r>
    </w:p>
    <w:p w14:paraId="56FF318B" w14:textId="44452280"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A53EE9">
        <w:rPr>
          <w:rFonts w:cs="Times New Roman"/>
          <w:sz w:val="18"/>
        </w:rPr>
        <w:t>&gt;</w:t>
      </w:r>
      <w:r w:rsidRPr="00855A65">
        <w:rPr>
          <w:rFonts w:cs="Times New Roman"/>
          <w:sz w:val="18"/>
        </w:rPr>
        <w:t xml:space="preserve"> </w:t>
      </w:r>
      <w:r>
        <w:rPr>
          <w:rFonts w:cs="Times New Roman"/>
          <w:sz w:val="18"/>
        </w:rPr>
        <w:t>Rb</w:t>
      </w:r>
    </w:p>
    <w:p w14:paraId="171C8E72"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D9162F0" w14:textId="77777777" w:rsidR="002B09D2" w:rsidRPr="00855A65" w:rsidRDefault="002B09D2" w:rsidP="002B09D2">
      <w:pPr>
        <w:spacing w:after="0"/>
        <w:ind w:left="720"/>
        <w:rPr>
          <w:rFonts w:cs="Times New Roman"/>
          <w:sz w:val="18"/>
        </w:rPr>
      </w:pPr>
      <w:r w:rsidRPr="00855A65">
        <w:rPr>
          <w:rFonts w:cs="Times New Roman"/>
          <w:sz w:val="18"/>
        </w:rPr>
        <w:t>else</w:t>
      </w:r>
    </w:p>
    <w:p w14:paraId="0D8D5B85"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2FCB7FD" w14:textId="77777777" w:rsidR="002B09D2" w:rsidRDefault="002B09D2" w:rsidP="002B09D2">
      <w:pPr>
        <w:rPr>
          <w:rStyle w:val="Strong"/>
          <w:rFonts w:cs="Times New Roman"/>
        </w:rPr>
      </w:pPr>
    </w:p>
    <w:p w14:paraId="342B210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59DF0C3"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472A7209" w14:textId="77777777" w:rsidR="002B09D2" w:rsidRDefault="002B09D2" w:rsidP="002B09D2">
      <w:pPr>
        <w:spacing w:after="0"/>
        <w:ind w:left="720"/>
        <w:rPr>
          <w:rFonts w:cs="Times New Roman"/>
          <w:sz w:val="18"/>
        </w:rPr>
      </w:pPr>
    </w:p>
    <w:p w14:paraId="42658D39"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4CE7A843" w14:textId="77777777" w:rsidR="002B09D2" w:rsidRDefault="002B09D2" w:rsidP="002B09D2">
      <w:pPr>
        <w:ind w:firstLine="720"/>
      </w:pPr>
      <w:r>
        <w:t>for x = 0 to VL - 1</w:t>
      </w:r>
    </w:p>
    <w:p w14:paraId="6E2EE309" w14:textId="36A813CD" w:rsidR="002B09D2" w:rsidRDefault="002B09D2" w:rsidP="002B09D2">
      <w:pPr>
        <w:ind w:left="720" w:firstLine="720"/>
      </w:pPr>
      <w:r>
        <w:t xml:space="preserve">if (Vm[x]) Vmt[x] = Va[x] </w:t>
      </w:r>
      <w:r w:rsidR="00A53EE9">
        <w:t>&gt;</w:t>
      </w:r>
      <w:r>
        <w:t xml:space="preserve"> Vb[x] ? 1 : 0</w:t>
      </w:r>
    </w:p>
    <w:p w14:paraId="17C8C22A" w14:textId="77777777" w:rsidR="002B09D2" w:rsidRPr="00B50B0C" w:rsidRDefault="002B09D2" w:rsidP="002B09D2">
      <w:pPr>
        <w:ind w:left="1440"/>
      </w:pPr>
      <w:r>
        <w:t>else Vmt[x] = Vmt[x]</w:t>
      </w:r>
    </w:p>
    <w:p w14:paraId="76C64F4A" w14:textId="77777777" w:rsidR="002B09D2" w:rsidRDefault="002B09D2">
      <w:pPr>
        <w:rPr>
          <w:rFonts w:eastAsiaTheme="majorEastAsia" w:cstheme="majorBidi"/>
          <w:b/>
          <w:bCs/>
          <w:sz w:val="36"/>
          <w:szCs w:val="20"/>
        </w:rPr>
      </w:pPr>
      <w:r>
        <w:rPr>
          <w:sz w:val="36"/>
          <w:szCs w:val="20"/>
        </w:rPr>
        <w:br w:type="page"/>
      </w:r>
    </w:p>
    <w:p w14:paraId="28F134DE" w14:textId="3E816EB9" w:rsidR="002B09D2" w:rsidRPr="002B09D2" w:rsidRDefault="002B09D2" w:rsidP="002B09D2">
      <w:pPr>
        <w:pStyle w:val="Heading3"/>
        <w:rPr>
          <w:sz w:val="32"/>
          <w:szCs w:val="18"/>
        </w:rPr>
      </w:pPr>
      <w:r w:rsidRPr="002B09D2">
        <w:rPr>
          <w:sz w:val="32"/>
          <w:szCs w:val="18"/>
        </w:rPr>
        <w:lastRenderedPageBreak/>
        <w:t>FCMP_</w:t>
      </w:r>
      <w:r w:rsidRPr="002B09D2">
        <w:rPr>
          <w:sz w:val="32"/>
          <w:szCs w:val="18"/>
        </w:rPr>
        <w:t>GE</w:t>
      </w:r>
      <w:r w:rsidRPr="002B09D2">
        <w:rPr>
          <w:sz w:val="32"/>
          <w:szCs w:val="18"/>
        </w:rPr>
        <w:t xml:space="preserve">I - Float Compare for </w:t>
      </w:r>
      <w:r w:rsidRPr="002B09D2">
        <w:rPr>
          <w:sz w:val="32"/>
          <w:szCs w:val="18"/>
        </w:rPr>
        <w:t>Greater</w:t>
      </w:r>
      <w:r w:rsidRPr="002B09D2">
        <w:rPr>
          <w:sz w:val="32"/>
          <w:szCs w:val="18"/>
        </w:rPr>
        <w:t xml:space="preserve"> Than </w:t>
      </w:r>
      <w:r w:rsidRPr="002B09D2">
        <w:rPr>
          <w:sz w:val="32"/>
          <w:szCs w:val="18"/>
        </w:rPr>
        <w:t xml:space="preserve">or Equal </w:t>
      </w:r>
      <w:r w:rsidRPr="002B09D2">
        <w:rPr>
          <w:sz w:val="32"/>
          <w:szCs w:val="18"/>
        </w:rPr>
        <w:t>Immediate</w:t>
      </w:r>
    </w:p>
    <w:p w14:paraId="4885FBBE" w14:textId="77777777" w:rsidR="002B09D2" w:rsidRPr="00855A65" w:rsidRDefault="002B09D2" w:rsidP="002B09D2">
      <w:pPr>
        <w:rPr>
          <w:rStyle w:val="Strong"/>
          <w:rFonts w:cs="Times New Roman"/>
        </w:rPr>
      </w:pPr>
      <w:r w:rsidRPr="00855A65">
        <w:rPr>
          <w:rStyle w:val="Strong"/>
          <w:rFonts w:cs="Times New Roman"/>
        </w:rPr>
        <w:t>Description:</w:t>
      </w:r>
    </w:p>
    <w:p w14:paraId="571792B8" w14:textId="176D01AC" w:rsidR="002B09D2" w:rsidRDefault="002B09D2" w:rsidP="002B09D2">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sidR="00CA08E1">
        <w:rPr>
          <w:rFonts w:cs="Times New Roman"/>
        </w:rPr>
        <w:t>greater</w:t>
      </w:r>
      <w:r>
        <w:rPr>
          <w:rFonts w:cs="Times New Roman"/>
        </w:rPr>
        <w:t xml:space="preserve"> than </w:t>
      </w:r>
      <w:r w:rsidR="00CA08E1">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3E648FDC" w14:textId="77777777" w:rsidR="002B09D2" w:rsidRDefault="002B09D2" w:rsidP="002B09D2">
      <w:pPr>
        <w:spacing w:line="276" w:lineRule="auto"/>
        <w:ind w:left="720"/>
        <w:rPr>
          <w:rFonts w:cs="Times New Roman"/>
        </w:rPr>
      </w:pPr>
      <w:r>
        <w:rPr>
          <w:rFonts w:cs="Times New Roman"/>
        </w:rPr>
        <w:t>The immediate form of the instruction will normally be used with a constant postfix instruction.</w:t>
      </w:r>
    </w:p>
    <w:p w14:paraId="32EFBDCB" w14:textId="77777777" w:rsidR="002B09D2" w:rsidRDefault="002B09D2" w:rsidP="002B09D2">
      <w:pPr>
        <w:spacing w:line="276" w:lineRule="auto"/>
        <w:ind w:left="720"/>
        <w:rPr>
          <w:rFonts w:cs="Times New Roman"/>
        </w:rPr>
      </w:pPr>
      <w:r>
        <w:rPr>
          <w:rFonts w:cs="Times New Roman"/>
        </w:rPr>
        <w:t>If either source operand is a Nan then the result will be false.</w:t>
      </w:r>
    </w:p>
    <w:p w14:paraId="3250EA8A" w14:textId="77777777" w:rsidR="002B09D2" w:rsidRDefault="002B09D2" w:rsidP="002B09D2">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B09D2" w14:paraId="53E0C252" w14:textId="77777777" w:rsidTr="00182E8B">
        <w:tc>
          <w:tcPr>
            <w:tcW w:w="0" w:type="auto"/>
            <w:tcBorders>
              <w:top w:val="nil"/>
              <w:left w:val="nil"/>
              <w:right w:val="nil"/>
            </w:tcBorders>
          </w:tcPr>
          <w:p w14:paraId="65428925" w14:textId="77777777" w:rsidR="002B09D2" w:rsidRDefault="002B09D2" w:rsidP="00182E8B">
            <w:pPr>
              <w:jc w:val="center"/>
            </w:pPr>
            <w:r>
              <w:t>39</w:t>
            </w:r>
          </w:p>
        </w:tc>
        <w:tc>
          <w:tcPr>
            <w:tcW w:w="0" w:type="auto"/>
            <w:tcBorders>
              <w:top w:val="nil"/>
              <w:left w:val="nil"/>
              <w:right w:val="nil"/>
            </w:tcBorders>
          </w:tcPr>
          <w:p w14:paraId="4494488D" w14:textId="77777777" w:rsidR="002B09D2" w:rsidRDefault="002B09D2" w:rsidP="00182E8B">
            <w:pPr>
              <w:jc w:val="center"/>
            </w:pPr>
            <w:r>
              <w:t>38                                                         23</w:t>
            </w:r>
          </w:p>
        </w:tc>
        <w:tc>
          <w:tcPr>
            <w:tcW w:w="0" w:type="auto"/>
            <w:tcBorders>
              <w:top w:val="nil"/>
              <w:left w:val="nil"/>
              <w:right w:val="nil"/>
            </w:tcBorders>
          </w:tcPr>
          <w:p w14:paraId="07B02996" w14:textId="77777777" w:rsidR="002B09D2" w:rsidRDefault="002B09D2" w:rsidP="00182E8B">
            <w:pPr>
              <w:jc w:val="center"/>
            </w:pPr>
            <w:r>
              <w:t>22 20</w:t>
            </w:r>
          </w:p>
        </w:tc>
        <w:tc>
          <w:tcPr>
            <w:tcW w:w="0" w:type="auto"/>
            <w:tcBorders>
              <w:top w:val="nil"/>
              <w:left w:val="nil"/>
              <w:right w:val="nil"/>
            </w:tcBorders>
          </w:tcPr>
          <w:p w14:paraId="0C38033D" w14:textId="77777777" w:rsidR="002B09D2" w:rsidRDefault="002B09D2" w:rsidP="00182E8B">
            <w:pPr>
              <w:jc w:val="center"/>
            </w:pPr>
            <w:r>
              <w:t>19</w:t>
            </w:r>
          </w:p>
        </w:tc>
        <w:tc>
          <w:tcPr>
            <w:tcW w:w="0" w:type="auto"/>
            <w:tcBorders>
              <w:top w:val="nil"/>
              <w:left w:val="nil"/>
              <w:right w:val="nil"/>
            </w:tcBorders>
          </w:tcPr>
          <w:p w14:paraId="5BE0E0EC" w14:textId="77777777" w:rsidR="002B09D2" w:rsidRDefault="002B09D2" w:rsidP="00182E8B">
            <w:pPr>
              <w:jc w:val="center"/>
            </w:pPr>
            <w:r>
              <w:t>18          13</w:t>
            </w:r>
          </w:p>
        </w:tc>
        <w:tc>
          <w:tcPr>
            <w:tcW w:w="0" w:type="auto"/>
            <w:tcBorders>
              <w:top w:val="nil"/>
              <w:left w:val="nil"/>
              <w:right w:val="nil"/>
            </w:tcBorders>
          </w:tcPr>
          <w:p w14:paraId="5D21AC8D" w14:textId="77777777" w:rsidR="002B09D2" w:rsidRDefault="002B09D2" w:rsidP="00182E8B">
            <w:pPr>
              <w:jc w:val="center"/>
            </w:pPr>
            <w:r>
              <w:t>12</w:t>
            </w:r>
          </w:p>
        </w:tc>
        <w:tc>
          <w:tcPr>
            <w:tcW w:w="0" w:type="auto"/>
            <w:tcBorders>
              <w:top w:val="nil"/>
              <w:left w:val="nil"/>
              <w:right w:val="nil"/>
            </w:tcBorders>
          </w:tcPr>
          <w:p w14:paraId="6FE58FDC" w14:textId="77777777" w:rsidR="002B09D2" w:rsidRDefault="002B09D2" w:rsidP="00182E8B">
            <w:pPr>
              <w:jc w:val="center"/>
            </w:pPr>
            <w:r>
              <w:t>11          6</w:t>
            </w:r>
          </w:p>
        </w:tc>
        <w:tc>
          <w:tcPr>
            <w:tcW w:w="0" w:type="auto"/>
            <w:tcBorders>
              <w:top w:val="nil"/>
              <w:left w:val="nil"/>
              <w:right w:val="nil"/>
            </w:tcBorders>
          </w:tcPr>
          <w:p w14:paraId="54CCE7AD" w14:textId="77777777" w:rsidR="002B09D2" w:rsidRDefault="002B09D2" w:rsidP="00182E8B">
            <w:pPr>
              <w:jc w:val="center"/>
            </w:pPr>
            <w:r>
              <w:t>5      0</w:t>
            </w:r>
          </w:p>
        </w:tc>
      </w:tr>
      <w:tr w:rsidR="002B09D2" w14:paraId="3695A94F" w14:textId="77777777" w:rsidTr="00182E8B">
        <w:tc>
          <w:tcPr>
            <w:tcW w:w="0" w:type="auto"/>
          </w:tcPr>
          <w:p w14:paraId="708BA1E5" w14:textId="77777777" w:rsidR="002B09D2" w:rsidRDefault="002B09D2" w:rsidP="00182E8B">
            <w:pPr>
              <w:jc w:val="center"/>
            </w:pPr>
            <w:r>
              <w:t>m</w:t>
            </w:r>
          </w:p>
        </w:tc>
        <w:tc>
          <w:tcPr>
            <w:tcW w:w="0" w:type="auto"/>
          </w:tcPr>
          <w:p w14:paraId="37CED3CA" w14:textId="77777777" w:rsidR="002B09D2" w:rsidRDefault="002B09D2" w:rsidP="00182E8B">
            <w:pPr>
              <w:jc w:val="center"/>
            </w:pPr>
            <w:r>
              <w:t>Immediate</w:t>
            </w:r>
            <w:r w:rsidRPr="007D4E10">
              <w:rPr>
                <w:vertAlign w:val="subscript"/>
              </w:rPr>
              <w:t>16</w:t>
            </w:r>
          </w:p>
        </w:tc>
        <w:tc>
          <w:tcPr>
            <w:tcW w:w="0" w:type="auto"/>
          </w:tcPr>
          <w:p w14:paraId="149FC121" w14:textId="77777777" w:rsidR="002B09D2" w:rsidRDefault="002B09D2" w:rsidP="00182E8B">
            <w:pPr>
              <w:jc w:val="center"/>
            </w:pPr>
            <w:r>
              <w:t>Mask</w:t>
            </w:r>
            <w:r w:rsidRPr="007D4E10">
              <w:rPr>
                <w:vertAlign w:val="subscript"/>
              </w:rPr>
              <w:t>3</w:t>
            </w:r>
          </w:p>
        </w:tc>
        <w:tc>
          <w:tcPr>
            <w:tcW w:w="0" w:type="auto"/>
          </w:tcPr>
          <w:p w14:paraId="4FC0D32C" w14:textId="77777777" w:rsidR="002B09D2" w:rsidRDefault="002B09D2" w:rsidP="00182E8B">
            <w:pPr>
              <w:jc w:val="center"/>
            </w:pPr>
            <w:r>
              <w:t>Ta</w:t>
            </w:r>
          </w:p>
        </w:tc>
        <w:tc>
          <w:tcPr>
            <w:tcW w:w="0" w:type="auto"/>
          </w:tcPr>
          <w:p w14:paraId="33722410" w14:textId="77777777" w:rsidR="002B09D2" w:rsidRDefault="002B09D2" w:rsidP="00182E8B">
            <w:pPr>
              <w:jc w:val="center"/>
            </w:pPr>
            <w:r>
              <w:t>Ra</w:t>
            </w:r>
            <w:r w:rsidRPr="00F270B1">
              <w:rPr>
                <w:vertAlign w:val="subscript"/>
              </w:rPr>
              <w:t>6</w:t>
            </w:r>
          </w:p>
        </w:tc>
        <w:tc>
          <w:tcPr>
            <w:tcW w:w="0" w:type="auto"/>
          </w:tcPr>
          <w:p w14:paraId="3CDE54ED" w14:textId="77777777" w:rsidR="002B09D2" w:rsidRDefault="002B09D2" w:rsidP="00182E8B">
            <w:pPr>
              <w:jc w:val="center"/>
            </w:pPr>
            <w:r>
              <w:t>Tt</w:t>
            </w:r>
          </w:p>
        </w:tc>
        <w:tc>
          <w:tcPr>
            <w:tcW w:w="0" w:type="auto"/>
          </w:tcPr>
          <w:p w14:paraId="386CDD24" w14:textId="77777777" w:rsidR="002B09D2" w:rsidRDefault="002B09D2" w:rsidP="00182E8B">
            <w:pPr>
              <w:jc w:val="center"/>
            </w:pPr>
            <w:r>
              <w:t>Rt</w:t>
            </w:r>
            <w:r w:rsidRPr="00F270B1">
              <w:rPr>
                <w:vertAlign w:val="subscript"/>
              </w:rPr>
              <w:t>6</w:t>
            </w:r>
          </w:p>
        </w:tc>
        <w:tc>
          <w:tcPr>
            <w:tcW w:w="0" w:type="auto"/>
          </w:tcPr>
          <w:p w14:paraId="436C8E23" w14:textId="34398E99" w:rsidR="002B09D2" w:rsidRDefault="002B09D2" w:rsidP="00182E8B">
            <w:pPr>
              <w:jc w:val="center"/>
            </w:pPr>
            <w:r>
              <w:t>3</w:t>
            </w:r>
            <w:r>
              <w:t>7</w:t>
            </w:r>
            <w:r w:rsidRPr="00C450B7">
              <w:rPr>
                <w:vertAlign w:val="subscript"/>
              </w:rPr>
              <w:t>6</w:t>
            </w:r>
          </w:p>
        </w:tc>
      </w:tr>
    </w:tbl>
    <w:p w14:paraId="268D1850" w14:textId="77777777" w:rsidR="002B09D2" w:rsidRDefault="002B09D2" w:rsidP="002B09D2">
      <w:pPr>
        <w:rPr>
          <w:rStyle w:val="Strong"/>
          <w:rFonts w:cs="Times New Roman"/>
        </w:rPr>
      </w:pPr>
    </w:p>
    <w:p w14:paraId="0DEA7C06" w14:textId="77777777" w:rsidR="002B09D2" w:rsidRPr="00855A65" w:rsidRDefault="002B09D2" w:rsidP="002B09D2">
      <w:pPr>
        <w:rPr>
          <w:rStyle w:val="Strong"/>
          <w:rFonts w:cs="Times New Roman"/>
        </w:rPr>
      </w:pPr>
      <w:r w:rsidRPr="00855A65">
        <w:rPr>
          <w:rStyle w:val="Strong"/>
          <w:rFonts w:cs="Times New Roman"/>
        </w:rPr>
        <w:t>Operation:</w:t>
      </w:r>
    </w:p>
    <w:p w14:paraId="77A4A62D" w14:textId="37C3C8DF" w:rsidR="002B09D2" w:rsidRPr="00855A65" w:rsidRDefault="002B09D2" w:rsidP="002B09D2">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Pr>
          <w:rFonts w:cs="Times New Roman"/>
          <w:sz w:val="18"/>
        </w:rPr>
        <w:t>=</w:t>
      </w:r>
      <w:r w:rsidRPr="00855A65">
        <w:rPr>
          <w:rFonts w:cs="Times New Roman"/>
          <w:sz w:val="18"/>
        </w:rPr>
        <w:t xml:space="preserve"> </w:t>
      </w:r>
      <w:r>
        <w:rPr>
          <w:rFonts w:cs="Times New Roman"/>
          <w:sz w:val="18"/>
        </w:rPr>
        <w:t>Imm</w:t>
      </w:r>
    </w:p>
    <w:p w14:paraId="02880ECD" w14:textId="77777777" w:rsidR="002B09D2" w:rsidRPr="00855A65"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8AC8B17" w14:textId="77777777" w:rsidR="002B09D2" w:rsidRPr="00855A65" w:rsidRDefault="002B09D2" w:rsidP="002B09D2">
      <w:pPr>
        <w:spacing w:after="0"/>
        <w:ind w:left="720"/>
        <w:rPr>
          <w:rFonts w:cs="Times New Roman"/>
          <w:sz w:val="18"/>
        </w:rPr>
      </w:pPr>
      <w:r w:rsidRPr="00855A65">
        <w:rPr>
          <w:rFonts w:cs="Times New Roman"/>
          <w:sz w:val="18"/>
        </w:rPr>
        <w:t>else</w:t>
      </w:r>
    </w:p>
    <w:p w14:paraId="4E60C92C" w14:textId="77777777" w:rsidR="002B09D2" w:rsidRDefault="002B09D2" w:rsidP="002B09D2">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128954" w14:textId="77777777" w:rsidR="002B09D2" w:rsidRDefault="002B09D2" w:rsidP="002B09D2">
      <w:pPr>
        <w:rPr>
          <w:rStyle w:val="Strong"/>
          <w:rFonts w:cs="Times New Roman"/>
        </w:rPr>
      </w:pPr>
    </w:p>
    <w:p w14:paraId="4C2B4E61" w14:textId="77777777" w:rsidR="002B09D2" w:rsidRPr="00855A65" w:rsidRDefault="002B09D2" w:rsidP="002B09D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46ACA9D" w14:textId="77777777" w:rsidR="002B09D2" w:rsidRPr="00855A65" w:rsidRDefault="002B09D2" w:rsidP="002B09D2">
      <w:pPr>
        <w:rPr>
          <w:rFonts w:cs="Times New Roman"/>
        </w:rPr>
      </w:pPr>
      <w:r w:rsidRPr="00855A65">
        <w:rPr>
          <w:rStyle w:val="Strong"/>
          <w:rFonts w:cs="Times New Roman"/>
        </w:rPr>
        <w:t xml:space="preserve">Execution Units: </w:t>
      </w:r>
      <w:r>
        <w:rPr>
          <w:rFonts w:cs="Times New Roman"/>
        </w:rPr>
        <w:t>Floating Point</w:t>
      </w:r>
    </w:p>
    <w:p w14:paraId="7FEBA7AC" w14:textId="77777777" w:rsidR="002B09D2" w:rsidRDefault="002B09D2" w:rsidP="002B09D2">
      <w:pPr>
        <w:spacing w:after="0"/>
        <w:ind w:left="720"/>
        <w:rPr>
          <w:rFonts w:cs="Times New Roman"/>
          <w:sz w:val="18"/>
        </w:rPr>
      </w:pPr>
    </w:p>
    <w:p w14:paraId="0E8C6BFF" w14:textId="77777777" w:rsidR="002B09D2" w:rsidRPr="00855A65" w:rsidRDefault="002B09D2" w:rsidP="002B09D2">
      <w:pPr>
        <w:rPr>
          <w:rStyle w:val="Strong"/>
          <w:rFonts w:cs="Times New Roman"/>
        </w:rPr>
      </w:pPr>
      <w:r>
        <w:rPr>
          <w:rStyle w:val="Strong"/>
          <w:rFonts w:cs="Times New Roman"/>
        </w:rPr>
        <w:t xml:space="preserve">Vector </w:t>
      </w:r>
      <w:r w:rsidRPr="00855A65">
        <w:rPr>
          <w:rStyle w:val="Strong"/>
          <w:rFonts w:cs="Times New Roman"/>
        </w:rPr>
        <w:t>Operation:</w:t>
      </w:r>
    </w:p>
    <w:p w14:paraId="3C17C883" w14:textId="77777777" w:rsidR="002B09D2" w:rsidRDefault="002B09D2" w:rsidP="002B09D2">
      <w:pPr>
        <w:ind w:firstLine="720"/>
      </w:pPr>
      <w:r>
        <w:t>for x = 0 to VL - 1</w:t>
      </w:r>
    </w:p>
    <w:p w14:paraId="7774303D" w14:textId="6531F054" w:rsidR="002B09D2" w:rsidRDefault="002B09D2" w:rsidP="002B09D2">
      <w:pPr>
        <w:ind w:left="720" w:firstLine="720"/>
      </w:pPr>
      <w:r>
        <w:t xml:space="preserve">if (Vm[x]) Vmt[x] = Va[x] </w:t>
      </w:r>
      <w:r>
        <w:t>&gt;</w:t>
      </w:r>
      <w:r>
        <w:t>= Vb[x] ? 1 : 0</w:t>
      </w:r>
    </w:p>
    <w:p w14:paraId="3F6B8E85" w14:textId="77777777" w:rsidR="002B09D2" w:rsidRPr="00B50B0C" w:rsidRDefault="002B09D2" w:rsidP="002B09D2">
      <w:pPr>
        <w:ind w:left="1440"/>
      </w:pPr>
      <w:r>
        <w:t>else Vmt[x] = Vmt[x]</w:t>
      </w:r>
    </w:p>
    <w:p w14:paraId="47C5A355" w14:textId="77777777" w:rsidR="00A53EE9" w:rsidRDefault="00A53EE9">
      <w:pPr>
        <w:rPr>
          <w:rFonts w:eastAsiaTheme="majorEastAsia" w:cstheme="majorBidi"/>
          <w:b/>
          <w:bCs/>
          <w:sz w:val="36"/>
          <w:szCs w:val="20"/>
        </w:rPr>
      </w:pPr>
      <w:r>
        <w:rPr>
          <w:sz w:val="36"/>
          <w:szCs w:val="20"/>
        </w:rPr>
        <w:br w:type="page"/>
      </w:r>
    </w:p>
    <w:p w14:paraId="581C6741" w14:textId="7E018E9A" w:rsidR="00A53EE9" w:rsidRPr="002B09D2" w:rsidRDefault="00A53EE9" w:rsidP="00A53EE9">
      <w:pPr>
        <w:pStyle w:val="Heading3"/>
        <w:rPr>
          <w:sz w:val="36"/>
          <w:szCs w:val="20"/>
        </w:rPr>
      </w:pPr>
      <w:r w:rsidRPr="002B09D2">
        <w:rPr>
          <w:sz w:val="36"/>
          <w:szCs w:val="20"/>
        </w:rPr>
        <w:lastRenderedPageBreak/>
        <w:t>FCMP_</w:t>
      </w:r>
      <w:r>
        <w:rPr>
          <w:sz w:val="36"/>
          <w:szCs w:val="20"/>
        </w:rPr>
        <w:t>L</w:t>
      </w:r>
      <w:r w:rsidRPr="002B09D2">
        <w:rPr>
          <w:sz w:val="36"/>
          <w:szCs w:val="20"/>
        </w:rPr>
        <w:t xml:space="preserve">E - Float Compare for </w:t>
      </w:r>
      <w:r>
        <w:rPr>
          <w:sz w:val="36"/>
          <w:szCs w:val="20"/>
        </w:rPr>
        <w:t>Less</w:t>
      </w:r>
      <w:r w:rsidRPr="002B09D2">
        <w:rPr>
          <w:sz w:val="36"/>
          <w:szCs w:val="20"/>
        </w:rPr>
        <w:t xml:space="preserve"> Than or Equal</w:t>
      </w:r>
    </w:p>
    <w:p w14:paraId="54B215A2" w14:textId="77777777" w:rsidR="00A53EE9" w:rsidRPr="00855A65" w:rsidRDefault="00A53EE9" w:rsidP="00A53EE9">
      <w:pPr>
        <w:rPr>
          <w:rStyle w:val="Strong"/>
          <w:rFonts w:cs="Times New Roman"/>
        </w:rPr>
      </w:pPr>
      <w:r w:rsidRPr="00855A65">
        <w:rPr>
          <w:rStyle w:val="Strong"/>
          <w:rFonts w:cs="Times New Roman"/>
        </w:rPr>
        <w:t>Description:</w:t>
      </w:r>
    </w:p>
    <w:p w14:paraId="4EF4CCB4" w14:textId="4C39A54E" w:rsidR="00A53EE9" w:rsidRDefault="00A53EE9" w:rsidP="00A53EE9">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205E01F7" w14:textId="77777777" w:rsidR="00A53EE9" w:rsidRDefault="00A53EE9" w:rsidP="00A53EE9">
      <w:pPr>
        <w:spacing w:line="276" w:lineRule="auto"/>
        <w:ind w:left="720"/>
        <w:rPr>
          <w:rFonts w:cs="Times New Roman"/>
        </w:rPr>
      </w:pPr>
      <w:r>
        <w:rPr>
          <w:rFonts w:cs="Times New Roman"/>
        </w:rPr>
        <w:t>If either source operand is a Nan then the result will be false.</w:t>
      </w:r>
    </w:p>
    <w:p w14:paraId="517E1BC6" w14:textId="77777777" w:rsidR="00A53EE9" w:rsidRDefault="00A53EE9" w:rsidP="00A53EE9">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53EE9" w14:paraId="5BD75883" w14:textId="77777777" w:rsidTr="00182E8B">
        <w:tc>
          <w:tcPr>
            <w:tcW w:w="0" w:type="auto"/>
            <w:tcBorders>
              <w:top w:val="nil"/>
              <w:left w:val="nil"/>
              <w:right w:val="nil"/>
            </w:tcBorders>
          </w:tcPr>
          <w:p w14:paraId="6DFC59DD" w14:textId="77777777" w:rsidR="00A53EE9" w:rsidRDefault="00A53EE9" w:rsidP="00182E8B">
            <w:pPr>
              <w:jc w:val="center"/>
            </w:pPr>
            <w:r>
              <w:t>39</w:t>
            </w:r>
          </w:p>
        </w:tc>
        <w:tc>
          <w:tcPr>
            <w:tcW w:w="0" w:type="auto"/>
            <w:tcBorders>
              <w:top w:val="nil"/>
              <w:left w:val="nil"/>
              <w:right w:val="nil"/>
            </w:tcBorders>
          </w:tcPr>
          <w:p w14:paraId="05105273" w14:textId="77777777" w:rsidR="00A53EE9" w:rsidRDefault="00A53EE9" w:rsidP="00182E8B">
            <w:pPr>
              <w:jc w:val="center"/>
            </w:pPr>
            <w:r>
              <w:t>3837</w:t>
            </w:r>
          </w:p>
        </w:tc>
        <w:tc>
          <w:tcPr>
            <w:tcW w:w="0" w:type="auto"/>
            <w:tcBorders>
              <w:top w:val="nil"/>
              <w:left w:val="nil"/>
              <w:right w:val="nil"/>
            </w:tcBorders>
          </w:tcPr>
          <w:p w14:paraId="5E37AD43" w14:textId="77777777" w:rsidR="00A53EE9" w:rsidRDefault="00A53EE9" w:rsidP="00182E8B">
            <w:pPr>
              <w:jc w:val="center"/>
            </w:pPr>
            <w:r>
              <w:t>36</w:t>
            </w:r>
          </w:p>
        </w:tc>
        <w:tc>
          <w:tcPr>
            <w:tcW w:w="0" w:type="auto"/>
            <w:tcBorders>
              <w:top w:val="nil"/>
              <w:left w:val="nil"/>
              <w:right w:val="nil"/>
            </w:tcBorders>
          </w:tcPr>
          <w:p w14:paraId="18FED8FB" w14:textId="77777777" w:rsidR="00A53EE9" w:rsidRDefault="00A53EE9" w:rsidP="00182E8B">
            <w:pPr>
              <w:jc w:val="center"/>
            </w:pPr>
            <w:r>
              <w:t>25      30</w:t>
            </w:r>
          </w:p>
        </w:tc>
        <w:tc>
          <w:tcPr>
            <w:tcW w:w="0" w:type="auto"/>
            <w:tcBorders>
              <w:top w:val="nil"/>
              <w:left w:val="nil"/>
              <w:right w:val="nil"/>
            </w:tcBorders>
          </w:tcPr>
          <w:p w14:paraId="03D6CF68" w14:textId="77777777" w:rsidR="00A53EE9" w:rsidRDefault="00A53EE9" w:rsidP="00182E8B">
            <w:r>
              <w:t>29</w:t>
            </w:r>
          </w:p>
        </w:tc>
        <w:tc>
          <w:tcPr>
            <w:tcW w:w="0" w:type="auto"/>
            <w:tcBorders>
              <w:top w:val="nil"/>
              <w:left w:val="nil"/>
              <w:right w:val="nil"/>
            </w:tcBorders>
          </w:tcPr>
          <w:p w14:paraId="62DF816D" w14:textId="77777777" w:rsidR="00A53EE9" w:rsidRDefault="00A53EE9" w:rsidP="00182E8B">
            <w:pPr>
              <w:jc w:val="center"/>
            </w:pPr>
            <w:r>
              <w:t>28          23</w:t>
            </w:r>
          </w:p>
        </w:tc>
        <w:tc>
          <w:tcPr>
            <w:tcW w:w="0" w:type="auto"/>
            <w:tcBorders>
              <w:top w:val="nil"/>
              <w:left w:val="nil"/>
              <w:right w:val="nil"/>
            </w:tcBorders>
          </w:tcPr>
          <w:p w14:paraId="337518BA" w14:textId="77777777" w:rsidR="00A53EE9" w:rsidRDefault="00A53EE9" w:rsidP="00182E8B">
            <w:pPr>
              <w:jc w:val="center"/>
            </w:pPr>
            <w:r>
              <w:t>22 20</w:t>
            </w:r>
          </w:p>
        </w:tc>
        <w:tc>
          <w:tcPr>
            <w:tcW w:w="0" w:type="auto"/>
            <w:tcBorders>
              <w:top w:val="nil"/>
              <w:left w:val="nil"/>
              <w:right w:val="nil"/>
            </w:tcBorders>
          </w:tcPr>
          <w:p w14:paraId="2E426127" w14:textId="77777777" w:rsidR="00A53EE9" w:rsidRDefault="00A53EE9" w:rsidP="00182E8B">
            <w:pPr>
              <w:jc w:val="center"/>
            </w:pPr>
            <w:r>
              <w:t>19</w:t>
            </w:r>
          </w:p>
        </w:tc>
        <w:tc>
          <w:tcPr>
            <w:tcW w:w="0" w:type="auto"/>
            <w:tcBorders>
              <w:top w:val="nil"/>
              <w:left w:val="nil"/>
              <w:right w:val="nil"/>
            </w:tcBorders>
          </w:tcPr>
          <w:p w14:paraId="4395D6E1" w14:textId="77777777" w:rsidR="00A53EE9" w:rsidRDefault="00A53EE9" w:rsidP="00182E8B">
            <w:pPr>
              <w:jc w:val="center"/>
            </w:pPr>
            <w:r>
              <w:t>18          13</w:t>
            </w:r>
          </w:p>
        </w:tc>
        <w:tc>
          <w:tcPr>
            <w:tcW w:w="0" w:type="auto"/>
            <w:tcBorders>
              <w:top w:val="nil"/>
              <w:left w:val="nil"/>
              <w:right w:val="nil"/>
            </w:tcBorders>
          </w:tcPr>
          <w:p w14:paraId="66615B0A" w14:textId="77777777" w:rsidR="00A53EE9" w:rsidRDefault="00A53EE9" w:rsidP="00182E8B">
            <w:pPr>
              <w:jc w:val="center"/>
            </w:pPr>
            <w:r>
              <w:t>12</w:t>
            </w:r>
          </w:p>
        </w:tc>
        <w:tc>
          <w:tcPr>
            <w:tcW w:w="0" w:type="auto"/>
            <w:tcBorders>
              <w:top w:val="nil"/>
              <w:left w:val="nil"/>
              <w:right w:val="nil"/>
            </w:tcBorders>
          </w:tcPr>
          <w:p w14:paraId="3FEE7EA7" w14:textId="77777777" w:rsidR="00A53EE9" w:rsidRDefault="00A53EE9" w:rsidP="00182E8B">
            <w:pPr>
              <w:jc w:val="center"/>
            </w:pPr>
            <w:r>
              <w:t>11           6</w:t>
            </w:r>
          </w:p>
        </w:tc>
        <w:tc>
          <w:tcPr>
            <w:tcW w:w="0" w:type="auto"/>
            <w:tcBorders>
              <w:top w:val="nil"/>
              <w:left w:val="nil"/>
              <w:right w:val="nil"/>
            </w:tcBorders>
          </w:tcPr>
          <w:p w14:paraId="3B7D9559" w14:textId="77777777" w:rsidR="00A53EE9" w:rsidRDefault="00A53EE9" w:rsidP="00182E8B">
            <w:pPr>
              <w:jc w:val="center"/>
            </w:pPr>
            <w:r>
              <w:t>5       0</w:t>
            </w:r>
          </w:p>
        </w:tc>
      </w:tr>
      <w:tr w:rsidR="00A53EE9" w14:paraId="31E06499" w14:textId="77777777" w:rsidTr="00182E8B">
        <w:tc>
          <w:tcPr>
            <w:tcW w:w="0" w:type="auto"/>
          </w:tcPr>
          <w:p w14:paraId="6F6B89FB" w14:textId="77777777" w:rsidR="00A53EE9" w:rsidRDefault="00A53EE9" w:rsidP="00182E8B">
            <w:pPr>
              <w:jc w:val="center"/>
            </w:pPr>
            <w:r>
              <w:t>m</w:t>
            </w:r>
          </w:p>
        </w:tc>
        <w:tc>
          <w:tcPr>
            <w:tcW w:w="0" w:type="auto"/>
          </w:tcPr>
          <w:p w14:paraId="0B994DB6" w14:textId="77777777" w:rsidR="00A53EE9" w:rsidRDefault="00A53EE9" w:rsidP="00182E8B">
            <w:pPr>
              <w:jc w:val="center"/>
            </w:pPr>
            <w:r>
              <w:t>~</w:t>
            </w:r>
            <w:r w:rsidRPr="007059EF">
              <w:rPr>
                <w:vertAlign w:val="subscript"/>
              </w:rPr>
              <w:t>2</w:t>
            </w:r>
          </w:p>
        </w:tc>
        <w:tc>
          <w:tcPr>
            <w:tcW w:w="0" w:type="auto"/>
          </w:tcPr>
          <w:p w14:paraId="1346E569" w14:textId="77777777" w:rsidR="00A53EE9" w:rsidRDefault="00A53EE9" w:rsidP="00182E8B">
            <w:pPr>
              <w:jc w:val="center"/>
            </w:pPr>
            <w:r>
              <w:t>~</w:t>
            </w:r>
          </w:p>
        </w:tc>
        <w:tc>
          <w:tcPr>
            <w:tcW w:w="0" w:type="auto"/>
          </w:tcPr>
          <w:p w14:paraId="21DB99A7" w14:textId="0F709ECA" w:rsidR="00A53EE9" w:rsidRDefault="00A53EE9" w:rsidP="00182E8B">
            <w:pPr>
              <w:jc w:val="center"/>
            </w:pPr>
            <w:r>
              <w:t>3</w:t>
            </w:r>
            <w:r w:rsidR="00CA08E1">
              <w:t>8</w:t>
            </w:r>
            <w:r w:rsidRPr="00F270B1">
              <w:rPr>
                <w:vertAlign w:val="subscript"/>
              </w:rPr>
              <w:t>6</w:t>
            </w:r>
          </w:p>
        </w:tc>
        <w:tc>
          <w:tcPr>
            <w:tcW w:w="0" w:type="auto"/>
          </w:tcPr>
          <w:p w14:paraId="00A27177" w14:textId="77777777" w:rsidR="00A53EE9" w:rsidRDefault="00A53EE9" w:rsidP="00182E8B">
            <w:r>
              <w:t>Tb</w:t>
            </w:r>
          </w:p>
        </w:tc>
        <w:tc>
          <w:tcPr>
            <w:tcW w:w="0" w:type="auto"/>
          </w:tcPr>
          <w:p w14:paraId="72E794E1" w14:textId="77777777" w:rsidR="00A53EE9" w:rsidRDefault="00A53EE9" w:rsidP="00182E8B">
            <w:pPr>
              <w:jc w:val="center"/>
            </w:pPr>
            <w:r>
              <w:t>Rb</w:t>
            </w:r>
            <w:r w:rsidRPr="00F270B1">
              <w:rPr>
                <w:vertAlign w:val="subscript"/>
              </w:rPr>
              <w:t>6</w:t>
            </w:r>
          </w:p>
        </w:tc>
        <w:tc>
          <w:tcPr>
            <w:tcW w:w="0" w:type="auto"/>
          </w:tcPr>
          <w:p w14:paraId="394773DA" w14:textId="77777777" w:rsidR="00A53EE9" w:rsidRDefault="00A53EE9" w:rsidP="00182E8B">
            <w:pPr>
              <w:jc w:val="center"/>
            </w:pPr>
            <w:r>
              <w:t>Mask</w:t>
            </w:r>
            <w:r w:rsidRPr="00F270B1">
              <w:rPr>
                <w:vertAlign w:val="subscript"/>
              </w:rPr>
              <w:t>3</w:t>
            </w:r>
          </w:p>
        </w:tc>
        <w:tc>
          <w:tcPr>
            <w:tcW w:w="0" w:type="auto"/>
          </w:tcPr>
          <w:p w14:paraId="053437CF" w14:textId="77777777" w:rsidR="00A53EE9" w:rsidRDefault="00A53EE9" w:rsidP="00182E8B">
            <w:pPr>
              <w:jc w:val="center"/>
            </w:pPr>
            <w:r>
              <w:t>Ta</w:t>
            </w:r>
          </w:p>
        </w:tc>
        <w:tc>
          <w:tcPr>
            <w:tcW w:w="0" w:type="auto"/>
          </w:tcPr>
          <w:p w14:paraId="3F4DA9DC" w14:textId="77777777" w:rsidR="00A53EE9" w:rsidRDefault="00A53EE9" w:rsidP="00182E8B">
            <w:pPr>
              <w:jc w:val="center"/>
            </w:pPr>
            <w:r>
              <w:t>Ra</w:t>
            </w:r>
            <w:r>
              <w:rPr>
                <w:vertAlign w:val="subscript"/>
              </w:rPr>
              <w:t>6</w:t>
            </w:r>
          </w:p>
        </w:tc>
        <w:tc>
          <w:tcPr>
            <w:tcW w:w="0" w:type="auto"/>
          </w:tcPr>
          <w:p w14:paraId="217A3677" w14:textId="77777777" w:rsidR="00A53EE9" w:rsidRDefault="00A53EE9" w:rsidP="00182E8B">
            <w:pPr>
              <w:jc w:val="center"/>
            </w:pPr>
            <w:r>
              <w:t>Tt</w:t>
            </w:r>
          </w:p>
        </w:tc>
        <w:tc>
          <w:tcPr>
            <w:tcW w:w="0" w:type="auto"/>
          </w:tcPr>
          <w:p w14:paraId="68882907" w14:textId="77777777" w:rsidR="00A53EE9" w:rsidRDefault="00A53EE9" w:rsidP="00182E8B">
            <w:pPr>
              <w:jc w:val="center"/>
            </w:pPr>
            <w:r>
              <w:t>Rt</w:t>
            </w:r>
            <w:r>
              <w:rPr>
                <w:vertAlign w:val="subscript"/>
              </w:rPr>
              <w:t>6</w:t>
            </w:r>
          </w:p>
        </w:tc>
        <w:tc>
          <w:tcPr>
            <w:tcW w:w="0" w:type="auto"/>
          </w:tcPr>
          <w:p w14:paraId="4A9ADB6B" w14:textId="77777777" w:rsidR="00A53EE9" w:rsidRDefault="00A53EE9" w:rsidP="00182E8B">
            <w:pPr>
              <w:jc w:val="center"/>
            </w:pPr>
            <w:r>
              <w:t>2</w:t>
            </w:r>
            <w:r w:rsidRPr="005C5C95">
              <w:rPr>
                <w:vertAlign w:val="subscript"/>
              </w:rPr>
              <w:t>6</w:t>
            </w:r>
          </w:p>
        </w:tc>
      </w:tr>
    </w:tbl>
    <w:p w14:paraId="08801B6D" w14:textId="77777777" w:rsidR="00A53EE9" w:rsidRDefault="00A53EE9" w:rsidP="00A53EE9">
      <w:pPr>
        <w:rPr>
          <w:rStyle w:val="Strong"/>
          <w:rFonts w:cs="Times New Roman"/>
        </w:rPr>
      </w:pPr>
    </w:p>
    <w:p w14:paraId="35A8CFE8" w14:textId="77777777" w:rsidR="00A53EE9" w:rsidRPr="00855A65" w:rsidRDefault="00A53EE9" w:rsidP="00A53EE9">
      <w:pPr>
        <w:rPr>
          <w:rStyle w:val="Strong"/>
          <w:rFonts w:cs="Times New Roman"/>
        </w:rPr>
      </w:pPr>
      <w:r w:rsidRPr="00855A65">
        <w:rPr>
          <w:rStyle w:val="Strong"/>
          <w:rFonts w:cs="Times New Roman"/>
        </w:rPr>
        <w:t>Operation:</w:t>
      </w:r>
    </w:p>
    <w:p w14:paraId="283CD0AC" w14:textId="15C9C2D5" w:rsidR="00A53EE9" w:rsidRPr="00855A65" w:rsidRDefault="00A53EE9" w:rsidP="00A53EE9">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CA08E1">
        <w:rPr>
          <w:rFonts w:cs="Times New Roman"/>
          <w:sz w:val="18"/>
        </w:rPr>
        <w:t>&lt;=</w:t>
      </w:r>
      <w:r w:rsidRPr="00855A65">
        <w:rPr>
          <w:rFonts w:cs="Times New Roman"/>
          <w:sz w:val="18"/>
        </w:rPr>
        <w:t xml:space="preserve"> </w:t>
      </w:r>
      <w:r>
        <w:rPr>
          <w:rFonts w:cs="Times New Roman"/>
          <w:sz w:val="18"/>
        </w:rPr>
        <w:t>Rb</w:t>
      </w:r>
    </w:p>
    <w:p w14:paraId="401E24B6" w14:textId="77777777" w:rsidR="00A53EE9" w:rsidRPr="00855A65"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5F7325DE" w14:textId="77777777" w:rsidR="00A53EE9" w:rsidRPr="00855A65" w:rsidRDefault="00A53EE9" w:rsidP="00A53EE9">
      <w:pPr>
        <w:spacing w:after="0"/>
        <w:ind w:left="720"/>
        <w:rPr>
          <w:rFonts w:cs="Times New Roman"/>
          <w:sz w:val="18"/>
        </w:rPr>
      </w:pPr>
      <w:r w:rsidRPr="00855A65">
        <w:rPr>
          <w:rFonts w:cs="Times New Roman"/>
          <w:sz w:val="18"/>
        </w:rPr>
        <w:t>else</w:t>
      </w:r>
    </w:p>
    <w:p w14:paraId="5F80A7FD" w14:textId="77777777" w:rsidR="00A53EE9" w:rsidRDefault="00A53EE9" w:rsidP="00A53EE9">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5B975CA" w14:textId="77777777" w:rsidR="00A53EE9" w:rsidRDefault="00A53EE9" w:rsidP="00A53EE9">
      <w:pPr>
        <w:rPr>
          <w:rStyle w:val="Strong"/>
          <w:rFonts w:cs="Times New Roman"/>
        </w:rPr>
      </w:pPr>
    </w:p>
    <w:p w14:paraId="16E8C145" w14:textId="77777777" w:rsidR="00A53EE9" w:rsidRPr="00855A65" w:rsidRDefault="00A53EE9" w:rsidP="00A53EE9">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A4B2358" w14:textId="77777777" w:rsidR="00A53EE9" w:rsidRPr="00855A65" w:rsidRDefault="00A53EE9" w:rsidP="00A53EE9">
      <w:pPr>
        <w:rPr>
          <w:rFonts w:cs="Times New Roman"/>
        </w:rPr>
      </w:pPr>
      <w:r w:rsidRPr="00855A65">
        <w:rPr>
          <w:rStyle w:val="Strong"/>
          <w:rFonts w:cs="Times New Roman"/>
        </w:rPr>
        <w:t xml:space="preserve">Execution Units: </w:t>
      </w:r>
      <w:r>
        <w:rPr>
          <w:rFonts w:cs="Times New Roman"/>
        </w:rPr>
        <w:t>Floating Point</w:t>
      </w:r>
    </w:p>
    <w:p w14:paraId="2F97D869" w14:textId="77777777" w:rsidR="00A53EE9" w:rsidRDefault="00A53EE9" w:rsidP="00A53EE9">
      <w:pPr>
        <w:spacing w:after="0"/>
        <w:ind w:left="720"/>
        <w:rPr>
          <w:rFonts w:cs="Times New Roman"/>
          <w:sz w:val="18"/>
        </w:rPr>
      </w:pPr>
    </w:p>
    <w:p w14:paraId="6F560E48" w14:textId="77777777" w:rsidR="00A53EE9" w:rsidRPr="00855A65" w:rsidRDefault="00A53EE9" w:rsidP="00A53EE9">
      <w:pPr>
        <w:rPr>
          <w:rStyle w:val="Strong"/>
          <w:rFonts w:cs="Times New Roman"/>
        </w:rPr>
      </w:pPr>
      <w:r>
        <w:rPr>
          <w:rStyle w:val="Strong"/>
          <w:rFonts w:cs="Times New Roman"/>
        </w:rPr>
        <w:t xml:space="preserve">Vector </w:t>
      </w:r>
      <w:r w:rsidRPr="00855A65">
        <w:rPr>
          <w:rStyle w:val="Strong"/>
          <w:rFonts w:cs="Times New Roman"/>
        </w:rPr>
        <w:t>Operation:</w:t>
      </w:r>
    </w:p>
    <w:p w14:paraId="536ECDB3" w14:textId="77777777" w:rsidR="00A53EE9" w:rsidRDefault="00A53EE9" w:rsidP="00A53EE9">
      <w:pPr>
        <w:ind w:firstLine="720"/>
      </w:pPr>
      <w:r>
        <w:t>for x = 0 to VL - 1</w:t>
      </w:r>
    </w:p>
    <w:p w14:paraId="5CD63B72" w14:textId="31EC060C" w:rsidR="00A53EE9" w:rsidRDefault="00A53EE9" w:rsidP="00A53EE9">
      <w:pPr>
        <w:ind w:left="720" w:firstLine="720"/>
      </w:pPr>
      <w:r>
        <w:t xml:space="preserve">if (Vm[x]) Vmt[x] = Va[x] </w:t>
      </w:r>
      <w:r w:rsidR="00CA08E1">
        <w:t>&lt;=</w:t>
      </w:r>
      <w:r>
        <w:t xml:space="preserve"> Vb[x] ? 1 : 0</w:t>
      </w:r>
    </w:p>
    <w:p w14:paraId="21B36214" w14:textId="77777777" w:rsidR="00A53EE9" w:rsidRPr="00B50B0C" w:rsidRDefault="00A53EE9" w:rsidP="00A53EE9">
      <w:pPr>
        <w:ind w:left="1440"/>
      </w:pPr>
      <w:r>
        <w:t>else Vmt[x] = Vmt[x]</w:t>
      </w:r>
    </w:p>
    <w:p w14:paraId="2BCC4AD7" w14:textId="77777777" w:rsidR="00CA08E1" w:rsidRDefault="00CA08E1">
      <w:pPr>
        <w:rPr>
          <w:rFonts w:eastAsiaTheme="majorEastAsia" w:cstheme="majorBidi"/>
          <w:b/>
          <w:bCs/>
          <w:sz w:val="32"/>
          <w:szCs w:val="18"/>
        </w:rPr>
      </w:pPr>
      <w:r>
        <w:rPr>
          <w:sz w:val="32"/>
          <w:szCs w:val="18"/>
        </w:rPr>
        <w:br w:type="page"/>
      </w:r>
    </w:p>
    <w:p w14:paraId="686C955B" w14:textId="60EA21C6" w:rsidR="00CA08E1" w:rsidRPr="002B09D2" w:rsidRDefault="00CA08E1" w:rsidP="00CA08E1">
      <w:pPr>
        <w:pStyle w:val="Heading3"/>
        <w:rPr>
          <w:sz w:val="32"/>
          <w:szCs w:val="18"/>
        </w:rPr>
      </w:pPr>
      <w:r w:rsidRPr="002B09D2">
        <w:rPr>
          <w:sz w:val="32"/>
          <w:szCs w:val="18"/>
        </w:rPr>
        <w:lastRenderedPageBreak/>
        <w:t>FCMP_</w:t>
      </w:r>
      <w:r>
        <w:rPr>
          <w:sz w:val="32"/>
          <w:szCs w:val="18"/>
        </w:rPr>
        <w:t>L</w:t>
      </w:r>
      <w:r w:rsidRPr="002B09D2">
        <w:rPr>
          <w:sz w:val="32"/>
          <w:szCs w:val="18"/>
        </w:rPr>
        <w:t xml:space="preserve">EI - Float Compare for </w:t>
      </w:r>
      <w:r>
        <w:rPr>
          <w:sz w:val="32"/>
          <w:szCs w:val="18"/>
        </w:rPr>
        <w:t>Less</w:t>
      </w:r>
      <w:r w:rsidRPr="002B09D2">
        <w:rPr>
          <w:sz w:val="32"/>
          <w:szCs w:val="18"/>
        </w:rPr>
        <w:t xml:space="preserve"> Than or Equal Immediate</w:t>
      </w:r>
    </w:p>
    <w:p w14:paraId="28AAB5A7" w14:textId="77777777" w:rsidR="00CA08E1" w:rsidRPr="00855A65" w:rsidRDefault="00CA08E1" w:rsidP="00CA08E1">
      <w:pPr>
        <w:rPr>
          <w:rStyle w:val="Strong"/>
          <w:rFonts w:cs="Times New Roman"/>
        </w:rPr>
      </w:pPr>
      <w:r w:rsidRPr="00855A65">
        <w:rPr>
          <w:rStyle w:val="Strong"/>
          <w:rFonts w:cs="Times New Roman"/>
        </w:rPr>
        <w:t>Description:</w:t>
      </w:r>
    </w:p>
    <w:p w14:paraId="3807893B" w14:textId="0FEE65DB" w:rsidR="00CA08E1" w:rsidRDefault="00CA08E1" w:rsidP="00CA08E1">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42873CE" w14:textId="77777777" w:rsidR="00CA08E1" w:rsidRDefault="00CA08E1" w:rsidP="00CA08E1">
      <w:pPr>
        <w:spacing w:line="276" w:lineRule="auto"/>
        <w:ind w:left="720"/>
        <w:rPr>
          <w:rFonts w:cs="Times New Roman"/>
        </w:rPr>
      </w:pPr>
      <w:r>
        <w:rPr>
          <w:rFonts w:cs="Times New Roman"/>
        </w:rPr>
        <w:t>The immediate form of the instruction will normally be used with a constant postfix instruction.</w:t>
      </w:r>
    </w:p>
    <w:p w14:paraId="6EEF515E" w14:textId="77777777" w:rsidR="00CA08E1" w:rsidRDefault="00CA08E1" w:rsidP="00CA08E1">
      <w:pPr>
        <w:spacing w:line="276" w:lineRule="auto"/>
        <w:ind w:left="720"/>
        <w:rPr>
          <w:rFonts w:cs="Times New Roman"/>
        </w:rPr>
      </w:pPr>
      <w:r>
        <w:rPr>
          <w:rFonts w:cs="Times New Roman"/>
        </w:rPr>
        <w:t>If either source operand is a Nan then the result will be false.</w:t>
      </w:r>
    </w:p>
    <w:p w14:paraId="6E117171" w14:textId="77777777" w:rsidR="00CA08E1" w:rsidRDefault="00CA08E1" w:rsidP="00CA08E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A08E1" w14:paraId="66AF34BB" w14:textId="77777777" w:rsidTr="00182E8B">
        <w:tc>
          <w:tcPr>
            <w:tcW w:w="0" w:type="auto"/>
            <w:tcBorders>
              <w:top w:val="nil"/>
              <w:left w:val="nil"/>
              <w:right w:val="nil"/>
            </w:tcBorders>
          </w:tcPr>
          <w:p w14:paraId="2E39E447" w14:textId="77777777" w:rsidR="00CA08E1" w:rsidRDefault="00CA08E1" w:rsidP="00182E8B">
            <w:pPr>
              <w:jc w:val="center"/>
            </w:pPr>
            <w:r>
              <w:t>39</w:t>
            </w:r>
          </w:p>
        </w:tc>
        <w:tc>
          <w:tcPr>
            <w:tcW w:w="0" w:type="auto"/>
            <w:tcBorders>
              <w:top w:val="nil"/>
              <w:left w:val="nil"/>
              <w:right w:val="nil"/>
            </w:tcBorders>
          </w:tcPr>
          <w:p w14:paraId="7DF744BE" w14:textId="77777777" w:rsidR="00CA08E1" w:rsidRDefault="00CA08E1" w:rsidP="00182E8B">
            <w:pPr>
              <w:jc w:val="center"/>
            </w:pPr>
            <w:r>
              <w:t>38                                                         23</w:t>
            </w:r>
          </w:p>
        </w:tc>
        <w:tc>
          <w:tcPr>
            <w:tcW w:w="0" w:type="auto"/>
            <w:tcBorders>
              <w:top w:val="nil"/>
              <w:left w:val="nil"/>
              <w:right w:val="nil"/>
            </w:tcBorders>
          </w:tcPr>
          <w:p w14:paraId="12151BC5" w14:textId="77777777" w:rsidR="00CA08E1" w:rsidRDefault="00CA08E1" w:rsidP="00182E8B">
            <w:pPr>
              <w:jc w:val="center"/>
            </w:pPr>
            <w:r>
              <w:t>22 20</w:t>
            </w:r>
          </w:p>
        </w:tc>
        <w:tc>
          <w:tcPr>
            <w:tcW w:w="0" w:type="auto"/>
            <w:tcBorders>
              <w:top w:val="nil"/>
              <w:left w:val="nil"/>
              <w:right w:val="nil"/>
            </w:tcBorders>
          </w:tcPr>
          <w:p w14:paraId="4ED71A06" w14:textId="77777777" w:rsidR="00CA08E1" w:rsidRDefault="00CA08E1" w:rsidP="00182E8B">
            <w:pPr>
              <w:jc w:val="center"/>
            </w:pPr>
            <w:r>
              <w:t>19</w:t>
            </w:r>
          </w:p>
        </w:tc>
        <w:tc>
          <w:tcPr>
            <w:tcW w:w="0" w:type="auto"/>
            <w:tcBorders>
              <w:top w:val="nil"/>
              <w:left w:val="nil"/>
              <w:right w:val="nil"/>
            </w:tcBorders>
          </w:tcPr>
          <w:p w14:paraId="2D0E40A2" w14:textId="77777777" w:rsidR="00CA08E1" w:rsidRDefault="00CA08E1" w:rsidP="00182E8B">
            <w:pPr>
              <w:jc w:val="center"/>
            </w:pPr>
            <w:r>
              <w:t>18          13</w:t>
            </w:r>
          </w:p>
        </w:tc>
        <w:tc>
          <w:tcPr>
            <w:tcW w:w="0" w:type="auto"/>
            <w:tcBorders>
              <w:top w:val="nil"/>
              <w:left w:val="nil"/>
              <w:right w:val="nil"/>
            </w:tcBorders>
          </w:tcPr>
          <w:p w14:paraId="16D24246" w14:textId="77777777" w:rsidR="00CA08E1" w:rsidRDefault="00CA08E1" w:rsidP="00182E8B">
            <w:pPr>
              <w:jc w:val="center"/>
            </w:pPr>
            <w:r>
              <w:t>12</w:t>
            </w:r>
          </w:p>
        </w:tc>
        <w:tc>
          <w:tcPr>
            <w:tcW w:w="0" w:type="auto"/>
            <w:tcBorders>
              <w:top w:val="nil"/>
              <w:left w:val="nil"/>
              <w:right w:val="nil"/>
            </w:tcBorders>
          </w:tcPr>
          <w:p w14:paraId="1B452C7B" w14:textId="77777777" w:rsidR="00CA08E1" w:rsidRDefault="00CA08E1" w:rsidP="00182E8B">
            <w:pPr>
              <w:jc w:val="center"/>
            </w:pPr>
            <w:r>
              <w:t>11          6</w:t>
            </w:r>
          </w:p>
        </w:tc>
        <w:tc>
          <w:tcPr>
            <w:tcW w:w="0" w:type="auto"/>
            <w:tcBorders>
              <w:top w:val="nil"/>
              <w:left w:val="nil"/>
              <w:right w:val="nil"/>
            </w:tcBorders>
          </w:tcPr>
          <w:p w14:paraId="47C8353D" w14:textId="77777777" w:rsidR="00CA08E1" w:rsidRDefault="00CA08E1" w:rsidP="00182E8B">
            <w:pPr>
              <w:jc w:val="center"/>
            </w:pPr>
            <w:r>
              <w:t>5      0</w:t>
            </w:r>
          </w:p>
        </w:tc>
      </w:tr>
      <w:tr w:rsidR="00CA08E1" w14:paraId="237A8A6B" w14:textId="77777777" w:rsidTr="00182E8B">
        <w:tc>
          <w:tcPr>
            <w:tcW w:w="0" w:type="auto"/>
          </w:tcPr>
          <w:p w14:paraId="6A86E663" w14:textId="77777777" w:rsidR="00CA08E1" w:rsidRDefault="00CA08E1" w:rsidP="00182E8B">
            <w:pPr>
              <w:jc w:val="center"/>
            </w:pPr>
            <w:r>
              <w:t>m</w:t>
            </w:r>
          </w:p>
        </w:tc>
        <w:tc>
          <w:tcPr>
            <w:tcW w:w="0" w:type="auto"/>
          </w:tcPr>
          <w:p w14:paraId="544158DA" w14:textId="77777777" w:rsidR="00CA08E1" w:rsidRDefault="00CA08E1" w:rsidP="00182E8B">
            <w:pPr>
              <w:jc w:val="center"/>
            </w:pPr>
            <w:r>
              <w:t>Immediate</w:t>
            </w:r>
            <w:r w:rsidRPr="007D4E10">
              <w:rPr>
                <w:vertAlign w:val="subscript"/>
              </w:rPr>
              <w:t>16</w:t>
            </w:r>
          </w:p>
        </w:tc>
        <w:tc>
          <w:tcPr>
            <w:tcW w:w="0" w:type="auto"/>
          </w:tcPr>
          <w:p w14:paraId="69FA8AD2" w14:textId="77777777" w:rsidR="00CA08E1" w:rsidRDefault="00CA08E1" w:rsidP="00182E8B">
            <w:pPr>
              <w:jc w:val="center"/>
            </w:pPr>
            <w:r>
              <w:t>Mask</w:t>
            </w:r>
            <w:r w:rsidRPr="007D4E10">
              <w:rPr>
                <w:vertAlign w:val="subscript"/>
              </w:rPr>
              <w:t>3</w:t>
            </w:r>
          </w:p>
        </w:tc>
        <w:tc>
          <w:tcPr>
            <w:tcW w:w="0" w:type="auto"/>
          </w:tcPr>
          <w:p w14:paraId="4BAC7C25" w14:textId="77777777" w:rsidR="00CA08E1" w:rsidRDefault="00CA08E1" w:rsidP="00182E8B">
            <w:pPr>
              <w:jc w:val="center"/>
            </w:pPr>
            <w:r>
              <w:t>Ta</w:t>
            </w:r>
          </w:p>
        </w:tc>
        <w:tc>
          <w:tcPr>
            <w:tcW w:w="0" w:type="auto"/>
          </w:tcPr>
          <w:p w14:paraId="332379D3" w14:textId="77777777" w:rsidR="00CA08E1" w:rsidRDefault="00CA08E1" w:rsidP="00182E8B">
            <w:pPr>
              <w:jc w:val="center"/>
            </w:pPr>
            <w:r>
              <w:t>Ra</w:t>
            </w:r>
            <w:r w:rsidRPr="00F270B1">
              <w:rPr>
                <w:vertAlign w:val="subscript"/>
              </w:rPr>
              <w:t>6</w:t>
            </w:r>
          </w:p>
        </w:tc>
        <w:tc>
          <w:tcPr>
            <w:tcW w:w="0" w:type="auto"/>
          </w:tcPr>
          <w:p w14:paraId="73055A15" w14:textId="77777777" w:rsidR="00CA08E1" w:rsidRDefault="00CA08E1" w:rsidP="00182E8B">
            <w:pPr>
              <w:jc w:val="center"/>
            </w:pPr>
            <w:r>
              <w:t>Tt</w:t>
            </w:r>
          </w:p>
        </w:tc>
        <w:tc>
          <w:tcPr>
            <w:tcW w:w="0" w:type="auto"/>
          </w:tcPr>
          <w:p w14:paraId="2F5DCDF1" w14:textId="77777777" w:rsidR="00CA08E1" w:rsidRDefault="00CA08E1" w:rsidP="00182E8B">
            <w:pPr>
              <w:jc w:val="center"/>
            </w:pPr>
            <w:r>
              <w:t>Rt</w:t>
            </w:r>
            <w:r w:rsidRPr="00F270B1">
              <w:rPr>
                <w:vertAlign w:val="subscript"/>
              </w:rPr>
              <w:t>6</w:t>
            </w:r>
          </w:p>
        </w:tc>
        <w:tc>
          <w:tcPr>
            <w:tcW w:w="0" w:type="auto"/>
          </w:tcPr>
          <w:p w14:paraId="3CB26932" w14:textId="0EAB076A" w:rsidR="00CA08E1" w:rsidRDefault="00CA08E1" w:rsidP="00182E8B">
            <w:pPr>
              <w:jc w:val="center"/>
            </w:pPr>
            <w:r>
              <w:t>3</w:t>
            </w:r>
            <w:r>
              <w:t>8</w:t>
            </w:r>
            <w:r w:rsidRPr="00C450B7">
              <w:rPr>
                <w:vertAlign w:val="subscript"/>
              </w:rPr>
              <w:t>6</w:t>
            </w:r>
          </w:p>
        </w:tc>
      </w:tr>
    </w:tbl>
    <w:p w14:paraId="2F1CE9E3" w14:textId="77777777" w:rsidR="00CA08E1" w:rsidRDefault="00CA08E1" w:rsidP="00CA08E1">
      <w:pPr>
        <w:rPr>
          <w:rStyle w:val="Strong"/>
          <w:rFonts w:cs="Times New Roman"/>
        </w:rPr>
      </w:pPr>
    </w:p>
    <w:p w14:paraId="03457A17" w14:textId="77777777" w:rsidR="00CA08E1" w:rsidRPr="00855A65" w:rsidRDefault="00CA08E1" w:rsidP="00CA08E1">
      <w:pPr>
        <w:rPr>
          <w:rStyle w:val="Strong"/>
          <w:rFonts w:cs="Times New Roman"/>
        </w:rPr>
      </w:pPr>
      <w:r w:rsidRPr="00855A65">
        <w:rPr>
          <w:rStyle w:val="Strong"/>
          <w:rFonts w:cs="Times New Roman"/>
        </w:rPr>
        <w:t>Operation:</w:t>
      </w:r>
    </w:p>
    <w:p w14:paraId="1B6988EB" w14:textId="4A9FB69C" w:rsidR="00CA08E1" w:rsidRPr="00855A65" w:rsidRDefault="00CA08E1" w:rsidP="00CA08E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Pr>
          <w:rFonts w:cs="Times New Roman"/>
          <w:sz w:val="18"/>
        </w:rPr>
        <w:t>=</w:t>
      </w:r>
      <w:r w:rsidRPr="00855A65">
        <w:rPr>
          <w:rFonts w:cs="Times New Roman"/>
          <w:sz w:val="18"/>
        </w:rPr>
        <w:t xml:space="preserve"> </w:t>
      </w:r>
      <w:r>
        <w:rPr>
          <w:rFonts w:cs="Times New Roman"/>
          <w:sz w:val="18"/>
        </w:rPr>
        <w:t>Imm</w:t>
      </w:r>
    </w:p>
    <w:p w14:paraId="3AB65A91" w14:textId="77777777" w:rsidR="00CA08E1" w:rsidRPr="00855A65"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0BD4A31" w14:textId="77777777" w:rsidR="00CA08E1" w:rsidRPr="00855A65" w:rsidRDefault="00CA08E1" w:rsidP="00CA08E1">
      <w:pPr>
        <w:spacing w:after="0"/>
        <w:ind w:left="720"/>
        <w:rPr>
          <w:rFonts w:cs="Times New Roman"/>
          <w:sz w:val="18"/>
        </w:rPr>
      </w:pPr>
      <w:r w:rsidRPr="00855A65">
        <w:rPr>
          <w:rFonts w:cs="Times New Roman"/>
          <w:sz w:val="18"/>
        </w:rPr>
        <w:t>else</w:t>
      </w:r>
    </w:p>
    <w:p w14:paraId="78D3E149" w14:textId="77777777" w:rsidR="00CA08E1" w:rsidRDefault="00CA08E1" w:rsidP="00CA08E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76A328" w14:textId="77777777" w:rsidR="00CA08E1" w:rsidRDefault="00CA08E1" w:rsidP="00CA08E1">
      <w:pPr>
        <w:rPr>
          <w:rStyle w:val="Strong"/>
          <w:rFonts w:cs="Times New Roman"/>
        </w:rPr>
      </w:pPr>
    </w:p>
    <w:p w14:paraId="295E21A8" w14:textId="77777777" w:rsidR="00CA08E1" w:rsidRPr="00855A65" w:rsidRDefault="00CA08E1" w:rsidP="00CA08E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3DE1B5" w14:textId="77777777" w:rsidR="00CA08E1" w:rsidRPr="00855A65" w:rsidRDefault="00CA08E1" w:rsidP="00CA08E1">
      <w:pPr>
        <w:rPr>
          <w:rFonts w:cs="Times New Roman"/>
        </w:rPr>
      </w:pPr>
      <w:r w:rsidRPr="00855A65">
        <w:rPr>
          <w:rStyle w:val="Strong"/>
          <w:rFonts w:cs="Times New Roman"/>
        </w:rPr>
        <w:t xml:space="preserve">Execution Units: </w:t>
      </w:r>
      <w:r>
        <w:rPr>
          <w:rFonts w:cs="Times New Roman"/>
        </w:rPr>
        <w:t>Floating Point</w:t>
      </w:r>
    </w:p>
    <w:p w14:paraId="30088EA8" w14:textId="77777777" w:rsidR="00CA08E1" w:rsidRDefault="00CA08E1" w:rsidP="00CA08E1">
      <w:pPr>
        <w:spacing w:after="0"/>
        <w:ind w:left="720"/>
        <w:rPr>
          <w:rFonts w:cs="Times New Roman"/>
          <w:sz w:val="18"/>
        </w:rPr>
      </w:pPr>
    </w:p>
    <w:p w14:paraId="53559BD2" w14:textId="77777777" w:rsidR="00CA08E1" w:rsidRPr="00855A65" w:rsidRDefault="00CA08E1" w:rsidP="00CA08E1">
      <w:pPr>
        <w:rPr>
          <w:rStyle w:val="Strong"/>
          <w:rFonts w:cs="Times New Roman"/>
        </w:rPr>
      </w:pPr>
      <w:r>
        <w:rPr>
          <w:rStyle w:val="Strong"/>
          <w:rFonts w:cs="Times New Roman"/>
        </w:rPr>
        <w:t xml:space="preserve">Vector </w:t>
      </w:r>
      <w:r w:rsidRPr="00855A65">
        <w:rPr>
          <w:rStyle w:val="Strong"/>
          <w:rFonts w:cs="Times New Roman"/>
        </w:rPr>
        <w:t>Operation:</w:t>
      </w:r>
    </w:p>
    <w:p w14:paraId="1647AA7F" w14:textId="77777777" w:rsidR="00CA08E1" w:rsidRDefault="00CA08E1" w:rsidP="00CA08E1">
      <w:pPr>
        <w:ind w:firstLine="720"/>
      </w:pPr>
      <w:r>
        <w:t>for x = 0 to VL - 1</w:t>
      </w:r>
    </w:p>
    <w:p w14:paraId="5664907E" w14:textId="224D6F67" w:rsidR="00CA08E1" w:rsidRDefault="00CA08E1" w:rsidP="00CA08E1">
      <w:pPr>
        <w:ind w:left="720" w:firstLine="720"/>
      </w:pPr>
      <w:r>
        <w:t xml:space="preserve">if (Vm[x]) Vmt[x] = Va[x] </w:t>
      </w:r>
      <w:r>
        <w:t>&lt;</w:t>
      </w:r>
      <w:r>
        <w:t>= Vb[x] ? 1 : 0</w:t>
      </w:r>
    </w:p>
    <w:p w14:paraId="6B08211D" w14:textId="77777777" w:rsidR="00CA08E1" w:rsidRPr="00B50B0C" w:rsidRDefault="00CA08E1" w:rsidP="00CA08E1">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w:t>
      </w:r>
      <w:r w:rsidRPr="00EB7966">
        <w:rPr>
          <w:sz w:val="36"/>
          <w:szCs w:val="20"/>
        </w:rPr>
        <w:t>LT</w:t>
      </w:r>
      <w:r w:rsidRPr="00EB7966">
        <w:rPr>
          <w:sz w:val="36"/>
          <w:szCs w:val="20"/>
        </w:rPr>
        <w:t xml:space="preserve">I - Float Compare for </w:t>
      </w:r>
      <w:r w:rsidRPr="00EB7966">
        <w:rPr>
          <w:sz w:val="36"/>
          <w:szCs w:val="20"/>
        </w:rPr>
        <w:t>Less Than</w:t>
      </w:r>
      <w:r w:rsidRPr="00EB7966">
        <w:rPr>
          <w:sz w:val="36"/>
          <w:szCs w:val="20"/>
        </w:rPr>
        <w:t xml:space="preserve">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77777777" w:rsidR="00EB7966" w:rsidRDefault="00EB7966" w:rsidP="00182E8B">
            <w:pPr>
              <w:jc w:val="center"/>
            </w:pPr>
            <w:r>
              <w:t>m</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6" w:name="_Toc87086849"/>
      <w:r>
        <w:lastRenderedPageBreak/>
        <w:t>FFINITE – Number is Finite</w:t>
      </w:r>
      <w:bookmarkEnd w:id="7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72"/>
    <w:bookmarkEnd w:id="73"/>
    <w:bookmarkEnd w:id="74"/>
    <w:p w14:paraId="0252E64C" w14:textId="728ABEF4" w:rsidR="006C6190" w:rsidRDefault="006C6190" w:rsidP="006C6190">
      <w:pPr>
        <w:pStyle w:val="Heading3"/>
      </w:pPr>
      <w:r>
        <w:lastRenderedPageBreak/>
        <w:t>FMA – Floating Point Multiply Add</w:t>
      </w:r>
      <w:bookmarkEnd w:id="75"/>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5A9CB811" w14:textId="1DFB14B7" w:rsidR="006C6190" w:rsidRDefault="006C6190" w:rsidP="006C6190">
      <w:pPr>
        <w:rPr>
          <w:rStyle w:val="Strong"/>
        </w:rPr>
      </w:pPr>
      <w:r>
        <w:rPr>
          <w:rStyle w:val="Strong"/>
        </w:rPr>
        <w:t>Clock Cycles: 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77" w:name="_Toc87086855"/>
      <w:bookmarkStart w:id="78" w:name="_Toc87086871"/>
      <w:r>
        <w:br w:type="page"/>
      </w:r>
    </w:p>
    <w:p w14:paraId="51709469" w14:textId="69171F17" w:rsidR="00B64335" w:rsidRDefault="00B64335" w:rsidP="00B64335">
      <w:pPr>
        <w:pStyle w:val="Heading3"/>
      </w:pPr>
      <w:r>
        <w:lastRenderedPageBreak/>
        <w:t>FMUL – Floating point multiplication</w:t>
      </w:r>
      <w:bookmarkEnd w:id="77"/>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Rt = Ra * Rb</w:t>
      </w:r>
    </w:p>
    <w:p w14:paraId="035AF839" w14:textId="3A75071A" w:rsidR="00B64335" w:rsidRDefault="00B64335" w:rsidP="00B64335">
      <w:pPr>
        <w:rPr>
          <w:rStyle w:val="Strong"/>
        </w:rPr>
      </w:pPr>
      <w:r>
        <w:rPr>
          <w:rStyle w:val="Strong"/>
        </w:rPr>
        <w:t>Clock Cycles: 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w:t>
      </w:r>
      <w:r>
        <w:t>EG</w:t>
      </w:r>
      <w:r w:rsidRPr="008E6AE0">
        <w:t xml:space="preserve"> – </w:t>
      </w:r>
      <w:r>
        <w:t>Negat</w:t>
      </w:r>
      <w:r>
        <w: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 xml:space="preserve">This instruction takes the negative of the value of a register and places the result in a target register. The values are treated as floating-point values. The sign bit of the number is </w:t>
      </w:r>
      <w:r>
        <w:t>flipped</w:t>
      </w:r>
      <w:r>
        <w:t>,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77777777" w:rsidR="007F67D8" w:rsidRDefault="007F67D8" w:rsidP="00182E8B">
            <w:pPr>
              <w:jc w:val="center"/>
            </w:pPr>
            <w:r>
              <w:t>m</w:t>
            </w:r>
          </w:p>
        </w:tc>
        <w:tc>
          <w:tcPr>
            <w:tcW w:w="0" w:type="auto"/>
          </w:tcPr>
          <w:p w14:paraId="5A40AA7D" w14:textId="77777777" w:rsidR="007F67D8" w:rsidRDefault="007F67D8" w:rsidP="00182E8B">
            <w:pPr>
              <w:jc w:val="center"/>
            </w:pPr>
            <w:r>
              <w:t>~</w:t>
            </w:r>
            <w:r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79" w:name="_Toc87086858"/>
      <w:bookmarkStart w:id="80"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9"/>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1" w:name="_Toc87086860"/>
      <w:r>
        <w:t>FSIGMOID – Sigmoid Approximate</w:t>
      </w:r>
      <w:bookmarkEnd w:id="8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80"/>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2" w:name="_Toc87086868"/>
      <w:r>
        <w:t>FTRUNC</w:t>
      </w:r>
      <w:r w:rsidRPr="002C2C1C">
        <w:t xml:space="preserve"> </w:t>
      </w:r>
      <w:r>
        <w:t>– Truncate Value</w:t>
      </w:r>
      <w:bookmarkEnd w:id="8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78"/>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3" w:name="_Toc75218847"/>
      <w:r>
        <w:br w:type="page"/>
      </w:r>
    </w:p>
    <w:p w14:paraId="38D1C6D7" w14:textId="77777777" w:rsidR="00910345" w:rsidRDefault="00910345" w:rsidP="00910345">
      <w:pPr>
        <w:pStyle w:val="Heading3"/>
      </w:pPr>
      <w:bookmarkStart w:id="84" w:name="_Toc87086905"/>
      <w:bookmarkEnd w:id="83"/>
      <w:r>
        <w:lastRenderedPageBreak/>
        <w:t>CACHEX – Cache Command</w:t>
      </w:r>
      <w:bookmarkEnd w:id="8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5" w:name="_Toc87086907"/>
      <w:r>
        <w:br w:type="page"/>
      </w:r>
    </w:p>
    <w:p w14:paraId="3126CD83" w14:textId="2630C3E5" w:rsidR="00482ED4" w:rsidRDefault="00482ED4" w:rsidP="00482ED4">
      <w:pPr>
        <w:pStyle w:val="Heading3"/>
      </w:pPr>
      <w:r>
        <w:lastRenderedPageBreak/>
        <w:t>LDB – Load Byte</w:t>
      </w:r>
      <w:bookmarkEnd w:id="8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6" w:name="_Toc87086914"/>
      <w:r>
        <w:br w:type="page"/>
      </w:r>
    </w:p>
    <w:p w14:paraId="0D170131" w14:textId="7405A7C3" w:rsidR="00045D59" w:rsidRDefault="00045D59" w:rsidP="00045D59">
      <w:pPr>
        <w:pStyle w:val="Heading3"/>
      </w:pPr>
      <w:r>
        <w:lastRenderedPageBreak/>
        <w:t>LD</w:t>
      </w:r>
      <w:r>
        <w:t>BU</w:t>
      </w:r>
      <w:r>
        <w:t xml:space="preserve"> – Load </w:t>
      </w:r>
      <w:r>
        <w:t>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w:t>
      </w:r>
      <w:r>
        <w:t>n</w:t>
      </w:r>
      <w:r>
        <w:t xml:space="preserve"> </w:t>
      </w:r>
      <w:r>
        <w:t>eight</w:t>
      </w:r>
      <w:r>
        <w:t xml:space="preserve">-bit value is loaded from memory and </w:t>
      </w:r>
      <w:r>
        <w:t>zero</w:t>
      </w:r>
      <w:r>
        <w:t xml:space="preserve">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0F21A3B4" w:rsidR="00045D59" w:rsidRDefault="00C836A2" w:rsidP="00182E8B">
            <w:pPr>
              <w:jc w:val="center"/>
            </w:pPr>
            <w:r>
              <w:t>49</w:t>
            </w:r>
            <w:r w:rsidR="00045D59"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32124568" w:rsidR="00045D59" w:rsidRPr="000D796B" w:rsidRDefault="00045D59" w:rsidP="00045D59">
      <w:pPr>
        <w:ind w:left="720"/>
      </w:pPr>
      <w:r>
        <w:t xml:space="preserve">Rt = </w:t>
      </w:r>
      <w:r w:rsidR="00250586">
        <w:t>zero</w:t>
      </w:r>
      <w:r>
        <w:t xml:space="preserve"> extend (memory</w:t>
      </w:r>
      <w:r>
        <w:rPr>
          <w:vertAlign w:val="subscript"/>
        </w:rPr>
        <w:t>8</w:t>
      </w:r>
      <w:r>
        <w:t>[Ra+displacement])</w:t>
      </w:r>
    </w:p>
    <w:p w14:paraId="24094C84" w14:textId="77777777" w:rsidR="00862142" w:rsidRDefault="00045D59" w:rsidP="00045D59">
      <w:r w:rsidRPr="009F7E96">
        <w:rPr>
          <w:b/>
        </w:rPr>
        <w:t>Exceptions:</w:t>
      </w:r>
      <w:r>
        <w:t xml:space="preserve"> DBE, TLB, RDV</w:t>
      </w:r>
    </w:p>
    <w:p w14:paraId="13C9364D" w14:textId="4A042B38" w:rsidR="00862142" w:rsidRDefault="00862142" w:rsidP="00862142">
      <w:pPr>
        <w:pStyle w:val="Heading3"/>
      </w:pPr>
      <w:bookmarkStart w:id="87" w:name="_Toc87086910"/>
      <w:r>
        <w:t>LDB</w:t>
      </w:r>
      <w:r w:rsidR="00C836A2">
        <w:t>U</w:t>
      </w:r>
      <w:r>
        <w:t xml:space="preserve">X – Load Byte </w:t>
      </w:r>
      <w:r w:rsidR="00C836A2">
        <w:t xml:space="preserve">Unsigned </w:t>
      </w:r>
      <w:r>
        <w:t>Indexed</w:t>
      </w:r>
      <w:bookmarkEnd w:id="87"/>
    </w:p>
    <w:p w14:paraId="2934F35A" w14:textId="77777777" w:rsidR="00862142" w:rsidRPr="00D76511" w:rsidRDefault="00862142" w:rsidP="00862142">
      <w:pPr>
        <w:rPr>
          <w:b/>
          <w:bCs/>
        </w:rPr>
      </w:pPr>
      <w:r w:rsidRPr="00D76511">
        <w:rPr>
          <w:b/>
          <w:bCs/>
        </w:rPr>
        <w:t>Description:</w:t>
      </w:r>
    </w:p>
    <w:p w14:paraId="6F689331" w14:textId="2C8891FE" w:rsidR="00862142" w:rsidRPr="000D796B" w:rsidRDefault="00862142" w:rsidP="00862142">
      <w:pPr>
        <w:ind w:left="720"/>
      </w:pPr>
      <w:r>
        <w:t xml:space="preserve">An eight-bit value is loaded from memory </w:t>
      </w:r>
      <w:r w:rsidR="00C836A2">
        <w:t>zero</w:t>
      </w:r>
      <w:r>
        <w:t xml:space="preserve"> extended and placed in the target register. The memory address is the sum of register Ra and register Rb. </w:t>
      </w:r>
    </w:p>
    <w:p w14:paraId="19E3B44A" w14:textId="5DF5740D" w:rsidR="00862142" w:rsidRDefault="00862142" w:rsidP="0086214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62142" w14:paraId="355CF6AC" w14:textId="77777777" w:rsidTr="00182E8B">
        <w:tc>
          <w:tcPr>
            <w:tcW w:w="0" w:type="auto"/>
            <w:tcBorders>
              <w:top w:val="nil"/>
              <w:left w:val="nil"/>
              <w:right w:val="nil"/>
            </w:tcBorders>
          </w:tcPr>
          <w:p w14:paraId="48BEB3C9" w14:textId="77777777" w:rsidR="00862142" w:rsidRDefault="00862142" w:rsidP="00182E8B">
            <w:pPr>
              <w:jc w:val="center"/>
            </w:pPr>
            <w:r>
              <w:t>39</w:t>
            </w:r>
          </w:p>
        </w:tc>
        <w:tc>
          <w:tcPr>
            <w:tcW w:w="0" w:type="auto"/>
            <w:tcBorders>
              <w:top w:val="nil"/>
              <w:left w:val="nil"/>
              <w:right w:val="nil"/>
            </w:tcBorders>
          </w:tcPr>
          <w:p w14:paraId="5703F7EA" w14:textId="77777777" w:rsidR="00862142" w:rsidRDefault="00862142" w:rsidP="00182E8B">
            <w:pPr>
              <w:jc w:val="center"/>
            </w:pPr>
            <w:r>
              <w:t>3837</w:t>
            </w:r>
          </w:p>
        </w:tc>
        <w:tc>
          <w:tcPr>
            <w:tcW w:w="0" w:type="auto"/>
            <w:tcBorders>
              <w:top w:val="nil"/>
              <w:left w:val="nil"/>
              <w:right w:val="nil"/>
            </w:tcBorders>
          </w:tcPr>
          <w:p w14:paraId="4E4ABA4D" w14:textId="77777777" w:rsidR="00862142" w:rsidRDefault="00862142" w:rsidP="00182E8B">
            <w:pPr>
              <w:jc w:val="center"/>
            </w:pPr>
            <w:r>
              <w:t>36</w:t>
            </w:r>
          </w:p>
        </w:tc>
        <w:tc>
          <w:tcPr>
            <w:tcW w:w="0" w:type="auto"/>
            <w:tcBorders>
              <w:top w:val="nil"/>
              <w:left w:val="nil"/>
              <w:right w:val="nil"/>
            </w:tcBorders>
          </w:tcPr>
          <w:p w14:paraId="23DA0433" w14:textId="77777777" w:rsidR="00862142" w:rsidRDefault="00862142" w:rsidP="00182E8B">
            <w:pPr>
              <w:jc w:val="center"/>
            </w:pPr>
            <w:r>
              <w:t>25      30</w:t>
            </w:r>
          </w:p>
        </w:tc>
        <w:tc>
          <w:tcPr>
            <w:tcW w:w="0" w:type="auto"/>
            <w:tcBorders>
              <w:top w:val="nil"/>
              <w:left w:val="nil"/>
              <w:right w:val="nil"/>
            </w:tcBorders>
          </w:tcPr>
          <w:p w14:paraId="7DDFE566" w14:textId="77777777" w:rsidR="00862142" w:rsidRDefault="00862142" w:rsidP="00182E8B">
            <w:r>
              <w:t>29</w:t>
            </w:r>
          </w:p>
        </w:tc>
        <w:tc>
          <w:tcPr>
            <w:tcW w:w="0" w:type="auto"/>
            <w:tcBorders>
              <w:top w:val="nil"/>
              <w:left w:val="nil"/>
              <w:right w:val="nil"/>
            </w:tcBorders>
          </w:tcPr>
          <w:p w14:paraId="11708832" w14:textId="77777777" w:rsidR="00862142" w:rsidRDefault="00862142" w:rsidP="00182E8B">
            <w:pPr>
              <w:jc w:val="center"/>
            </w:pPr>
            <w:r>
              <w:t>28          23</w:t>
            </w:r>
          </w:p>
        </w:tc>
        <w:tc>
          <w:tcPr>
            <w:tcW w:w="0" w:type="auto"/>
            <w:tcBorders>
              <w:top w:val="nil"/>
              <w:left w:val="nil"/>
              <w:right w:val="nil"/>
            </w:tcBorders>
          </w:tcPr>
          <w:p w14:paraId="2525AFAC" w14:textId="77777777" w:rsidR="00862142" w:rsidRDefault="00862142" w:rsidP="00182E8B">
            <w:pPr>
              <w:jc w:val="center"/>
            </w:pPr>
            <w:r>
              <w:t>22 20</w:t>
            </w:r>
          </w:p>
        </w:tc>
        <w:tc>
          <w:tcPr>
            <w:tcW w:w="0" w:type="auto"/>
            <w:tcBorders>
              <w:top w:val="nil"/>
              <w:left w:val="nil"/>
              <w:right w:val="nil"/>
            </w:tcBorders>
          </w:tcPr>
          <w:p w14:paraId="31D1143B" w14:textId="77777777" w:rsidR="00862142" w:rsidRDefault="00862142" w:rsidP="00182E8B">
            <w:pPr>
              <w:jc w:val="center"/>
            </w:pPr>
            <w:r>
              <w:t>19</w:t>
            </w:r>
          </w:p>
        </w:tc>
        <w:tc>
          <w:tcPr>
            <w:tcW w:w="0" w:type="auto"/>
            <w:tcBorders>
              <w:top w:val="nil"/>
              <w:left w:val="nil"/>
              <w:right w:val="nil"/>
            </w:tcBorders>
          </w:tcPr>
          <w:p w14:paraId="3D01DE7F" w14:textId="77777777" w:rsidR="00862142" w:rsidRDefault="00862142" w:rsidP="00182E8B">
            <w:pPr>
              <w:jc w:val="center"/>
            </w:pPr>
            <w:r>
              <w:t>18          13</w:t>
            </w:r>
          </w:p>
        </w:tc>
        <w:tc>
          <w:tcPr>
            <w:tcW w:w="0" w:type="auto"/>
            <w:tcBorders>
              <w:top w:val="nil"/>
              <w:left w:val="nil"/>
              <w:right w:val="nil"/>
            </w:tcBorders>
          </w:tcPr>
          <w:p w14:paraId="0BC1776C" w14:textId="77777777" w:rsidR="00862142" w:rsidRDefault="00862142" w:rsidP="00182E8B">
            <w:pPr>
              <w:jc w:val="center"/>
            </w:pPr>
            <w:r>
              <w:t>12</w:t>
            </w:r>
          </w:p>
        </w:tc>
        <w:tc>
          <w:tcPr>
            <w:tcW w:w="0" w:type="auto"/>
            <w:tcBorders>
              <w:top w:val="nil"/>
              <w:left w:val="nil"/>
              <w:right w:val="nil"/>
            </w:tcBorders>
          </w:tcPr>
          <w:p w14:paraId="180F1013" w14:textId="77777777" w:rsidR="00862142" w:rsidRDefault="00862142" w:rsidP="00182E8B">
            <w:pPr>
              <w:jc w:val="center"/>
            </w:pPr>
            <w:r>
              <w:t>11           6</w:t>
            </w:r>
          </w:p>
        </w:tc>
        <w:tc>
          <w:tcPr>
            <w:tcW w:w="0" w:type="auto"/>
            <w:tcBorders>
              <w:top w:val="nil"/>
              <w:left w:val="nil"/>
              <w:right w:val="nil"/>
            </w:tcBorders>
          </w:tcPr>
          <w:p w14:paraId="14E87854" w14:textId="77777777" w:rsidR="00862142" w:rsidRDefault="00862142" w:rsidP="00182E8B">
            <w:pPr>
              <w:jc w:val="center"/>
            </w:pPr>
            <w:r>
              <w:t>5       0</w:t>
            </w:r>
          </w:p>
        </w:tc>
      </w:tr>
      <w:tr w:rsidR="00862142" w14:paraId="2FD9E832" w14:textId="77777777" w:rsidTr="00182E8B">
        <w:tc>
          <w:tcPr>
            <w:tcW w:w="0" w:type="auto"/>
          </w:tcPr>
          <w:p w14:paraId="4A6FFB40" w14:textId="77777777" w:rsidR="00862142" w:rsidRDefault="00862142" w:rsidP="00182E8B">
            <w:pPr>
              <w:jc w:val="center"/>
            </w:pPr>
            <w:r>
              <w:t>m</w:t>
            </w:r>
          </w:p>
        </w:tc>
        <w:tc>
          <w:tcPr>
            <w:tcW w:w="0" w:type="auto"/>
          </w:tcPr>
          <w:p w14:paraId="4506AD20" w14:textId="77777777" w:rsidR="00862142" w:rsidRDefault="00862142" w:rsidP="00182E8B">
            <w:pPr>
              <w:jc w:val="center"/>
            </w:pPr>
            <w:r>
              <w:t>~</w:t>
            </w:r>
            <w:r w:rsidRPr="007059EF">
              <w:rPr>
                <w:vertAlign w:val="subscript"/>
              </w:rPr>
              <w:t>2</w:t>
            </w:r>
          </w:p>
        </w:tc>
        <w:tc>
          <w:tcPr>
            <w:tcW w:w="0" w:type="auto"/>
          </w:tcPr>
          <w:p w14:paraId="2C2C8D87" w14:textId="77777777" w:rsidR="00862142" w:rsidRDefault="00862142" w:rsidP="00182E8B">
            <w:pPr>
              <w:jc w:val="center"/>
            </w:pPr>
            <w:r>
              <w:t>~</w:t>
            </w:r>
          </w:p>
        </w:tc>
        <w:tc>
          <w:tcPr>
            <w:tcW w:w="0" w:type="auto"/>
          </w:tcPr>
          <w:p w14:paraId="443E32E8" w14:textId="01292C87" w:rsidR="00862142" w:rsidRDefault="00862142" w:rsidP="00182E8B">
            <w:pPr>
              <w:jc w:val="center"/>
            </w:pPr>
            <w:r>
              <w:t>4</w:t>
            </w:r>
            <w:r w:rsidR="00C836A2">
              <w:t>9</w:t>
            </w:r>
            <w:r w:rsidRPr="00F270B1">
              <w:rPr>
                <w:vertAlign w:val="subscript"/>
              </w:rPr>
              <w:t>6</w:t>
            </w:r>
          </w:p>
        </w:tc>
        <w:tc>
          <w:tcPr>
            <w:tcW w:w="0" w:type="auto"/>
          </w:tcPr>
          <w:p w14:paraId="2133D755" w14:textId="77777777" w:rsidR="00862142" w:rsidRDefault="00862142" w:rsidP="00182E8B">
            <w:r>
              <w:t>Tb</w:t>
            </w:r>
          </w:p>
        </w:tc>
        <w:tc>
          <w:tcPr>
            <w:tcW w:w="0" w:type="auto"/>
          </w:tcPr>
          <w:p w14:paraId="5CD8A4AE" w14:textId="77777777" w:rsidR="00862142" w:rsidRDefault="00862142" w:rsidP="00182E8B">
            <w:pPr>
              <w:jc w:val="center"/>
            </w:pPr>
            <w:r>
              <w:t>Rb</w:t>
            </w:r>
            <w:r w:rsidRPr="00F270B1">
              <w:rPr>
                <w:vertAlign w:val="subscript"/>
              </w:rPr>
              <w:t>6</w:t>
            </w:r>
          </w:p>
        </w:tc>
        <w:tc>
          <w:tcPr>
            <w:tcW w:w="0" w:type="auto"/>
          </w:tcPr>
          <w:p w14:paraId="7E328804" w14:textId="77777777" w:rsidR="00862142" w:rsidRDefault="00862142" w:rsidP="00182E8B">
            <w:pPr>
              <w:jc w:val="center"/>
            </w:pPr>
            <w:r>
              <w:t>Mask</w:t>
            </w:r>
            <w:r w:rsidRPr="00F270B1">
              <w:rPr>
                <w:vertAlign w:val="subscript"/>
              </w:rPr>
              <w:t>3</w:t>
            </w:r>
          </w:p>
        </w:tc>
        <w:tc>
          <w:tcPr>
            <w:tcW w:w="0" w:type="auto"/>
          </w:tcPr>
          <w:p w14:paraId="7398F55D" w14:textId="77777777" w:rsidR="00862142" w:rsidRDefault="00862142" w:rsidP="00182E8B">
            <w:pPr>
              <w:jc w:val="center"/>
            </w:pPr>
            <w:r>
              <w:t>Ta</w:t>
            </w:r>
          </w:p>
        </w:tc>
        <w:tc>
          <w:tcPr>
            <w:tcW w:w="0" w:type="auto"/>
          </w:tcPr>
          <w:p w14:paraId="4E09F0FD" w14:textId="77777777" w:rsidR="00862142" w:rsidRDefault="00862142" w:rsidP="00182E8B">
            <w:pPr>
              <w:jc w:val="center"/>
            </w:pPr>
            <w:r>
              <w:t>Ra</w:t>
            </w:r>
            <w:r>
              <w:rPr>
                <w:vertAlign w:val="subscript"/>
              </w:rPr>
              <w:t>6</w:t>
            </w:r>
          </w:p>
        </w:tc>
        <w:tc>
          <w:tcPr>
            <w:tcW w:w="0" w:type="auto"/>
          </w:tcPr>
          <w:p w14:paraId="6E6EEBA8" w14:textId="77777777" w:rsidR="00862142" w:rsidRDefault="00862142" w:rsidP="00182E8B">
            <w:pPr>
              <w:jc w:val="center"/>
            </w:pPr>
            <w:r>
              <w:t>Tt</w:t>
            </w:r>
          </w:p>
        </w:tc>
        <w:tc>
          <w:tcPr>
            <w:tcW w:w="0" w:type="auto"/>
          </w:tcPr>
          <w:p w14:paraId="30536C64" w14:textId="77777777" w:rsidR="00862142" w:rsidRDefault="00862142" w:rsidP="00182E8B">
            <w:pPr>
              <w:jc w:val="center"/>
            </w:pPr>
            <w:r>
              <w:t>Rt</w:t>
            </w:r>
            <w:r>
              <w:rPr>
                <w:vertAlign w:val="subscript"/>
              </w:rPr>
              <w:t>6</w:t>
            </w:r>
          </w:p>
        </w:tc>
        <w:tc>
          <w:tcPr>
            <w:tcW w:w="0" w:type="auto"/>
          </w:tcPr>
          <w:p w14:paraId="0B720296" w14:textId="2C377E31" w:rsidR="00862142" w:rsidRDefault="00862142" w:rsidP="00182E8B">
            <w:pPr>
              <w:jc w:val="center"/>
            </w:pPr>
            <w:r>
              <w:t>2</w:t>
            </w:r>
            <w:r w:rsidRPr="005C5C95">
              <w:rPr>
                <w:vertAlign w:val="subscript"/>
              </w:rPr>
              <w:t>6</w:t>
            </w:r>
          </w:p>
        </w:tc>
      </w:tr>
    </w:tbl>
    <w:p w14:paraId="51F37612" w14:textId="4AE1811A" w:rsidR="00862142" w:rsidRPr="00D33E32" w:rsidRDefault="00862142" w:rsidP="00862142">
      <w:pPr>
        <w:ind w:firstLine="720"/>
      </w:pPr>
    </w:p>
    <w:p w14:paraId="040583DC" w14:textId="73C9A311" w:rsidR="00862142" w:rsidRDefault="00862142" w:rsidP="00862142">
      <w:r w:rsidRPr="00D76511">
        <w:rPr>
          <w:b/>
          <w:bCs/>
        </w:rPr>
        <w:t>Clock Cycles:</w:t>
      </w:r>
      <w:r>
        <w:t xml:space="preserve"> </w:t>
      </w:r>
      <w:r>
        <w:t>2</w:t>
      </w:r>
      <w:r>
        <w:t>0 (one memory access)</w:t>
      </w:r>
    </w:p>
    <w:p w14:paraId="62A030F0" w14:textId="77777777" w:rsidR="00862142" w:rsidRPr="002C6BF0" w:rsidRDefault="00862142" w:rsidP="00862142">
      <w:r w:rsidRPr="00D76511">
        <w:rPr>
          <w:b/>
          <w:bCs/>
        </w:rPr>
        <w:t>Execution Units:</w:t>
      </w:r>
      <w:r>
        <w:t xml:space="preserve"> </w:t>
      </w:r>
      <w:r w:rsidRPr="002C6BF0">
        <w:t>A</w:t>
      </w:r>
      <w:r>
        <w:t>ll ALU’s / Memory</w:t>
      </w:r>
    </w:p>
    <w:p w14:paraId="368252DC" w14:textId="77777777" w:rsidR="00862142" w:rsidRPr="00D76511" w:rsidRDefault="00862142" w:rsidP="00862142">
      <w:pPr>
        <w:rPr>
          <w:b/>
          <w:bCs/>
        </w:rPr>
      </w:pPr>
      <w:r w:rsidRPr="00D76511">
        <w:rPr>
          <w:b/>
          <w:bCs/>
        </w:rPr>
        <w:t>Operation:</w:t>
      </w:r>
    </w:p>
    <w:p w14:paraId="40B19C6F" w14:textId="245404E0" w:rsidR="00862142" w:rsidRDefault="00862142" w:rsidP="00862142">
      <w:pPr>
        <w:ind w:left="720"/>
      </w:pPr>
      <w:r>
        <w:t xml:space="preserve">Rt = </w:t>
      </w:r>
      <w:r w:rsidR="00250586">
        <w:t>zero</w:t>
      </w:r>
      <w:r>
        <w:t xml:space="preserve"> extend (memory</w:t>
      </w:r>
      <w:r w:rsidRPr="00FB5826">
        <w:rPr>
          <w:vertAlign w:val="subscript"/>
        </w:rPr>
        <w:t>8</w:t>
      </w:r>
      <w:r>
        <w:t>[Ra+Rb])</w:t>
      </w:r>
    </w:p>
    <w:p w14:paraId="78CB3858" w14:textId="1AADA525" w:rsidR="00862142" w:rsidRDefault="00862142" w:rsidP="00862142">
      <w:pPr>
        <w:rPr>
          <w:rFonts w:asciiTheme="majorHAnsi" w:eastAsiaTheme="majorEastAsia" w:hAnsiTheme="majorHAnsi" w:cstheme="majorBidi"/>
          <w:b/>
          <w:bCs/>
        </w:rPr>
      </w:pPr>
      <w:r w:rsidRPr="009F7E96">
        <w:rPr>
          <w:b/>
        </w:rPr>
        <w:t>Exceptions:</w:t>
      </w:r>
      <w:r>
        <w:t xml:space="preserve"> DBE, DBG,</w:t>
      </w:r>
      <w:r>
        <w:t xml:space="preserve"> </w:t>
      </w:r>
      <w:r>
        <w:t>TLB</w:t>
      </w:r>
      <w:r w:rsidR="00250586">
        <w:t>, RDV</w:t>
      </w:r>
    </w:p>
    <w:p w14:paraId="2870734A" w14:textId="77777777" w:rsidR="00C836A2" w:rsidRDefault="00C836A2">
      <w:pPr>
        <w:rPr>
          <w:rFonts w:eastAsiaTheme="majorEastAsia" w:cstheme="majorBidi"/>
          <w:b/>
          <w:bCs/>
          <w:sz w:val="40"/>
        </w:rPr>
      </w:pPr>
      <w:r>
        <w:br w:type="page"/>
      </w:r>
    </w:p>
    <w:p w14:paraId="3D35E000" w14:textId="706D33FD" w:rsidR="00C836A2" w:rsidRDefault="00C836A2" w:rsidP="00C836A2">
      <w:pPr>
        <w:pStyle w:val="Heading3"/>
      </w:pPr>
      <w:r>
        <w:lastRenderedPageBreak/>
        <w:t>LDBX – Load Byte Indexed</w:t>
      </w:r>
    </w:p>
    <w:p w14:paraId="56DF2E99" w14:textId="77777777" w:rsidR="00C836A2" w:rsidRPr="00D76511" w:rsidRDefault="00C836A2" w:rsidP="00C836A2">
      <w:pPr>
        <w:rPr>
          <w:b/>
          <w:bCs/>
        </w:rPr>
      </w:pPr>
      <w:r w:rsidRPr="00D76511">
        <w:rPr>
          <w:b/>
          <w:bCs/>
        </w:rPr>
        <w:t>Description:</w:t>
      </w:r>
    </w:p>
    <w:p w14:paraId="4B0B922D" w14:textId="77777777" w:rsidR="00C836A2" w:rsidRPr="000D796B" w:rsidRDefault="00C836A2" w:rsidP="00C836A2">
      <w:pPr>
        <w:ind w:left="720"/>
      </w:pPr>
      <w:r>
        <w:t xml:space="preserve">An eight-bit value is loaded from memory sign extended and placed in the target register. The memory address is the sum of register Ra and register Rb. </w:t>
      </w:r>
    </w:p>
    <w:p w14:paraId="15F3A616" w14:textId="77777777" w:rsidR="00C836A2" w:rsidRDefault="00C836A2" w:rsidP="00C836A2">
      <w:pPr>
        <w:rPr>
          <w:b/>
          <w:bCs/>
        </w:rPr>
      </w:pPr>
      <w:r w:rsidRPr="00D76511">
        <w:rPr>
          <w:b/>
          <w:bCs/>
        </w:rPr>
        <w:t>Instruction Format:</w:t>
      </w:r>
      <w:r>
        <w:rPr>
          <w:b/>
          <w:bCs/>
        </w:rP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836A2" w14:paraId="6C608971" w14:textId="77777777" w:rsidTr="00182E8B">
        <w:tc>
          <w:tcPr>
            <w:tcW w:w="0" w:type="auto"/>
            <w:tcBorders>
              <w:top w:val="nil"/>
              <w:left w:val="nil"/>
              <w:right w:val="nil"/>
            </w:tcBorders>
          </w:tcPr>
          <w:p w14:paraId="3F375663" w14:textId="77777777" w:rsidR="00C836A2" w:rsidRDefault="00C836A2" w:rsidP="00182E8B">
            <w:pPr>
              <w:jc w:val="center"/>
            </w:pPr>
            <w:r>
              <w:t>39</w:t>
            </w:r>
          </w:p>
        </w:tc>
        <w:tc>
          <w:tcPr>
            <w:tcW w:w="0" w:type="auto"/>
            <w:tcBorders>
              <w:top w:val="nil"/>
              <w:left w:val="nil"/>
              <w:right w:val="nil"/>
            </w:tcBorders>
          </w:tcPr>
          <w:p w14:paraId="48F9D6E0" w14:textId="77777777" w:rsidR="00C836A2" w:rsidRDefault="00C836A2" w:rsidP="00182E8B">
            <w:pPr>
              <w:jc w:val="center"/>
            </w:pPr>
            <w:r>
              <w:t>3837</w:t>
            </w:r>
          </w:p>
        </w:tc>
        <w:tc>
          <w:tcPr>
            <w:tcW w:w="0" w:type="auto"/>
            <w:tcBorders>
              <w:top w:val="nil"/>
              <w:left w:val="nil"/>
              <w:right w:val="nil"/>
            </w:tcBorders>
          </w:tcPr>
          <w:p w14:paraId="33B53115" w14:textId="77777777" w:rsidR="00C836A2" w:rsidRDefault="00C836A2" w:rsidP="00182E8B">
            <w:pPr>
              <w:jc w:val="center"/>
            </w:pPr>
            <w:r>
              <w:t>36</w:t>
            </w:r>
          </w:p>
        </w:tc>
        <w:tc>
          <w:tcPr>
            <w:tcW w:w="0" w:type="auto"/>
            <w:tcBorders>
              <w:top w:val="nil"/>
              <w:left w:val="nil"/>
              <w:right w:val="nil"/>
            </w:tcBorders>
          </w:tcPr>
          <w:p w14:paraId="4928C713" w14:textId="77777777" w:rsidR="00C836A2" w:rsidRDefault="00C836A2" w:rsidP="00182E8B">
            <w:pPr>
              <w:jc w:val="center"/>
            </w:pPr>
            <w:r>
              <w:t>25      30</w:t>
            </w:r>
          </w:p>
        </w:tc>
        <w:tc>
          <w:tcPr>
            <w:tcW w:w="0" w:type="auto"/>
            <w:tcBorders>
              <w:top w:val="nil"/>
              <w:left w:val="nil"/>
              <w:right w:val="nil"/>
            </w:tcBorders>
          </w:tcPr>
          <w:p w14:paraId="3C69F294" w14:textId="77777777" w:rsidR="00C836A2" w:rsidRDefault="00C836A2" w:rsidP="00182E8B">
            <w:r>
              <w:t>29</w:t>
            </w:r>
          </w:p>
        </w:tc>
        <w:tc>
          <w:tcPr>
            <w:tcW w:w="0" w:type="auto"/>
            <w:tcBorders>
              <w:top w:val="nil"/>
              <w:left w:val="nil"/>
              <w:right w:val="nil"/>
            </w:tcBorders>
          </w:tcPr>
          <w:p w14:paraId="478BE6F7" w14:textId="77777777" w:rsidR="00C836A2" w:rsidRDefault="00C836A2" w:rsidP="00182E8B">
            <w:pPr>
              <w:jc w:val="center"/>
            </w:pPr>
            <w:r>
              <w:t>28          23</w:t>
            </w:r>
          </w:p>
        </w:tc>
        <w:tc>
          <w:tcPr>
            <w:tcW w:w="0" w:type="auto"/>
            <w:tcBorders>
              <w:top w:val="nil"/>
              <w:left w:val="nil"/>
              <w:right w:val="nil"/>
            </w:tcBorders>
          </w:tcPr>
          <w:p w14:paraId="5D286B58" w14:textId="77777777" w:rsidR="00C836A2" w:rsidRDefault="00C836A2" w:rsidP="00182E8B">
            <w:pPr>
              <w:jc w:val="center"/>
            </w:pPr>
            <w:r>
              <w:t>22 20</w:t>
            </w:r>
          </w:p>
        </w:tc>
        <w:tc>
          <w:tcPr>
            <w:tcW w:w="0" w:type="auto"/>
            <w:tcBorders>
              <w:top w:val="nil"/>
              <w:left w:val="nil"/>
              <w:right w:val="nil"/>
            </w:tcBorders>
          </w:tcPr>
          <w:p w14:paraId="72AAF219" w14:textId="77777777" w:rsidR="00C836A2" w:rsidRDefault="00C836A2" w:rsidP="00182E8B">
            <w:pPr>
              <w:jc w:val="center"/>
            </w:pPr>
            <w:r>
              <w:t>19</w:t>
            </w:r>
          </w:p>
        </w:tc>
        <w:tc>
          <w:tcPr>
            <w:tcW w:w="0" w:type="auto"/>
            <w:tcBorders>
              <w:top w:val="nil"/>
              <w:left w:val="nil"/>
              <w:right w:val="nil"/>
            </w:tcBorders>
          </w:tcPr>
          <w:p w14:paraId="23168ED6" w14:textId="77777777" w:rsidR="00C836A2" w:rsidRDefault="00C836A2" w:rsidP="00182E8B">
            <w:pPr>
              <w:jc w:val="center"/>
            </w:pPr>
            <w:r>
              <w:t>18          13</w:t>
            </w:r>
          </w:p>
        </w:tc>
        <w:tc>
          <w:tcPr>
            <w:tcW w:w="0" w:type="auto"/>
            <w:tcBorders>
              <w:top w:val="nil"/>
              <w:left w:val="nil"/>
              <w:right w:val="nil"/>
            </w:tcBorders>
          </w:tcPr>
          <w:p w14:paraId="337274FF" w14:textId="77777777" w:rsidR="00C836A2" w:rsidRDefault="00C836A2" w:rsidP="00182E8B">
            <w:pPr>
              <w:jc w:val="center"/>
            </w:pPr>
            <w:r>
              <w:t>12</w:t>
            </w:r>
          </w:p>
        </w:tc>
        <w:tc>
          <w:tcPr>
            <w:tcW w:w="0" w:type="auto"/>
            <w:tcBorders>
              <w:top w:val="nil"/>
              <w:left w:val="nil"/>
              <w:right w:val="nil"/>
            </w:tcBorders>
          </w:tcPr>
          <w:p w14:paraId="48FF1887" w14:textId="77777777" w:rsidR="00C836A2" w:rsidRDefault="00C836A2" w:rsidP="00182E8B">
            <w:pPr>
              <w:jc w:val="center"/>
            </w:pPr>
            <w:r>
              <w:t>11           6</w:t>
            </w:r>
          </w:p>
        </w:tc>
        <w:tc>
          <w:tcPr>
            <w:tcW w:w="0" w:type="auto"/>
            <w:tcBorders>
              <w:top w:val="nil"/>
              <w:left w:val="nil"/>
              <w:right w:val="nil"/>
            </w:tcBorders>
          </w:tcPr>
          <w:p w14:paraId="7D5CCE3A" w14:textId="77777777" w:rsidR="00C836A2" w:rsidRDefault="00C836A2" w:rsidP="00182E8B">
            <w:pPr>
              <w:jc w:val="center"/>
            </w:pPr>
            <w:r>
              <w:t>5       0</w:t>
            </w:r>
          </w:p>
        </w:tc>
      </w:tr>
      <w:tr w:rsidR="00C836A2" w14:paraId="7D138ADE" w14:textId="77777777" w:rsidTr="00182E8B">
        <w:tc>
          <w:tcPr>
            <w:tcW w:w="0" w:type="auto"/>
          </w:tcPr>
          <w:p w14:paraId="4E85B65A" w14:textId="77777777" w:rsidR="00C836A2" w:rsidRDefault="00C836A2" w:rsidP="00182E8B">
            <w:pPr>
              <w:jc w:val="center"/>
            </w:pPr>
            <w:r>
              <w:t>m</w:t>
            </w:r>
          </w:p>
        </w:tc>
        <w:tc>
          <w:tcPr>
            <w:tcW w:w="0" w:type="auto"/>
          </w:tcPr>
          <w:p w14:paraId="7AB16FBC" w14:textId="77777777" w:rsidR="00C836A2" w:rsidRDefault="00C836A2" w:rsidP="00182E8B">
            <w:pPr>
              <w:jc w:val="center"/>
            </w:pPr>
            <w:r>
              <w:t>~</w:t>
            </w:r>
            <w:r w:rsidRPr="007059EF">
              <w:rPr>
                <w:vertAlign w:val="subscript"/>
              </w:rPr>
              <w:t>2</w:t>
            </w:r>
          </w:p>
        </w:tc>
        <w:tc>
          <w:tcPr>
            <w:tcW w:w="0" w:type="auto"/>
          </w:tcPr>
          <w:p w14:paraId="041885B9" w14:textId="77777777" w:rsidR="00C836A2" w:rsidRDefault="00C836A2" w:rsidP="00182E8B">
            <w:pPr>
              <w:jc w:val="center"/>
            </w:pPr>
            <w:r>
              <w:t>~</w:t>
            </w:r>
          </w:p>
        </w:tc>
        <w:tc>
          <w:tcPr>
            <w:tcW w:w="0" w:type="auto"/>
          </w:tcPr>
          <w:p w14:paraId="3BCEB897" w14:textId="77777777" w:rsidR="00C836A2" w:rsidRDefault="00C836A2" w:rsidP="00182E8B">
            <w:pPr>
              <w:jc w:val="center"/>
            </w:pPr>
            <w:r>
              <w:t>48</w:t>
            </w:r>
            <w:r w:rsidRPr="00F270B1">
              <w:rPr>
                <w:vertAlign w:val="subscript"/>
              </w:rPr>
              <w:t>6</w:t>
            </w:r>
          </w:p>
        </w:tc>
        <w:tc>
          <w:tcPr>
            <w:tcW w:w="0" w:type="auto"/>
          </w:tcPr>
          <w:p w14:paraId="048C3D0B" w14:textId="77777777" w:rsidR="00C836A2" w:rsidRDefault="00C836A2" w:rsidP="00182E8B">
            <w:r>
              <w:t>Tb</w:t>
            </w:r>
          </w:p>
        </w:tc>
        <w:tc>
          <w:tcPr>
            <w:tcW w:w="0" w:type="auto"/>
          </w:tcPr>
          <w:p w14:paraId="130E8DB7" w14:textId="77777777" w:rsidR="00C836A2" w:rsidRDefault="00C836A2" w:rsidP="00182E8B">
            <w:pPr>
              <w:jc w:val="center"/>
            </w:pPr>
            <w:r>
              <w:t>Rb</w:t>
            </w:r>
            <w:r w:rsidRPr="00F270B1">
              <w:rPr>
                <w:vertAlign w:val="subscript"/>
              </w:rPr>
              <w:t>6</w:t>
            </w:r>
          </w:p>
        </w:tc>
        <w:tc>
          <w:tcPr>
            <w:tcW w:w="0" w:type="auto"/>
          </w:tcPr>
          <w:p w14:paraId="305F5A3B" w14:textId="77777777" w:rsidR="00C836A2" w:rsidRDefault="00C836A2" w:rsidP="00182E8B">
            <w:pPr>
              <w:jc w:val="center"/>
            </w:pPr>
            <w:r>
              <w:t>Mask</w:t>
            </w:r>
            <w:r w:rsidRPr="00F270B1">
              <w:rPr>
                <w:vertAlign w:val="subscript"/>
              </w:rPr>
              <w:t>3</w:t>
            </w:r>
          </w:p>
        </w:tc>
        <w:tc>
          <w:tcPr>
            <w:tcW w:w="0" w:type="auto"/>
          </w:tcPr>
          <w:p w14:paraId="55155E7A" w14:textId="77777777" w:rsidR="00C836A2" w:rsidRDefault="00C836A2" w:rsidP="00182E8B">
            <w:pPr>
              <w:jc w:val="center"/>
            </w:pPr>
            <w:r>
              <w:t>Ta</w:t>
            </w:r>
          </w:p>
        </w:tc>
        <w:tc>
          <w:tcPr>
            <w:tcW w:w="0" w:type="auto"/>
          </w:tcPr>
          <w:p w14:paraId="2FD64E61" w14:textId="77777777" w:rsidR="00C836A2" w:rsidRDefault="00C836A2" w:rsidP="00182E8B">
            <w:pPr>
              <w:jc w:val="center"/>
            </w:pPr>
            <w:r>
              <w:t>Ra</w:t>
            </w:r>
            <w:r>
              <w:rPr>
                <w:vertAlign w:val="subscript"/>
              </w:rPr>
              <w:t>6</w:t>
            </w:r>
          </w:p>
        </w:tc>
        <w:tc>
          <w:tcPr>
            <w:tcW w:w="0" w:type="auto"/>
          </w:tcPr>
          <w:p w14:paraId="4B89B3D5" w14:textId="77777777" w:rsidR="00C836A2" w:rsidRDefault="00C836A2" w:rsidP="00182E8B">
            <w:pPr>
              <w:jc w:val="center"/>
            </w:pPr>
            <w:r>
              <w:t>Tt</w:t>
            </w:r>
          </w:p>
        </w:tc>
        <w:tc>
          <w:tcPr>
            <w:tcW w:w="0" w:type="auto"/>
          </w:tcPr>
          <w:p w14:paraId="7CC4CEFD" w14:textId="77777777" w:rsidR="00C836A2" w:rsidRDefault="00C836A2" w:rsidP="00182E8B">
            <w:pPr>
              <w:jc w:val="center"/>
            </w:pPr>
            <w:r>
              <w:t>Rt</w:t>
            </w:r>
            <w:r>
              <w:rPr>
                <w:vertAlign w:val="subscript"/>
              </w:rPr>
              <w:t>6</w:t>
            </w:r>
          </w:p>
        </w:tc>
        <w:tc>
          <w:tcPr>
            <w:tcW w:w="0" w:type="auto"/>
          </w:tcPr>
          <w:p w14:paraId="2545AD3C" w14:textId="77777777" w:rsidR="00C836A2" w:rsidRDefault="00C836A2" w:rsidP="00182E8B">
            <w:pPr>
              <w:jc w:val="center"/>
            </w:pPr>
            <w:r>
              <w:t>2</w:t>
            </w:r>
            <w:r w:rsidRPr="005C5C95">
              <w:rPr>
                <w:vertAlign w:val="subscript"/>
              </w:rPr>
              <w:t>6</w:t>
            </w:r>
          </w:p>
        </w:tc>
      </w:tr>
    </w:tbl>
    <w:p w14:paraId="71C37010" w14:textId="77777777" w:rsidR="00C836A2" w:rsidRPr="00D33E32" w:rsidRDefault="00C836A2" w:rsidP="00C836A2">
      <w:pPr>
        <w:ind w:firstLine="720"/>
      </w:pPr>
    </w:p>
    <w:p w14:paraId="71AF1B1B" w14:textId="77777777" w:rsidR="00C836A2" w:rsidRDefault="00C836A2" w:rsidP="00C836A2">
      <w:r w:rsidRPr="00D76511">
        <w:rPr>
          <w:b/>
          <w:bCs/>
        </w:rPr>
        <w:t>Clock Cycles:</w:t>
      </w:r>
      <w:r>
        <w:t xml:space="preserve"> 20 (one memory access)</w:t>
      </w:r>
    </w:p>
    <w:p w14:paraId="65AFE067" w14:textId="77777777" w:rsidR="00C836A2" w:rsidRPr="002C6BF0" w:rsidRDefault="00C836A2" w:rsidP="00C836A2">
      <w:r w:rsidRPr="00D76511">
        <w:rPr>
          <w:b/>
          <w:bCs/>
        </w:rPr>
        <w:t>Execution Units:</w:t>
      </w:r>
      <w:r>
        <w:t xml:space="preserve"> </w:t>
      </w:r>
      <w:r w:rsidRPr="002C6BF0">
        <w:t>A</w:t>
      </w:r>
      <w:r>
        <w:t>ll ALU’s / Memory</w:t>
      </w:r>
    </w:p>
    <w:p w14:paraId="2740CA87" w14:textId="77777777" w:rsidR="00C836A2" w:rsidRPr="00D76511" w:rsidRDefault="00C836A2" w:rsidP="00C836A2">
      <w:pPr>
        <w:rPr>
          <w:b/>
          <w:bCs/>
        </w:rPr>
      </w:pPr>
      <w:r w:rsidRPr="00D76511">
        <w:rPr>
          <w:b/>
          <w:bCs/>
        </w:rPr>
        <w:t>Operation:</w:t>
      </w:r>
    </w:p>
    <w:p w14:paraId="7BA66139" w14:textId="77777777" w:rsidR="00C836A2" w:rsidRDefault="00C836A2" w:rsidP="00C836A2">
      <w:pPr>
        <w:ind w:left="720"/>
      </w:pPr>
      <w:r>
        <w:t>Rt = sign extend (memory</w:t>
      </w:r>
      <w:r w:rsidRPr="00FB5826">
        <w:rPr>
          <w:vertAlign w:val="subscript"/>
        </w:rPr>
        <w:t>8</w:t>
      </w:r>
      <w:r>
        <w:t>[Ra+Rb])</w:t>
      </w:r>
    </w:p>
    <w:p w14:paraId="38ECD326" w14:textId="08805C45" w:rsidR="00C836A2" w:rsidRDefault="00C836A2" w:rsidP="00C836A2">
      <w:pPr>
        <w:rPr>
          <w:rFonts w:asciiTheme="majorHAnsi" w:eastAsiaTheme="majorEastAsia" w:hAnsiTheme="majorHAnsi" w:cstheme="majorBidi"/>
          <w:b/>
          <w:bCs/>
        </w:rPr>
      </w:pPr>
      <w:r w:rsidRPr="009F7E96">
        <w:rPr>
          <w:b/>
        </w:rPr>
        <w:t>Exceptions:</w:t>
      </w:r>
      <w:r>
        <w:t xml:space="preserve"> DBE, DBG, TLB</w:t>
      </w:r>
      <w:r w:rsidR="00250586">
        <w:t>, RDV</w:t>
      </w:r>
    </w:p>
    <w:p w14:paraId="2B8196F1" w14:textId="261F90F8" w:rsidR="00E658D7" w:rsidRDefault="00E658D7" w:rsidP="00045D59">
      <w:pPr>
        <w:rPr>
          <w:rFonts w:eastAsiaTheme="majorEastAsia" w:cstheme="majorBidi"/>
          <w:b/>
          <w:bCs/>
          <w:sz w:val="40"/>
        </w:rPr>
      </w:pPr>
      <w:r>
        <w:br w:type="page"/>
      </w:r>
    </w:p>
    <w:p w14:paraId="30C74252" w14:textId="37329B6E" w:rsidR="00E658D7" w:rsidRDefault="00E658D7" w:rsidP="00E658D7">
      <w:pPr>
        <w:pStyle w:val="Heading3"/>
      </w:pPr>
      <w:r>
        <w:lastRenderedPageBreak/>
        <w:t>LDT – Load Tetra</w:t>
      </w:r>
      <w:bookmarkEnd w:id="8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t>
      </w:r>
      <w:r>
        <w:t>W</w:t>
      </w:r>
      <w:r>
        <w:t xml:space="preserve"> – Load </w:t>
      </w:r>
      <w:r>
        <w:t>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 xml:space="preserve">A </w:t>
      </w:r>
      <w:r>
        <w:t>sixteen</w:t>
      </w:r>
      <w:r>
        <w:t>-bit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w:t>
            </w:r>
            <w:r>
              <w:t>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w:t>
      </w:r>
      <w:r>
        <w:t>U</w:t>
      </w:r>
      <w:r>
        <w:t xml:space="preserve"> – Load Wyde</w:t>
      </w:r>
      <w:r>
        <w:t xml:space="preserv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 xml:space="preserve">A sixteen-bit value is loaded from memory and </w:t>
      </w:r>
      <w:r>
        <w:t>zero</w:t>
      </w:r>
      <w:r>
        <w:t xml:space="preserve">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w:t>
            </w:r>
            <w:r>
              <w:t>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 xml:space="preserve">Rt = </w:t>
      </w:r>
      <w:r>
        <w:t>zero</w:t>
      </w:r>
      <w:r>
        <w:t xml:space="preserve"> extend (memory</w:t>
      </w:r>
      <w:r>
        <w:rPr>
          <w:vertAlign w:val="subscript"/>
        </w:rPr>
        <w:t>16</w:t>
      </w:r>
      <w:r>
        <w:t>[Ra+displacement])</w:t>
      </w:r>
    </w:p>
    <w:p w14:paraId="67C0CCA0" w14:textId="77777777" w:rsidR="00FF7DD5" w:rsidRDefault="009F61AC" w:rsidP="009F61AC">
      <w:r w:rsidRPr="009F7E96">
        <w:rPr>
          <w:b/>
        </w:rPr>
        <w:t>Exceptions:</w:t>
      </w:r>
      <w:r>
        <w:t xml:space="preserve"> DBE, TLB, RDV</w:t>
      </w:r>
    </w:p>
    <w:p w14:paraId="6A76FB0D" w14:textId="77777777" w:rsidR="00FF7DD5" w:rsidRDefault="00FF7DD5" w:rsidP="00FF7DD5">
      <w:pPr>
        <w:pStyle w:val="Heading3"/>
      </w:pPr>
      <w:bookmarkStart w:id="88" w:name="_Toc87086930"/>
      <w:r>
        <w:lastRenderedPageBreak/>
        <w:t>STB – Store Byte</w:t>
      </w:r>
      <w:bookmarkEnd w:id="88"/>
    </w:p>
    <w:p w14:paraId="718A1542" w14:textId="77777777" w:rsidR="00FF7DD5" w:rsidRPr="00C460EA" w:rsidRDefault="00FF7DD5" w:rsidP="00FF7DD5">
      <w:pPr>
        <w:rPr>
          <w:b/>
          <w:bCs/>
        </w:rPr>
      </w:pPr>
      <w:r w:rsidRPr="00C460EA">
        <w:rPr>
          <w:b/>
          <w:bCs/>
        </w:rPr>
        <w:t>Description:</w:t>
      </w:r>
    </w:p>
    <w:p w14:paraId="595E88A0" w14:textId="77777777" w:rsidR="00FF7DD5" w:rsidRDefault="00FF7DD5" w:rsidP="00FF7DD5">
      <w:pPr>
        <w:ind w:left="720"/>
      </w:pPr>
      <w:r>
        <w:t>An eight-bit value is stored to memory from the source register Rs. The memory address is the sum of the sign extended displacement and register Ra.</w:t>
      </w:r>
    </w:p>
    <w:p w14:paraId="1AAC4183" w14:textId="57CA1FDB"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9F81C63" w14:textId="77777777" w:rsidTr="00182E8B">
        <w:tc>
          <w:tcPr>
            <w:tcW w:w="0" w:type="auto"/>
            <w:tcBorders>
              <w:top w:val="nil"/>
              <w:left w:val="nil"/>
              <w:right w:val="nil"/>
            </w:tcBorders>
          </w:tcPr>
          <w:p w14:paraId="29755442" w14:textId="77777777" w:rsidR="00FF7DD5" w:rsidRDefault="00FF7DD5" w:rsidP="00182E8B">
            <w:pPr>
              <w:jc w:val="center"/>
            </w:pPr>
            <w:r>
              <w:t>39</w:t>
            </w:r>
          </w:p>
        </w:tc>
        <w:tc>
          <w:tcPr>
            <w:tcW w:w="0" w:type="auto"/>
            <w:tcBorders>
              <w:top w:val="nil"/>
              <w:left w:val="nil"/>
              <w:right w:val="nil"/>
            </w:tcBorders>
          </w:tcPr>
          <w:p w14:paraId="152E28A5" w14:textId="77777777" w:rsidR="00FF7DD5" w:rsidRDefault="00FF7DD5" w:rsidP="00182E8B">
            <w:pPr>
              <w:jc w:val="center"/>
            </w:pPr>
            <w:r>
              <w:t>38                                                         23</w:t>
            </w:r>
          </w:p>
        </w:tc>
        <w:tc>
          <w:tcPr>
            <w:tcW w:w="0" w:type="auto"/>
            <w:tcBorders>
              <w:top w:val="nil"/>
              <w:left w:val="nil"/>
              <w:right w:val="nil"/>
            </w:tcBorders>
          </w:tcPr>
          <w:p w14:paraId="26D9EC0E" w14:textId="77777777" w:rsidR="00FF7DD5" w:rsidRDefault="00FF7DD5" w:rsidP="00182E8B">
            <w:pPr>
              <w:jc w:val="center"/>
            </w:pPr>
            <w:r>
              <w:t>22 20</w:t>
            </w:r>
          </w:p>
        </w:tc>
        <w:tc>
          <w:tcPr>
            <w:tcW w:w="0" w:type="auto"/>
            <w:tcBorders>
              <w:top w:val="nil"/>
              <w:left w:val="nil"/>
              <w:right w:val="nil"/>
            </w:tcBorders>
          </w:tcPr>
          <w:p w14:paraId="11418BB6" w14:textId="77777777" w:rsidR="00FF7DD5" w:rsidRDefault="00FF7DD5" w:rsidP="00182E8B">
            <w:pPr>
              <w:jc w:val="center"/>
            </w:pPr>
            <w:r>
              <w:t>19</w:t>
            </w:r>
          </w:p>
        </w:tc>
        <w:tc>
          <w:tcPr>
            <w:tcW w:w="0" w:type="auto"/>
            <w:tcBorders>
              <w:top w:val="nil"/>
              <w:left w:val="nil"/>
              <w:right w:val="nil"/>
            </w:tcBorders>
          </w:tcPr>
          <w:p w14:paraId="1A99888E" w14:textId="77777777" w:rsidR="00FF7DD5" w:rsidRDefault="00FF7DD5" w:rsidP="00182E8B">
            <w:pPr>
              <w:jc w:val="center"/>
            </w:pPr>
            <w:r>
              <w:t>18          13</w:t>
            </w:r>
          </w:p>
        </w:tc>
        <w:tc>
          <w:tcPr>
            <w:tcW w:w="0" w:type="auto"/>
            <w:tcBorders>
              <w:top w:val="nil"/>
              <w:left w:val="nil"/>
              <w:right w:val="nil"/>
            </w:tcBorders>
          </w:tcPr>
          <w:p w14:paraId="0F187559" w14:textId="77777777" w:rsidR="00FF7DD5" w:rsidRDefault="00FF7DD5" w:rsidP="00182E8B">
            <w:pPr>
              <w:jc w:val="center"/>
            </w:pPr>
            <w:r>
              <w:t>12</w:t>
            </w:r>
          </w:p>
        </w:tc>
        <w:tc>
          <w:tcPr>
            <w:tcW w:w="0" w:type="auto"/>
            <w:tcBorders>
              <w:top w:val="nil"/>
              <w:left w:val="nil"/>
              <w:right w:val="nil"/>
            </w:tcBorders>
          </w:tcPr>
          <w:p w14:paraId="385A8EEE" w14:textId="77777777" w:rsidR="00FF7DD5" w:rsidRDefault="00FF7DD5" w:rsidP="00182E8B">
            <w:pPr>
              <w:jc w:val="center"/>
            </w:pPr>
            <w:r>
              <w:t>11          6</w:t>
            </w:r>
          </w:p>
        </w:tc>
        <w:tc>
          <w:tcPr>
            <w:tcW w:w="0" w:type="auto"/>
            <w:tcBorders>
              <w:top w:val="nil"/>
              <w:left w:val="nil"/>
              <w:right w:val="nil"/>
            </w:tcBorders>
          </w:tcPr>
          <w:p w14:paraId="052A11C3" w14:textId="77777777" w:rsidR="00FF7DD5" w:rsidRDefault="00FF7DD5" w:rsidP="00182E8B">
            <w:pPr>
              <w:jc w:val="center"/>
            </w:pPr>
            <w:r>
              <w:t>5      0</w:t>
            </w:r>
          </w:p>
        </w:tc>
      </w:tr>
      <w:tr w:rsidR="00FF7DD5" w14:paraId="05B18B8D" w14:textId="77777777" w:rsidTr="00182E8B">
        <w:tc>
          <w:tcPr>
            <w:tcW w:w="0" w:type="auto"/>
          </w:tcPr>
          <w:p w14:paraId="7E65E4CB" w14:textId="77777777" w:rsidR="00FF7DD5" w:rsidRDefault="00FF7DD5" w:rsidP="00182E8B">
            <w:pPr>
              <w:jc w:val="center"/>
            </w:pPr>
            <w:r>
              <w:t>m</w:t>
            </w:r>
          </w:p>
        </w:tc>
        <w:tc>
          <w:tcPr>
            <w:tcW w:w="0" w:type="auto"/>
          </w:tcPr>
          <w:p w14:paraId="26072FFE" w14:textId="77777777" w:rsidR="00FF7DD5" w:rsidRDefault="00FF7DD5" w:rsidP="00182E8B">
            <w:pPr>
              <w:jc w:val="center"/>
            </w:pPr>
            <w:r>
              <w:t>Displacement</w:t>
            </w:r>
            <w:r w:rsidRPr="007D4E10">
              <w:rPr>
                <w:vertAlign w:val="subscript"/>
              </w:rPr>
              <w:t>16</w:t>
            </w:r>
          </w:p>
        </w:tc>
        <w:tc>
          <w:tcPr>
            <w:tcW w:w="0" w:type="auto"/>
          </w:tcPr>
          <w:p w14:paraId="7CC8DAA4" w14:textId="77777777" w:rsidR="00FF7DD5" w:rsidRDefault="00FF7DD5" w:rsidP="00182E8B">
            <w:pPr>
              <w:jc w:val="center"/>
            </w:pPr>
            <w:r>
              <w:t>Mask</w:t>
            </w:r>
            <w:r w:rsidRPr="007D4E10">
              <w:rPr>
                <w:vertAlign w:val="subscript"/>
              </w:rPr>
              <w:t>3</w:t>
            </w:r>
          </w:p>
        </w:tc>
        <w:tc>
          <w:tcPr>
            <w:tcW w:w="0" w:type="auto"/>
          </w:tcPr>
          <w:p w14:paraId="4078CEB2" w14:textId="77777777" w:rsidR="00FF7DD5" w:rsidRDefault="00FF7DD5" w:rsidP="00182E8B">
            <w:pPr>
              <w:jc w:val="center"/>
            </w:pPr>
            <w:r>
              <w:t>Ta</w:t>
            </w:r>
          </w:p>
        </w:tc>
        <w:tc>
          <w:tcPr>
            <w:tcW w:w="0" w:type="auto"/>
          </w:tcPr>
          <w:p w14:paraId="759E6C16" w14:textId="77777777" w:rsidR="00FF7DD5" w:rsidRDefault="00FF7DD5" w:rsidP="00182E8B">
            <w:pPr>
              <w:jc w:val="center"/>
            </w:pPr>
            <w:r>
              <w:t>Ra</w:t>
            </w:r>
            <w:r w:rsidRPr="00F270B1">
              <w:rPr>
                <w:vertAlign w:val="subscript"/>
              </w:rPr>
              <w:t>6</w:t>
            </w:r>
          </w:p>
        </w:tc>
        <w:tc>
          <w:tcPr>
            <w:tcW w:w="0" w:type="auto"/>
          </w:tcPr>
          <w:p w14:paraId="59A577A2" w14:textId="77777777" w:rsidR="00FF7DD5" w:rsidRDefault="00FF7DD5" w:rsidP="00182E8B">
            <w:pPr>
              <w:jc w:val="center"/>
            </w:pPr>
            <w:r>
              <w:t>Tt</w:t>
            </w:r>
          </w:p>
        </w:tc>
        <w:tc>
          <w:tcPr>
            <w:tcW w:w="0" w:type="auto"/>
          </w:tcPr>
          <w:p w14:paraId="3BEB7491" w14:textId="0F430629" w:rsidR="00FF7DD5" w:rsidRDefault="00FF7DD5" w:rsidP="00182E8B">
            <w:pPr>
              <w:jc w:val="center"/>
            </w:pPr>
            <w:r>
              <w:t>R</w:t>
            </w:r>
            <w:r>
              <w:t>s</w:t>
            </w:r>
            <w:r w:rsidRPr="00F270B1">
              <w:rPr>
                <w:vertAlign w:val="subscript"/>
              </w:rPr>
              <w:t>6</w:t>
            </w:r>
          </w:p>
        </w:tc>
        <w:tc>
          <w:tcPr>
            <w:tcW w:w="0" w:type="auto"/>
          </w:tcPr>
          <w:p w14:paraId="52E3BC09" w14:textId="6F5E9465" w:rsidR="00FF7DD5" w:rsidRDefault="00FF7DD5" w:rsidP="00182E8B">
            <w:pPr>
              <w:jc w:val="center"/>
            </w:pPr>
            <w:r>
              <w:t>56</w:t>
            </w:r>
            <w:r w:rsidRPr="00C450B7">
              <w:rPr>
                <w:vertAlign w:val="subscript"/>
              </w:rPr>
              <w:t>6</w:t>
            </w:r>
          </w:p>
        </w:tc>
      </w:tr>
    </w:tbl>
    <w:p w14:paraId="003500FC" w14:textId="0C7370A8" w:rsidR="00FF7DD5" w:rsidRDefault="00FF7DD5" w:rsidP="00FF7DD5">
      <w:pPr>
        <w:rPr>
          <w:b/>
          <w:bCs/>
        </w:rPr>
      </w:pPr>
    </w:p>
    <w:p w14:paraId="11FA1CAC" w14:textId="4DE36003" w:rsidR="00FF7DD5" w:rsidRDefault="00FF7DD5" w:rsidP="00FF7DD5">
      <w:r w:rsidRPr="00C460EA">
        <w:rPr>
          <w:b/>
          <w:bCs/>
        </w:rPr>
        <w:t>Clock Cycles:</w:t>
      </w:r>
      <w:r>
        <w:t xml:space="preserve"> </w:t>
      </w:r>
      <w:r>
        <w:t>2</w:t>
      </w:r>
      <w:r>
        <w:t>0 (one memory access)</w:t>
      </w:r>
    </w:p>
    <w:p w14:paraId="432AAF04" w14:textId="77777777" w:rsidR="00FF7DD5" w:rsidRPr="002C6BF0" w:rsidRDefault="00FF7DD5" w:rsidP="00FF7DD5">
      <w:r w:rsidRPr="00C460EA">
        <w:rPr>
          <w:b/>
          <w:bCs/>
        </w:rPr>
        <w:t>Execution Units:</w:t>
      </w:r>
      <w:r>
        <w:t xml:space="preserve"> </w:t>
      </w:r>
      <w:r w:rsidRPr="002C6BF0">
        <w:t>A</w:t>
      </w:r>
      <w:r>
        <w:t>ll ALU’s / Memory</w:t>
      </w:r>
    </w:p>
    <w:p w14:paraId="5789146A" w14:textId="77777777" w:rsidR="00FF7DD5" w:rsidRPr="00C460EA" w:rsidRDefault="00FF7DD5" w:rsidP="00FF7DD5">
      <w:pPr>
        <w:rPr>
          <w:b/>
          <w:bCs/>
        </w:rPr>
      </w:pPr>
      <w:r w:rsidRPr="00C460EA">
        <w:rPr>
          <w:b/>
          <w:bCs/>
        </w:rPr>
        <w:t>Operation:</w:t>
      </w:r>
    </w:p>
    <w:p w14:paraId="40E11481" w14:textId="77777777" w:rsidR="00FF7DD5" w:rsidRPr="000D796B" w:rsidRDefault="00FF7DD5" w:rsidP="00FF7DD5">
      <w:pPr>
        <w:ind w:left="720"/>
      </w:pPr>
      <w:r>
        <w:t>memory</w:t>
      </w:r>
      <w:r w:rsidRPr="00907F8C">
        <w:rPr>
          <w:vertAlign w:val="subscript"/>
        </w:rPr>
        <w:t>8</w:t>
      </w:r>
      <w:r>
        <w:t>[Ra + displacement] = Rs</w:t>
      </w:r>
      <w:r w:rsidRPr="00366837">
        <w:rPr>
          <w:vertAlign w:val="subscript"/>
        </w:rPr>
        <w:t>[7..0]</w:t>
      </w:r>
    </w:p>
    <w:p w14:paraId="15DC6538" w14:textId="29736D1B" w:rsidR="00FF7DD5" w:rsidRDefault="00FF7DD5" w:rsidP="00FF7DD5">
      <w:r w:rsidRPr="00FD1E79">
        <w:rPr>
          <w:b/>
        </w:rPr>
        <w:t>Exceptions</w:t>
      </w:r>
      <w:r>
        <w:t>: DBE, DBG, TLB</w:t>
      </w:r>
    </w:p>
    <w:p w14:paraId="06862D52" w14:textId="4A07378D" w:rsidR="00F62A42" w:rsidRDefault="00F62A42" w:rsidP="00F62A42">
      <w:pPr>
        <w:pStyle w:val="Heading3"/>
      </w:pPr>
      <w:r>
        <w:t>ST</w:t>
      </w:r>
      <w:r>
        <w:t>C</w:t>
      </w:r>
      <w:r>
        <w:t xml:space="preserve"> – Store </w:t>
      </w:r>
      <w:r>
        <w:t xml:space="preserve">Compressed </w:t>
      </w:r>
      <w:r w:rsidR="00C63A28">
        <w:t>Vector</w:t>
      </w:r>
    </w:p>
    <w:p w14:paraId="64854B40" w14:textId="77777777" w:rsidR="00F62A42" w:rsidRPr="00C460EA" w:rsidRDefault="00F62A42" w:rsidP="00F62A42">
      <w:pPr>
        <w:rPr>
          <w:b/>
          <w:bCs/>
        </w:rPr>
      </w:pPr>
      <w:r w:rsidRPr="00C460EA">
        <w:rPr>
          <w:b/>
          <w:bCs/>
        </w:rPr>
        <w:t>Description:</w:t>
      </w:r>
    </w:p>
    <w:p w14:paraId="68A4B362" w14:textId="6AE09994" w:rsidR="00F62A42" w:rsidRDefault="00F62A42" w:rsidP="00F62A42">
      <w:pPr>
        <w:ind w:left="720"/>
      </w:pPr>
      <w:r>
        <w:t>A thirty-two-bit value is stored to memory from the source register Rs. The memory address is the sum of the sign extended displacement and register Ra.</w:t>
      </w:r>
      <w:r>
        <w:t xml:space="preserve"> Only the vector elements identified by the mask register are stored to consecutive addresses.</w:t>
      </w:r>
    </w:p>
    <w:p w14:paraId="1182AE57" w14:textId="77777777" w:rsidR="00F62A42" w:rsidRDefault="00F62A42" w:rsidP="00F62A42">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62A42" w14:paraId="56D0A58A" w14:textId="77777777" w:rsidTr="00182E8B">
        <w:tc>
          <w:tcPr>
            <w:tcW w:w="0" w:type="auto"/>
            <w:tcBorders>
              <w:top w:val="nil"/>
              <w:left w:val="nil"/>
              <w:right w:val="nil"/>
            </w:tcBorders>
          </w:tcPr>
          <w:p w14:paraId="5D66FD1F" w14:textId="77777777" w:rsidR="00F62A42" w:rsidRDefault="00F62A42" w:rsidP="00182E8B">
            <w:pPr>
              <w:jc w:val="center"/>
            </w:pPr>
            <w:r>
              <w:t>39</w:t>
            </w:r>
          </w:p>
        </w:tc>
        <w:tc>
          <w:tcPr>
            <w:tcW w:w="0" w:type="auto"/>
            <w:tcBorders>
              <w:top w:val="nil"/>
              <w:left w:val="nil"/>
              <w:right w:val="nil"/>
            </w:tcBorders>
          </w:tcPr>
          <w:p w14:paraId="53096CF8" w14:textId="77777777" w:rsidR="00F62A42" w:rsidRDefault="00F62A42" w:rsidP="00182E8B">
            <w:pPr>
              <w:jc w:val="center"/>
            </w:pPr>
            <w:r>
              <w:t>38                                                         23</w:t>
            </w:r>
          </w:p>
        </w:tc>
        <w:tc>
          <w:tcPr>
            <w:tcW w:w="0" w:type="auto"/>
            <w:tcBorders>
              <w:top w:val="nil"/>
              <w:left w:val="nil"/>
              <w:right w:val="nil"/>
            </w:tcBorders>
          </w:tcPr>
          <w:p w14:paraId="2BA656B6" w14:textId="77777777" w:rsidR="00F62A42" w:rsidRDefault="00F62A42" w:rsidP="00182E8B">
            <w:pPr>
              <w:jc w:val="center"/>
            </w:pPr>
            <w:r>
              <w:t>22 20</w:t>
            </w:r>
          </w:p>
        </w:tc>
        <w:tc>
          <w:tcPr>
            <w:tcW w:w="0" w:type="auto"/>
            <w:tcBorders>
              <w:top w:val="nil"/>
              <w:left w:val="nil"/>
              <w:right w:val="nil"/>
            </w:tcBorders>
          </w:tcPr>
          <w:p w14:paraId="27595E2F" w14:textId="77777777" w:rsidR="00F62A42" w:rsidRDefault="00F62A42" w:rsidP="00182E8B">
            <w:pPr>
              <w:jc w:val="center"/>
            </w:pPr>
            <w:r>
              <w:t>19</w:t>
            </w:r>
          </w:p>
        </w:tc>
        <w:tc>
          <w:tcPr>
            <w:tcW w:w="0" w:type="auto"/>
            <w:tcBorders>
              <w:top w:val="nil"/>
              <w:left w:val="nil"/>
              <w:right w:val="nil"/>
            </w:tcBorders>
          </w:tcPr>
          <w:p w14:paraId="2A7EF14A" w14:textId="77777777" w:rsidR="00F62A42" w:rsidRDefault="00F62A42" w:rsidP="00182E8B">
            <w:pPr>
              <w:jc w:val="center"/>
            </w:pPr>
            <w:r>
              <w:t>18          13</w:t>
            </w:r>
          </w:p>
        </w:tc>
        <w:tc>
          <w:tcPr>
            <w:tcW w:w="0" w:type="auto"/>
            <w:tcBorders>
              <w:top w:val="nil"/>
              <w:left w:val="nil"/>
              <w:right w:val="nil"/>
            </w:tcBorders>
          </w:tcPr>
          <w:p w14:paraId="62FB70E8" w14:textId="77777777" w:rsidR="00F62A42" w:rsidRDefault="00F62A42" w:rsidP="00182E8B">
            <w:pPr>
              <w:jc w:val="center"/>
            </w:pPr>
            <w:r>
              <w:t>12</w:t>
            </w:r>
          </w:p>
        </w:tc>
        <w:tc>
          <w:tcPr>
            <w:tcW w:w="0" w:type="auto"/>
            <w:tcBorders>
              <w:top w:val="nil"/>
              <w:left w:val="nil"/>
              <w:right w:val="nil"/>
            </w:tcBorders>
          </w:tcPr>
          <w:p w14:paraId="632769FE" w14:textId="77777777" w:rsidR="00F62A42" w:rsidRDefault="00F62A42" w:rsidP="00182E8B">
            <w:pPr>
              <w:jc w:val="center"/>
            </w:pPr>
            <w:r>
              <w:t>11          6</w:t>
            </w:r>
          </w:p>
        </w:tc>
        <w:tc>
          <w:tcPr>
            <w:tcW w:w="0" w:type="auto"/>
            <w:tcBorders>
              <w:top w:val="nil"/>
              <w:left w:val="nil"/>
              <w:right w:val="nil"/>
            </w:tcBorders>
          </w:tcPr>
          <w:p w14:paraId="7A1A1CD2" w14:textId="77777777" w:rsidR="00F62A42" w:rsidRDefault="00F62A42" w:rsidP="00182E8B">
            <w:pPr>
              <w:jc w:val="center"/>
            </w:pPr>
            <w:r>
              <w:t>5      0</w:t>
            </w:r>
          </w:p>
        </w:tc>
      </w:tr>
      <w:tr w:rsidR="00F62A42" w14:paraId="0341DADC" w14:textId="77777777" w:rsidTr="00182E8B">
        <w:tc>
          <w:tcPr>
            <w:tcW w:w="0" w:type="auto"/>
          </w:tcPr>
          <w:p w14:paraId="1D6B85B6" w14:textId="77777777" w:rsidR="00F62A42" w:rsidRDefault="00F62A42" w:rsidP="00182E8B">
            <w:pPr>
              <w:jc w:val="center"/>
            </w:pPr>
            <w:r>
              <w:t>m</w:t>
            </w:r>
          </w:p>
        </w:tc>
        <w:tc>
          <w:tcPr>
            <w:tcW w:w="0" w:type="auto"/>
          </w:tcPr>
          <w:p w14:paraId="40F56425" w14:textId="77777777" w:rsidR="00F62A42" w:rsidRDefault="00F62A42" w:rsidP="00182E8B">
            <w:pPr>
              <w:jc w:val="center"/>
            </w:pPr>
            <w:r>
              <w:t>Displacement</w:t>
            </w:r>
            <w:r w:rsidRPr="007D4E10">
              <w:rPr>
                <w:vertAlign w:val="subscript"/>
              </w:rPr>
              <w:t>16</w:t>
            </w:r>
          </w:p>
        </w:tc>
        <w:tc>
          <w:tcPr>
            <w:tcW w:w="0" w:type="auto"/>
          </w:tcPr>
          <w:p w14:paraId="210FAECB" w14:textId="77777777" w:rsidR="00F62A42" w:rsidRDefault="00F62A42" w:rsidP="00182E8B">
            <w:pPr>
              <w:jc w:val="center"/>
            </w:pPr>
            <w:r>
              <w:t>Mask</w:t>
            </w:r>
            <w:r w:rsidRPr="007D4E10">
              <w:rPr>
                <w:vertAlign w:val="subscript"/>
              </w:rPr>
              <w:t>3</w:t>
            </w:r>
          </w:p>
        </w:tc>
        <w:tc>
          <w:tcPr>
            <w:tcW w:w="0" w:type="auto"/>
          </w:tcPr>
          <w:p w14:paraId="71B162EE" w14:textId="77777777" w:rsidR="00F62A42" w:rsidRDefault="00F62A42" w:rsidP="00182E8B">
            <w:pPr>
              <w:jc w:val="center"/>
            </w:pPr>
            <w:r>
              <w:t>Ta</w:t>
            </w:r>
          </w:p>
        </w:tc>
        <w:tc>
          <w:tcPr>
            <w:tcW w:w="0" w:type="auto"/>
          </w:tcPr>
          <w:p w14:paraId="3D2D45B6" w14:textId="77777777" w:rsidR="00F62A42" w:rsidRDefault="00F62A42" w:rsidP="00182E8B">
            <w:pPr>
              <w:jc w:val="center"/>
            </w:pPr>
            <w:r>
              <w:t>Ra</w:t>
            </w:r>
            <w:r w:rsidRPr="00F270B1">
              <w:rPr>
                <w:vertAlign w:val="subscript"/>
              </w:rPr>
              <w:t>6</w:t>
            </w:r>
          </w:p>
        </w:tc>
        <w:tc>
          <w:tcPr>
            <w:tcW w:w="0" w:type="auto"/>
          </w:tcPr>
          <w:p w14:paraId="0CD83DB3" w14:textId="77777777" w:rsidR="00F62A42" w:rsidRDefault="00F62A42" w:rsidP="00182E8B">
            <w:pPr>
              <w:jc w:val="center"/>
            </w:pPr>
            <w:r>
              <w:t>Tt</w:t>
            </w:r>
          </w:p>
        </w:tc>
        <w:tc>
          <w:tcPr>
            <w:tcW w:w="0" w:type="auto"/>
          </w:tcPr>
          <w:p w14:paraId="5EC3A2B0" w14:textId="77777777" w:rsidR="00F62A42" w:rsidRDefault="00F62A42" w:rsidP="00182E8B">
            <w:pPr>
              <w:jc w:val="center"/>
            </w:pPr>
            <w:r>
              <w:t>Rs</w:t>
            </w:r>
            <w:r w:rsidRPr="00F270B1">
              <w:rPr>
                <w:vertAlign w:val="subscript"/>
              </w:rPr>
              <w:t>6</w:t>
            </w:r>
          </w:p>
        </w:tc>
        <w:tc>
          <w:tcPr>
            <w:tcW w:w="0" w:type="auto"/>
          </w:tcPr>
          <w:p w14:paraId="12452FA7" w14:textId="77777777" w:rsidR="00F62A42" w:rsidRDefault="00F62A42" w:rsidP="00182E8B">
            <w:pPr>
              <w:jc w:val="center"/>
            </w:pPr>
            <w:r>
              <w:t>58</w:t>
            </w:r>
            <w:r w:rsidRPr="00C450B7">
              <w:rPr>
                <w:vertAlign w:val="subscript"/>
              </w:rPr>
              <w:t>6</w:t>
            </w:r>
          </w:p>
        </w:tc>
      </w:tr>
    </w:tbl>
    <w:p w14:paraId="1075DE73" w14:textId="77777777" w:rsidR="00F62A42" w:rsidRDefault="00F62A42" w:rsidP="00F62A42">
      <w:pPr>
        <w:rPr>
          <w:b/>
          <w:bCs/>
        </w:rPr>
      </w:pPr>
    </w:p>
    <w:p w14:paraId="14E3A1EC" w14:textId="77777777" w:rsidR="00F62A42" w:rsidRDefault="00F62A42" w:rsidP="00F62A42">
      <w:r w:rsidRPr="00C460EA">
        <w:rPr>
          <w:b/>
          <w:bCs/>
        </w:rPr>
        <w:t>Clock Cycles:</w:t>
      </w:r>
      <w:r>
        <w:t xml:space="preserve"> 20 (one memory access)</w:t>
      </w:r>
    </w:p>
    <w:p w14:paraId="7BC7916E" w14:textId="77777777" w:rsidR="00F62A42" w:rsidRPr="002C6BF0" w:rsidRDefault="00F62A42" w:rsidP="00F62A42">
      <w:r w:rsidRPr="00C460EA">
        <w:rPr>
          <w:b/>
          <w:bCs/>
        </w:rPr>
        <w:t>Execution Units:</w:t>
      </w:r>
      <w:r>
        <w:t xml:space="preserve"> </w:t>
      </w:r>
      <w:r w:rsidRPr="002C6BF0">
        <w:t>A</w:t>
      </w:r>
      <w:r>
        <w:t>ll ALU’s / Memory</w:t>
      </w:r>
    </w:p>
    <w:p w14:paraId="322319BB" w14:textId="77777777" w:rsidR="00F62A42" w:rsidRPr="00C460EA" w:rsidRDefault="00F62A42" w:rsidP="00F62A42">
      <w:pPr>
        <w:rPr>
          <w:b/>
          <w:bCs/>
        </w:rPr>
      </w:pPr>
      <w:r w:rsidRPr="00C460EA">
        <w:rPr>
          <w:b/>
          <w:bCs/>
        </w:rPr>
        <w:t>Operation:</w:t>
      </w:r>
    </w:p>
    <w:p w14:paraId="079EDCA6" w14:textId="77777777" w:rsidR="00F62A42" w:rsidRPr="000D796B" w:rsidRDefault="00F62A42" w:rsidP="00F62A42">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74838B3E" w14:textId="5AD0E2E2" w:rsidR="00F62A42" w:rsidRDefault="00F62A42" w:rsidP="00F62A42">
      <w:r w:rsidRPr="00FD1E79">
        <w:rPr>
          <w:b/>
        </w:rPr>
        <w:t>Exceptions</w:t>
      </w:r>
      <w:r>
        <w:t>: DBE, DBG, TLB</w:t>
      </w:r>
    </w:p>
    <w:p w14:paraId="3B57F90E" w14:textId="77777777" w:rsidR="00B838B1" w:rsidRDefault="00B838B1">
      <w:pPr>
        <w:rPr>
          <w:rFonts w:eastAsiaTheme="majorEastAsia" w:cstheme="majorBidi"/>
          <w:b/>
          <w:bCs/>
          <w:sz w:val="40"/>
        </w:rPr>
      </w:pPr>
      <w:r>
        <w:br w:type="page"/>
      </w:r>
    </w:p>
    <w:p w14:paraId="0CB061EB" w14:textId="2B8510F3" w:rsidR="00B838B1" w:rsidRDefault="00B838B1" w:rsidP="00B838B1">
      <w:pPr>
        <w:pStyle w:val="Heading3"/>
      </w:pPr>
      <w:r>
        <w:lastRenderedPageBreak/>
        <w:t>ST</w:t>
      </w:r>
      <w:r>
        <w:t>CR</w:t>
      </w:r>
      <w:r>
        <w:t xml:space="preserve"> – Store Tetra</w:t>
      </w:r>
      <w:r>
        <w:t>, Clear Reservation</w:t>
      </w:r>
    </w:p>
    <w:p w14:paraId="65A91CE8" w14:textId="77777777" w:rsidR="00B838B1" w:rsidRPr="00C460EA" w:rsidRDefault="00B838B1" w:rsidP="00B838B1">
      <w:pPr>
        <w:rPr>
          <w:b/>
          <w:bCs/>
        </w:rPr>
      </w:pPr>
      <w:r w:rsidRPr="00C460EA">
        <w:rPr>
          <w:b/>
          <w:bCs/>
        </w:rPr>
        <w:t>Description:</w:t>
      </w:r>
    </w:p>
    <w:p w14:paraId="23C6D463" w14:textId="6D6DC755" w:rsidR="00B838B1" w:rsidRDefault="00B838B1" w:rsidP="00B838B1">
      <w:pPr>
        <w:ind w:left="720"/>
      </w:pPr>
      <w:r>
        <w:t>A thirty-two-bit value is stored to memory from the source register Rs. The memory address is the sum of the sign extended displacement and register Ra.</w:t>
      </w:r>
      <w:r>
        <w:t xml:space="preserve"> Any reservation on the address is cleared. </w:t>
      </w:r>
      <w:r w:rsidR="00D54649">
        <w:t>The a</w:t>
      </w:r>
      <w:r>
        <w:t xml:space="preserve">ddress resolution for </w:t>
      </w:r>
      <w:r w:rsidR="00D54649">
        <w:t xml:space="preserve">a </w:t>
      </w:r>
      <w:r>
        <w:t xml:space="preserve">reserved addresses is </w:t>
      </w:r>
      <w:r w:rsidR="00D54649">
        <w:t xml:space="preserve">a </w:t>
      </w:r>
      <w:r>
        <w:t>cache-line</w:t>
      </w:r>
      <w:r w:rsidR="00D54649">
        <w:t xml:space="preserve"> or</w:t>
      </w:r>
      <w:r>
        <w:t xml:space="preserve"> 64 bytes.</w:t>
      </w:r>
    </w:p>
    <w:p w14:paraId="1DCEA738" w14:textId="77777777" w:rsidR="00B838B1" w:rsidRDefault="00B838B1" w:rsidP="00B838B1">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838B1" w14:paraId="6782E0CC" w14:textId="77777777" w:rsidTr="00182E8B">
        <w:tc>
          <w:tcPr>
            <w:tcW w:w="0" w:type="auto"/>
            <w:tcBorders>
              <w:top w:val="nil"/>
              <w:left w:val="nil"/>
              <w:right w:val="nil"/>
            </w:tcBorders>
          </w:tcPr>
          <w:p w14:paraId="1BF1CD3D" w14:textId="77777777" w:rsidR="00B838B1" w:rsidRDefault="00B838B1" w:rsidP="00182E8B">
            <w:pPr>
              <w:jc w:val="center"/>
            </w:pPr>
            <w:r>
              <w:t>39</w:t>
            </w:r>
          </w:p>
        </w:tc>
        <w:tc>
          <w:tcPr>
            <w:tcW w:w="0" w:type="auto"/>
            <w:tcBorders>
              <w:top w:val="nil"/>
              <w:left w:val="nil"/>
              <w:right w:val="nil"/>
            </w:tcBorders>
          </w:tcPr>
          <w:p w14:paraId="265B51FD" w14:textId="77777777" w:rsidR="00B838B1" w:rsidRDefault="00B838B1" w:rsidP="00182E8B">
            <w:pPr>
              <w:jc w:val="center"/>
            </w:pPr>
            <w:r>
              <w:t>38                                                         23</w:t>
            </w:r>
          </w:p>
        </w:tc>
        <w:tc>
          <w:tcPr>
            <w:tcW w:w="0" w:type="auto"/>
            <w:tcBorders>
              <w:top w:val="nil"/>
              <w:left w:val="nil"/>
              <w:right w:val="nil"/>
            </w:tcBorders>
          </w:tcPr>
          <w:p w14:paraId="18650C90" w14:textId="77777777" w:rsidR="00B838B1" w:rsidRDefault="00B838B1" w:rsidP="00182E8B">
            <w:pPr>
              <w:jc w:val="center"/>
            </w:pPr>
            <w:r>
              <w:t>22 20</w:t>
            </w:r>
          </w:p>
        </w:tc>
        <w:tc>
          <w:tcPr>
            <w:tcW w:w="0" w:type="auto"/>
            <w:tcBorders>
              <w:top w:val="nil"/>
              <w:left w:val="nil"/>
              <w:right w:val="nil"/>
            </w:tcBorders>
          </w:tcPr>
          <w:p w14:paraId="779FA5E2" w14:textId="77777777" w:rsidR="00B838B1" w:rsidRDefault="00B838B1" w:rsidP="00182E8B">
            <w:pPr>
              <w:jc w:val="center"/>
            </w:pPr>
            <w:r>
              <w:t>19</w:t>
            </w:r>
          </w:p>
        </w:tc>
        <w:tc>
          <w:tcPr>
            <w:tcW w:w="0" w:type="auto"/>
            <w:tcBorders>
              <w:top w:val="nil"/>
              <w:left w:val="nil"/>
              <w:right w:val="nil"/>
            </w:tcBorders>
          </w:tcPr>
          <w:p w14:paraId="42ABCA6F" w14:textId="77777777" w:rsidR="00B838B1" w:rsidRDefault="00B838B1" w:rsidP="00182E8B">
            <w:pPr>
              <w:jc w:val="center"/>
            </w:pPr>
            <w:r>
              <w:t>18          13</w:t>
            </w:r>
          </w:p>
        </w:tc>
        <w:tc>
          <w:tcPr>
            <w:tcW w:w="0" w:type="auto"/>
            <w:tcBorders>
              <w:top w:val="nil"/>
              <w:left w:val="nil"/>
              <w:right w:val="nil"/>
            </w:tcBorders>
          </w:tcPr>
          <w:p w14:paraId="5381DD90" w14:textId="77777777" w:rsidR="00B838B1" w:rsidRDefault="00B838B1" w:rsidP="00182E8B">
            <w:pPr>
              <w:jc w:val="center"/>
            </w:pPr>
            <w:r>
              <w:t>12</w:t>
            </w:r>
          </w:p>
        </w:tc>
        <w:tc>
          <w:tcPr>
            <w:tcW w:w="0" w:type="auto"/>
            <w:tcBorders>
              <w:top w:val="nil"/>
              <w:left w:val="nil"/>
              <w:right w:val="nil"/>
            </w:tcBorders>
          </w:tcPr>
          <w:p w14:paraId="381DC3F7" w14:textId="77777777" w:rsidR="00B838B1" w:rsidRDefault="00B838B1" w:rsidP="00182E8B">
            <w:pPr>
              <w:jc w:val="center"/>
            </w:pPr>
            <w:r>
              <w:t>11          6</w:t>
            </w:r>
          </w:p>
        </w:tc>
        <w:tc>
          <w:tcPr>
            <w:tcW w:w="0" w:type="auto"/>
            <w:tcBorders>
              <w:top w:val="nil"/>
              <w:left w:val="nil"/>
              <w:right w:val="nil"/>
            </w:tcBorders>
          </w:tcPr>
          <w:p w14:paraId="68F3AEB9" w14:textId="77777777" w:rsidR="00B838B1" w:rsidRDefault="00B838B1" w:rsidP="00182E8B">
            <w:pPr>
              <w:jc w:val="center"/>
            </w:pPr>
            <w:r>
              <w:t>5      0</w:t>
            </w:r>
          </w:p>
        </w:tc>
      </w:tr>
      <w:tr w:rsidR="00B838B1" w14:paraId="28701526" w14:textId="77777777" w:rsidTr="00182E8B">
        <w:tc>
          <w:tcPr>
            <w:tcW w:w="0" w:type="auto"/>
          </w:tcPr>
          <w:p w14:paraId="22F6DA09" w14:textId="77777777" w:rsidR="00B838B1" w:rsidRDefault="00B838B1" w:rsidP="00182E8B">
            <w:pPr>
              <w:jc w:val="center"/>
            </w:pPr>
            <w:r>
              <w:t>m</w:t>
            </w:r>
          </w:p>
        </w:tc>
        <w:tc>
          <w:tcPr>
            <w:tcW w:w="0" w:type="auto"/>
          </w:tcPr>
          <w:p w14:paraId="731762A2" w14:textId="77777777" w:rsidR="00B838B1" w:rsidRDefault="00B838B1" w:rsidP="00182E8B">
            <w:pPr>
              <w:jc w:val="center"/>
            </w:pPr>
            <w:r>
              <w:t>Displacement</w:t>
            </w:r>
            <w:r w:rsidRPr="007D4E10">
              <w:rPr>
                <w:vertAlign w:val="subscript"/>
              </w:rPr>
              <w:t>16</w:t>
            </w:r>
          </w:p>
        </w:tc>
        <w:tc>
          <w:tcPr>
            <w:tcW w:w="0" w:type="auto"/>
          </w:tcPr>
          <w:p w14:paraId="632FD91C" w14:textId="77777777" w:rsidR="00B838B1" w:rsidRDefault="00B838B1" w:rsidP="00182E8B">
            <w:pPr>
              <w:jc w:val="center"/>
            </w:pPr>
            <w:r>
              <w:t>Mask</w:t>
            </w:r>
            <w:r w:rsidRPr="007D4E10">
              <w:rPr>
                <w:vertAlign w:val="subscript"/>
              </w:rPr>
              <w:t>3</w:t>
            </w:r>
          </w:p>
        </w:tc>
        <w:tc>
          <w:tcPr>
            <w:tcW w:w="0" w:type="auto"/>
          </w:tcPr>
          <w:p w14:paraId="3DA8F58B" w14:textId="77777777" w:rsidR="00B838B1" w:rsidRDefault="00B838B1" w:rsidP="00182E8B">
            <w:pPr>
              <w:jc w:val="center"/>
            </w:pPr>
            <w:r>
              <w:t>Ta</w:t>
            </w:r>
          </w:p>
        </w:tc>
        <w:tc>
          <w:tcPr>
            <w:tcW w:w="0" w:type="auto"/>
          </w:tcPr>
          <w:p w14:paraId="15E09E54" w14:textId="77777777" w:rsidR="00B838B1" w:rsidRDefault="00B838B1" w:rsidP="00182E8B">
            <w:pPr>
              <w:jc w:val="center"/>
            </w:pPr>
            <w:r>
              <w:t>Ra</w:t>
            </w:r>
            <w:r w:rsidRPr="00F270B1">
              <w:rPr>
                <w:vertAlign w:val="subscript"/>
              </w:rPr>
              <w:t>6</w:t>
            </w:r>
          </w:p>
        </w:tc>
        <w:tc>
          <w:tcPr>
            <w:tcW w:w="0" w:type="auto"/>
          </w:tcPr>
          <w:p w14:paraId="6526C545" w14:textId="77777777" w:rsidR="00B838B1" w:rsidRDefault="00B838B1" w:rsidP="00182E8B">
            <w:pPr>
              <w:jc w:val="center"/>
            </w:pPr>
            <w:r>
              <w:t>Tt</w:t>
            </w:r>
          </w:p>
        </w:tc>
        <w:tc>
          <w:tcPr>
            <w:tcW w:w="0" w:type="auto"/>
          </w:tcPr>
          <w:p w14:paraId="1B6AD038" w14:textId="77777777" w:rsidR="00B838B1" w:rsidRDefault="00B838B1" w:rsidP="00182E8B">
            <w:pPr>
              <w:jc w:val="center"/>
            </w:pPr>
            <w:r>
              <w:t>Rs</w:t>
            </w:r>
            <w:r w:rsidRPr="00F270B1">
              <w:rPr>
                <w:vertAlign w:val="subscript"/>
              </w:rPr>
              <w:t>6</w:t>
            </w:r>
          </w:p>
        </w:tc>
        <w:tc>
          <w:tcPr>
            <w:tcW w:w="0" w:type="auto"/>
          </w:tcPr>
          <w:p w14:paraId="6BC2BA40" w14:textId="77777777" w:rsidR="00B838B1" w:rsidRDefault="00B838B1" w:rsidP="00182E8B">
            <w:pPr>
              <w:jc w:val="center"/>
            </w:pPr>
            <w:r>
              <w:t>58</w:t>
            </w:r>
            <w:r w:rsidRPr="00C450B7">
              <w:rPr>
                <w:vertAlign w:val="subscript"/>
              </w:rPr>
              <w:t>6</w:t>
            </w:r>
          </w:p>
        </w:tc>
      </w:tr>
    </w:tbl>
    <w:p w14:paraId="6EE81BDB" w14:textId="77777777" w:rsidR="00B838B1" w:rsidRDefault="00B838B1" w:rsidP="00B838B1">
      <w:pPr>
        <w:rPr>
          <w:b/>
          <w:bCs/>
        </w:rPr>
      </w:pPr>
    </w:p>
    <w:p w14:paraId="5981A495" w14:textId="77777777" w:rsidR="00B838B1" w:rsidRDefault="00B838B1" w:rsidP="00B838B1">
      <w:r w:rsidRPr="00C460EA">
        <w:rPr>
          <w:b/>
          <w:bCs/>
        </w:rPr>
        <w:t>Clock Cycles:</w:t>
      </w:r>
      <w:r>
        <w:t xml:space="preserve"> 20 (one memory access)</w:t>
      </w:r>
    </w:p>
    <w:p w14:paraId="5D93C410" w14:textId="77777777" w:rsidR="00B838B1" w:rsidRPr="002C6BF0" w:rsidRDefault="00B838B1" w:rsidP="00B838B1">
      <w:r w:rsidRPr="00C460EA">
        <w:rPr>
          <w:b/>
          <w:bCs/>
        </w:rPr>
        <w:t>Execution Units:</w:t>
      </w:r>
      <w:r>
        <w:t xml:space="preserve"> </w:t>
      </w:r>
      <w:r w:rsidRPr="002C6BF0">
        <w:t>A</w:t>
      </w:r>
      <w:r>
        <w:t>ll ALU’s / Memory</w:t>
      </w:r>
    </w:p>
    <w:p w14:paraId="08D59526" w14:textId="77777777" w:rsidR="00B838B1" w:rsidRPr="00C460EA" w:rsidRDefault="00B838B1" w:rsidP="00B838B1">
      <w:pPr>
        <w:rPr>
          <w:b/>
          <w:bCs/>
        </w:rPr>
      </w:pPr>
      <w:r w:rsidRPr="00C460EA">
        <w:rPr>
          <w:b/>
          <w:bCs/>
        </w:rPr>
        <w:t>Operation:</w:t>
      </w:r>
    </w:p>
    <w:p w14:paraId="04C78589" w14:textId="77777777" w:rsidR="00B838B1" w:rsidRPr="000D796B" w:rsidRDefault="00B838B1" w:rsidP="00B838B1">
      <w:pPr>
        <w:ind w:left="720"/>
      </w:pPr>
      <w:r>
        <w:t>Memory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1A9CCEA5" w14:textId="755A8B1E" w:rsidR="00B838B1" w:rsidRDefault="00B838B1" w:rsidP="00B838B1">
      <w:r w:rsidRPr="00FD1E79">
        <w:rPr>
          <w:b/>
        </w:rPr>
        <w:t>Exceptions</w:t>
      </w:r>
      <w:r>
        <w:t>: DBE, DBG, TLB</w:t>
      </w:r>
    </w:p>
    <w:p w14:paraId="4C2D7249" w14:textId="77777777" w:rsidR="00F62A42" w:rsidRDefault="00F62A42" w:rsidP="00FF7DD5"/>
    <w:p w14:paraId="0CB7D241" w14:textId="77777777" w:rsidR="00F62A42" w:rsidRDefault="00F62A42">
      <w:pPr>
        <w:rPr>
          <w:rFonts w:eastAsiaTheme="majorEastAsia" w:cstheme="majorBidi"/>
          <w:b/>
          <w:bCs/>
          <w:sz w:val="40"/>
        </w:rPr>
      </w:pPr>
      <w:r>
        <w:br w:type="page"/>
      </w:r>
    </w:p>
    <w:p w14:paraId="4E3C3085" w14:textId="7581B98A" w:rsidR="00FF7DD5" w:rsidRDefault="00FF7DD5" w:rsidP="00FF7DD5">
      <w:pPr>
        <w:pStyle w:val="Heading3"/>
      </w:pPr>
      <w:r>
        <w:lastRenderedPageBreak/>
        <w:t>ST</w:t>
      </w:r>
      <w:r>
        <w:t>T</w:t>
      </w:r>
      <w:r>
        <w:t xml:space="preserve"> – Store </w:t>
      </w:r>
      <w:r>
        <w:t>Tetra</w:t>
      </w:r>
    </w:p>
    <w:p w14:paraId="761E2DF6" w14:textId="77777777" w:rsidR="00FF7DD5" w:rsidRPr="00C460EA" w:rsidRDefault="00FF7DD5" w:rsidP="00FF7DD5">
      <w:pPr>
        <w:rPr>
          <w:b/>
          <w:bCs/>
        </w:rPr>
      </w:pPr>
      <w:r w:rsidRPr="00C460EA">
        <w:rPr>
          <w:b/>
          <w:bCs/>
        </w:rPr>
        <w:t>Description:</w:t>
      </w:r>
    </w:p>
    <w:p w14:paraId="7ED639CA" w14:textId="7A447715" w:rsidR="00FF7DD5" w:rsidRDefault="00FF7DD5" w:rsidP="00FF7DD5">
      <w:pPr>
        <w:ind w:left="720"/>
      </w:pPr>
      <w:r>
        <w:t xml:space="preserve">A </w:t>
      </w:r>
      <w:r>
        <w:t>thirty-two</w:t>
      </w:r>
      <w:r>
        <w:t>-bit value is stored to memory from the source register Rs. The memory address is the sum of the sign extended displacement and register Ra.</w:t>
      </w:r>
    </w:p>
    <w:p w14:paraId="7B73EB4C" w14:textId="77777777" w:rsidR="00FF7DD5" w:rsidRDefault="00FF7DD5" w:rsidP="00FF7DD5">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DD5" w14:paraId="3DC061A8" w14:textId="77777777" w:rsidTr="00182E8B">
        <w:tc>
          <w:tcPr>
            <w:tcW w:w="0" w:type="auto"/>
            <w:tcBorders>
              <w:top w:val="nil"/>
              <w:left w:val="nil"/>
              <w:right w:val="nil"/>
            </w:tcBorders>
          </w:tcPr>
          <w:p w14:paraId="2916B8A0" w14:textId="77777777" w:rsidR="00FF7DD5" w:rsidRDefault="00FF7DD5" w:rsidP="00182E8B">
            <w:pPr>
              <w:jc w:val="center"/>
            </w:pPr>
            <w:r>
              <w:t>39</w:t>
            </w:r>
          </w:p>
        </w:tc>
        <w:tc>
          <w:tcPr>
            <w:tcW w:w="0" w:type="auto"/>
            <w:tcBorders>
              <w:top w:val="nil"/>
              <w:left w:val="nil"/>
              <w:right w:val="nil"/>
            </w:tcBorders>
          </w:tcPr>
          <w:p w14:paraId="67B588E5" w14:textId="77777777" w:rsidR="00FF7DD5" w:rsidRDefault="00FF7DD5" w:rsidP="00182E8B">
            <w:pPr>
              <w:jc w:val="center"/>
            </w:pPr>
            <w:r>
              <w:t>38                                                         23</w:t>
            </w:r>
          </w:p>
        </w:tc>
        <w:tc>
          <w:tcPr>
            <w:tcW w:w="0" w:type="auto"/>
            <w:tcBorders>
              <w:top w:val="nil"/>
              <w:left w:val="nil"/>
              <w:right w:val="nil"/>
            </w:tcBorders>
          </w:tcPr>
          <w:p w14:paraId="3A51B0ED" w14:textId="77777777" w:rsidR="00FF7DD5" w:rsidRDefault="00FF7DD5" w:rsidP="00182E8B">
            <w:pPr>
              <w:jc w:val="center"/>
            </w:pPr>
            <w:r>
              <w:t>22 20</w:t>
            </w:r>
          </w:p>
        </w:tc>
        <w:tc>
          <w:tcPr>
            <w:tcW w:w="0" w:type="auto"/>
            <w:tcBorders>
              <w:top w:val="nil"/>
              <w:left w:val="nil"/>
              <w:right w:val="nil"/>
            </w:tcBorders>
          </w:tcPr>
          <w:p w14:paraId="6AFD57FA" w14:textId="77777777" w:rsidR="00FF7DD5" w:rsidRDefault="00FF7DD5" w:rsidP="00182E8B">
            <w:pPr>
              <w:jc w:val="center"/>
            </w:pPr>
            <w:r>
              <w:t>19</w:t>
            </w:r>
          </w:p>
        </w:tc>
        <w:tc>
          <w:tcPr>
            <w:tcW w:w="0" w:type="auto"/>
            <w:tcBorders>
              <w:top w:val="nil"/>
              <w:left w:val="nil"/>
              <w:right w:val="nil"/>
            </w:tcBorders>
          </w:tcPr>
          <w:p w14:paraId="1424F088" w14:textId="77777777" w:rsidR="00FF7DD5" w:rsidRDefault="00FF7DD5" w:rsidP="00182E8B">
            <w:pPr>
              <w:jc w:val="center"/>
            </w:pPr>
            <w:r>
              <w:t>18          13</w:t>
            </w:r>
          </w:p>
        </w:tc>
        <w:tc>
          <w:tcPr>
            <w:tcW w:w="0" w:type="auto"/>
            <w:tcBorders>
              <w:top w:val="nil"/>
              <w:left w:val="nil"/>
              <w:right w:val="nil"/>
            </w:tcBorders>
          </w:tcPr>
          <w:p w14:paraId="682C5BA8" w14:textId="77777777" w:rsidR="00FF7DD5" w:rsidRDefault="00FF7DD5" w:rsidP="00182E8B">
            <w:pPr>
              <w:jc w:val="center"/>
            </w:pPr>
            <w:r>
              <w:t>12</w:t>
            </w:r>
          </w:p>
        </w:tc>
        <w:tc>
          <w:tcPr>
            <w:tcW w:w="0" w:type="auto"/>
            <w:tcBorders>
              <w:top w:val="nil"/>
              <w:left w:val="nil"/>
              <w:right w:val="nil"/>
            </w:tcBorders>
          </w:tcPr>
          <w:p w14:paraId="08C53C76" w14:textId="77777777" w:rsidR="00FF7DD5" w:rsidRDefault="00FF7DD5" w:rsidP="00182E8B">
            <w:pPr>
              <w:jc w:val="center"/>
            </w:pPr>
            <w:r>
              <w:t>11          6</w:t>
            </w:r>
          </w:p>
        </w:tc>
        <w:tc>
          <w:tcPr>
            <w:tcW w:w="0" w:type="auto"/>
            <w:tcBorders>
              <w:top w:val="nil"/>
              <w:left w:val="nil"/>
              <w:right w:val="nil"/>
            </w:tcBorders>
          </w:tcPr>
          <w:p w14:paraId="11AD3B15" w14:textId="77777777" w:rsidR="00FF7DD5" w:rsidRDefault="00FF7DD5" w:rsidP="00182E8B">
            <w:pPr>
              <w:jc w:val="center"/>
            </w:pPr>
            <w:r>
              <w:t>5      0</w:t>
            </w:r>
          </w:p>
        </w:tc>
      </w:tr>
      <w:tr w:rsidR="00FF7DD5" w14:paraId="3C6832E2" w14:textId="77777777" w:rsidTr="00182E8B">
        <w:tc>
          <w:tcPr>
            <w:tcW w:w="0" w:type="auto"/>
          </w:tcPr>
          <w:p w14:paraId="186F3962" w14:textId="77777777" w:rsidR="00FF7DD5" w:rsidRDefault="00FF7DD5" w:rsidP="00182E8B">
            <w:pPr>
              <w:jc w:val="center"/>
            </w:pPr>
            <w:r>
              <w:t>m</w:t>
            </w:r>
          </w:p>
        </w:tc>
        <w:tc>
          <w:tcPr>
            <w:tcW w:w="0" w:type="auto"/>
          </w:tcPr>
          <w:p w14:paraId="7DF925C9" w14:textId="77777777" w:rsidR="00FF7DD5" w:rsidRDefault="00FF7DD5" w:rsidP="00182E8B">
            <w:pPr>
              <w:jc w:val="center"/>
            </w:pPr>
            <w:r>
              <w:t>Displacement</w:t>
            </w:r>
            <w:r w:rsidRPr="007D4E10">
              <w:rPr>
                <w:vertAlign w:val="subscript"/>
              </w:rPr>
              <w:t>16</w:t>
            </w:r>
          </w:p>
        </w:tc>
        <w:tc>
          <w:tcPr>
            <w:tcW w:w="0" w:type="auto"/>
          </w:tcPr>
          <w:p w14:paraId="5A2B9145" w14:textId="77777777" w:rsidR="00FF7DD5" w:rsidRDefault="00FF7DD5" w:rsidP="00182E8B">
            <w:pPr>
              <w:jc w:val="center"/>
            </w:pPr>
            <w:r>
              <w:t>Mask</w:t>
            </w:r>
            <w:r w:rsidRPr="007D4E10">
              <w:rPr>
                <w:vertAlign w:val="subscript"/>
              </w:rPr>
              <w:t>3</w:t>
            </w:r>
          </w:p>
        </w:tc>
        <w:tc>
          <w:tcPr>
            <w:tcW w:w="0" w:type="auto"/>
          </w:tcPr>
          <w:p w14:paraId="5470EAA4" w14:textId="77777777" w:rsidR="00FF7DD5" w:rsidRDefault="00FF7DD5" w:rsidP="00182E8B">
            <w:pPr>
              <w:jc w:val="center"/>
            </w:pPr>
            <w:r>
              <w:t>Ta</w:t>
            </w:r>
          </w:p>
        </w:tc>
        <w:tc>
          <w:tcPr>
            <w:tcW w:w="0" w:type="auto"/>
          </w:tcPr>
          <w:p w14:paraId="0AE688F9" w14:textId="77777777" w:rsidR="00FF7DD5" w:rsidRDefault="00FF7DD5" w:rsidP="00182E8B">
            <w:pPr>
              <w:jc w:val="center"/>
            </w:pPr>
            <w:r>
              <w:t>Ra</w:t>
            </w:r>
            <w:r w:rsidRPr="00F270B1">
              <w:rPr>
                <w:vertAlign w:val="subscript"/>
              </w:rPr>
              <w:t>6</w:t>
            </w:r>
          </w:p>
        </w:tc>
        <w:tc>
          <w:tcPr>
            <w:tcW w:w="0" w:type="auto"/>
          </w:tcPr>
          <w:p w14:paraId="49216171" w14:textId="77777777" w:rsidR="00FF7DD5" w:rsidRDefault="00FF7DD5" w:rsidP="00182E8B">
            <w:pPr>
              <w:jc w:val="center"/>
            </w:pPr>
            <w:r>
              <w:t>Tt</w:t>
            </w:r>
          </w:p>
        </w:tc>
        <w:tc>
          <w:tcPr>
            <w:tcW w:w="0" w:type="auto"/>
          </w:tcPr>
          <w:p w14:paraId="20A4139B" w14:textId="77777777" w:rsidR="00FF7DD5" w:rsidRDefault="00FF7DD5" w:rsidP="00182E8B">
            <w:pPr>
              <w:jc w:val="center"/>
            </w:pPr>
            <w:r>
              <w:t>Rs</w:t>
            </w:r>
            <w:r w:rsidRPr="00F270B1">
              <w:rPr>
                <w:vertAlign w:val="subscript"/>
              </w:rPr>
              <w:t>6</w:t>
            </w:r>
          </w:p>
        </w:tc>
        <w:tc>
          <w:tcPr>
            <w:tcW w:w="0" w:type="auto"/>
          </w:tcPr>
          <w:p w14:paraId="5190D5D5" w14:textId="29726525" w:rsidR="00FF7DD5" w:rsidRDefault="00FF7DD5" w:rsidP="00182E8B">
            <w:pPr>
              <w:jc w:val="center"/>
            </w:pPr>
            <w:r>
              <w:t>5</w:t>
            </w:r>
            <w:r>
              <w:t>8</w:t>
            </w:r>
            <w:r w:rsidRPr="00C450B7">
              <w:rPr>
                <w:vertAlign w:val="subscript"/>
              </w:rPr>
              <w:t>6</w:t>
            </w:r>
          </w:p>
        </w:tc>
      </w:tr>
    </w:tbl>
    <w:p w14:paraId="0474CE2A" w14:textId="77777777" w:rsidR="00FF7DD5" w:rsidRDefault="00FF7DD5" w:rsidP="00FF7DD5">
      <w:pPr>
        <w:rPr>
          <w:b/>
          <w:bCs/>
        </w:rPr>
      </w:pPr>
    </w:p>
    <w:p w14:paraId="1015CE5E" w14:textId="77777777" w:rsidR="00FF7DD5" w:rsidRDefault="00FF7DD5" w:rsidP="00FF7DD5">
      <w:r w:rsidRPr="00C460EA">
        <w:rPr>
          <w:b/>
          <w:bCs/>
        </w:rPr>
        <w:t>Clock Cycles:</w:t>
      </w:r>
      <w:r>
        <w:t xml:space="preserve"> 20 (one memory access)</w:t>
      </w:r>
    </w:p>
    <w:p w14:paraId="2F9AACF6" w14:textId="77777777" w:rsidR="00FF7DD5" w:rsidRPr="002C6BF0" w:rsidRDefault="00FF7DD5" w:rsidP="00FF7DD5">
      <w:r w:rsidRPr="00C460EA">
        <w:rPr>
          <w:b/>
          <w:bCs/>
        </w:rPr>
        <w:t>Execution Units:</w:t>
      </w:r>
      <w:r>
        <w:t xml:space="preserve"> </w:t>
      </w:r>
      <w:r w:rsidRPr="002C6BF0">
        <w:t>A</w:t>
      </w:r>
      <w:r>
        <w:t>ll ALU’s / Memory</w:t>
      </w:r>
    </w:p>
    <w:p w14:paraId="5BEA37C7" w14:textId="77777777" w:rsidR="00FF7DD5" w:rsidRPr="00C460EA" w:rsidRDefault="00FF7DD5" w:rsidP="00FF7DD5">
      <w:pPr>
        <w:rPr>
          <w:b/>
          <w:bCs/>
        </w:rPr>
      </w:pPr>
      <w:r w:rsidRPr="00C460EA">
        <w:rPr>
          <w:b/>
          <w:bCs/>
        </w:rPr>
        <w:t>Operation:</w:t>
      </w:r>
    </w:p>
    <w:p w14:paraId="436AA209" w14:textId="1C8C54F3" w:rsidR="00FF7DD5" w:rsidRPr="000D796B" w:rsidRDefault="00FF7DD5" w:rsidP="00FF7DD5">
      <w:pPr>
        <w:ind w:left="720"/>
      </w:pPr>
      <w:r>
        <w:t>M</w:t>
      </w:r>
      <w:r>
        <w:t>emory</w:t>
      </w:r>
      <w:r>
        <w:rPr>
          <w:vertAlign w:val="subscript"/>
        </w:rPr>
        <w:t>32</w:t>
      </w:r>
      <w:r>
        <w:t>[Ra + displacement] = Rs</w:t>
      </w:r>
      <w:r w:rsidRPr="00366837">
        <w:rPr>
          <w:vertAlign w:val="subscript"/>
        </w:rPr>
        <w:t>[</w:t>
      </w:r>
      <w:r>
        <w:rPr>
          <w:vertAlign w:val="subscript"/>
        </w:rPr>
        <w:t>31</w:t>
      </w:r>
      <w:r w:rsidRPr="00366837">
        <w:rPr>
          <w:vertAlign w:val="subscript"/>
        </w:rPr>
        <w:t>..0]</w:t>
      </w:r>
    </w:p>
    <w:p w14:paraId="6CD71DD1" w14:textId="6A76BF27" w:rsidR="00FF7DD5" w:rsidRDefault="00FF7DD5" w:rsidP="00FF7DD5">
      <w:r w:rsidRPr="00FD1E79">
        <w:rPr>
          <w:b/>
        </w:rPr>
        <w:t>Exceptions</w:t>
      </w:r>
      <w:r>
        <w:t>: DBE, DBG, TLB</w:t>
      </w:r>
    </w:p>
    <w:p w14:paraId="03C8FAA7" w14:textId="77777777" w:rsidR="00043C0B" w:rsidRDefault="00043C0B">
      <w:pPr>
        <w:rPr>
          <w:rFonts w:eastAsiaTheme="majorEastAsia" w:cstheme="majorBidi"/>
          <w:b/>
          <w:bCs/>
          <w:sz w:val="40"/>
        </w:rPr>
      </w:pPr>
      <w:r>
        <w:br w:type="page"/>
      </w:r>
    </w:p>
    <w:p w14:paraId="0016E86C" w14:textId="64DB04E8" w:rsidR="00043C0B" w:rsidRDefault="00043C0B" w:rsidP="00043C0B">
      <w:pPr>
        <w:pStyle w:val="Heading3"/>
      </w:pPr>
      <w:r>
        <w:lastRenderedPageBreak/>
        <w:t>ST</w:t>
      </w:r>
      <w:r>
        <w:t>W</w:t>
      </w:r>
      <w:r>
        <w:t xml:space="preserve"> – Store </w:t>
      </w:r>
      <w:r>
        <w:t>Wyde</w:t>
      </w:r>
    </w:p>
    <w:p w14:paraId="09DF31D5" w14:textId="77777777" w:rsidR="00043C0B" w:rsidRPr="00C460EA" w:rsidRDefault="00043C0B" w:rsidP="00043C0B">
      <w:pPr>
        <w:rPr>
          <w:b/>
          <w:bCs/>
        </w:rPr>
      </w:pPr>
      <w:r w:rsidRPr="00C460EA">
        <w:rPr>
          <w:b/>
          <w:bCs/>
        </w:rPr>
        <w:t>Description:</w:t>
      </w:r>
    </w:p>
    <w:p w14:paraId="52876D81" w14:textId="10507D68" w:rsidR="00043C0B" w:rsidRDefault="00043C0B" w:rsidP="00043C0B">
      <w:pPr>
        <w:ind w:left="720"/>
      </w:pPr>
      <w:r>
        <w:t xml:space="preserve">A </w:t>
      </w:r>
      <w:r>
        <w:t>sixteen</w:t>
      </w:r>
      <w:r>
        <w:t>-bit value is stored to memory from the source register Rs. The memory address is the sum of the sign extended displacement and register Ra.</w:t>
      </w:r>
    </w:p>
    <w:p w14:paraId="3080CD0B" w14:textId="77777777" w:rsidR="00043C0B" w:rsidRDefault="00043C0B" w:rsidP="00043C0B">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3C0B" w14:paraId="466A90E1" w14:textId="77777777" w:rsidTr="00182E8B">
        <w:tc>
          <w:tcPr>
            <w:tcW w:w="0" w:type="auto"/>
            <w:tcBorders>
              <w:top w:val="nil"/>
              <w:left w:val="nil"/>
              <w:right w:val="nil"/>
            </w:tcBorders>
          </w:tcPr>
          <w:p w14:paraId="5846E4D4" w14:textId="77777777" w:rsidR="00043C0B" w:rsidRDefault="00043C0B" w:rsidP="00182E8B">
            <w:pPr>
              <w:jc w:val="center"/>
            </w:pPr>
            <w:r>
              <w:t>39</w:t>
            </w:r>
          </w:p>
        </w:tc>
        <w:tc>
          <w:tcPr>
            <w:tcW w:w="0" w:type="auto"/>
            <w:tcBorders>
              <w:top w:val="nil"/>
              <w:left w:val="nil"/>
              <w:right w:val="nil"/>
            </w:tcBorders>
          </w:tcPr>
          <w:p w14:paraId="32C57DF2" w14:textId="77777777" w:rsidR="00043C0B" w:rsidRDefault="00043C0B" w:rsidP="00182E8B">
            <w:pPr>
              <w:jc w:val="center"/>
            </w:pPr>
            <w:r>
              <w:t>38                                                         23</w:t>
            </w:r>
          </w:p>
        </w:tc>
        <w:tc>
          <w:tcPr>
            <w:tcW w:w="0" w:type="auto"/>
            <w:tcBorders>
              <w:top w:val="nil"/>
              <w:left w:val="nil"/>
              <w:right w:val="nil"/>
            </w:tcBorders>
          </w:tcPr>
          <w:p w14:paraId="5D7D7A17" w14:textId="77777777" w:rsidR="00043C0B" w:rsidRDefault="00043C0B" w:rsidP="00182E8B">
            <w:pPr>
              <w:jc w:val="center"/>
            </w:pPr>
            <w:r>
              <w:t>22 20</w:t>
            </w:r>
          </w:p>
        </w:tc>
        <w:tc>
          <w:tcPr>
            <w:tcW w:w="0" w:type="auto"/>
            <w:tcBorders>
              <w:top w:val="nil"/>
              <w:left w:val="nil"/>
              <w:right w:val="nil"/>
            </w:tcBorders>
          </w:tcPr>
          <w:p w14:paraId="31C1A1A4" w14:textId="77777777" w:rsidR="00043C0B" w:rsidRDefault="00043C0B" w:rsidP="00182E8B">
            <w:pPr>
              <w:jc w:val="center"/>
            </w:pPr>
            <w:r>
              <w:t>19</w:t>
            </w:r>
          </w:p>
        </w:tc>
        <w:tc>
          <w:tcPr>
            <w:tcW w:w="0" w:type="auto"/>
            <w:tcBorders>
              <w:top w:val="nil"/>
              <w:left w:val="nil"/>
              <w:right w:val="nil"/>
            </w:tcBorders>
          </w:tcPr>
          <w:p w14:paraId="6C62EFE2" w14:textId="77777777" w:rsidR="00043C0B" w:rsidRDefault="00043C0B" w:rsidP="00182E8B">
            <w:pPr>
              <w:jc w:val="center"/>
            </w:pPr>
            <w:r>
              <w:t>18          13</w:t>
            </w:r>
          </w:p>
        </w:tc>
        <w:tc>
          <w:tcPr>
            <w:tcW w:w="0" w:type="auto"/>
            <w:tcBorders>
              <w:top w:val="nil"/>
              <w:left w:val="nil"/>
              <w:right w:val="nil"/>
            </w:tcBorders>
          </w:tcPr>
          <w:p w14:paraId="2A99B31B" w14:textId="77777777" w:rsidR="00043C0B" w:rsidRDefault="00043C0B" w:rsidP="00182E8B">
            <w:pPr>
              <w:jc w:val="center"/>
            </w:pPr>
            <w:r>
              <w:t>12</w:t>
            </w:r>
          </w:p>
        </w:tc>
        <w:tc>
          <w:tcPr>
            <w:tcW w:w="0" w:type="auto"/>
            <w:tcBorders>
              <w:top w:val="nil"/>
              <w:left w:val="nil"/>
              <w:right w:val="nil"/>
            </w:tcBorders>
          </w:tcPr>
          <w:p w14:paraId="6578CBFA" w14:textId="77777777" w:rsidR="00043C0B" w:rsidRDefault="00043C0B" w:rsidP="00182E8B">
            <w:pPr>
              <w:jc w:val="center"/>
            </w:pPr>
            <w:r>
              <w:t>11          6</w:t>
            </w:r>
          </w:p>
        </w:tc>
        <w:tc>
          <w:tcPr>
            <w:tcW w:w="0" w:type="auto"/>
            <w:tcBorders>
              <w:top w:val="nil"/>
              <w:left w:val="nil"/>
              <w:right w:val="nil"/>
            </w:tcBorders>
          </w:tcPr>
          <w:p w14:paraId="6636265C" w14:textId="77777777" w:rsidR="00043C0B" w:rsidRDefault="00043C0B" w:rsidP="00182E8B">
            <w:pPr>
              <w:jc w:val="center"/>
            </w:pPr>
            <w:r>
              <w:t>5      0</w:t>
            </w:r>
          </w:p>
        </w:tc>
      </w:tr>
      <w:tr w:rsidR="00043C0B" w14:paraId="6335C7E6" w14:textId="77777777" w:rsidTr="00182E8B">
        <w:tc>
          <w:tcPr>
            <w:tcW w:w="0" w:type="auto"/>
          </w:tcPr>
          <w:p w14:paraId="0144F271" w14:textId="77777777" w:rsidR="00043C0B" w:rsidRDefault="00043C0B" w:rsidP="00182E8B">
            <w:pPr>
              <w:jc w:val="center"/>
            </w:pPr>
            <w:r>
              <w:t>m</w:t>
            </w:r>
          </w:p>
        </w:tc>
        <w:tc>
          <w:tcPr>
            <w:tcW w:w="0" w:type="auto"/>
          </w:tcPr>
          <w:p w14:paraId="4D157F57" w14:textId="77777777" w:rsidR="00043C0B" w:rsidRDefault="00043C0B" w:rsidP="00182E8B">
            <w:pPr>
              <w:jc w:val="center"/>
            </w:pPr>
            <w:r>
              <w:t>Displacement</w:t>
            </w:r>
            <w:r w:rsidRPr="007D4E10">
              <w:rPr>
                <w:vertAlign w:val="subscript"/>
              </w:rPr>
              <w:t>16</w:t>
            </w:r>
          </w:p>
        </w:tc>
        <w:tc>
          <w:tcPr>
            <w:tcW w:w="0" w:type="auto"/>
          </w:tcPr>
          <w:p w14:paraId="4CC2FF7A" w14:textId="77777777" w:rsidR="00043C0B" w:rsidRDefault="00043C0B" w:rsidP="00182E8B">
            <w:pPr>
              <w:jc w:val="center"/>
            </w:pPr>
            <w:r>
              <w:t>Mask</w:t>
            </w:r>
            <w:r w:rsidRPr="007D4E10">
              <w:rPr>
                <w:vertAlign w:val="subscript"/>
              </w:rPr>
              <w:t>3</w:t>
            </w:r>
          </w:p>
        </w:tc>
        <w:tc>
          <w:tcPr>
            <w:tcW w:w="0" w:type="auto"/>
          </w:tcPr>
          <w:p w14:paraId="6FCFCC93" w14:textId="77777777" w:rsidR="00043C0B" w:rsidRDefault="00043C0B" w:rsidP="00182E8B">
            <w:pPr>
              <w:jc w:val="center"/>
            </w:pPr>
            <w:r>
              <w:t>Ta</w:t>
            </w:r>
          </w:p>
        </w:tc>
        <w:tc>
          <w:tcPr>
            <w:tcW w:w="0" w:type="auto"/>
          </w:tcPr>
          <w:p w14:paraId="11E81AC4" w14:textId="77777777" w:rsidR="00043C0B" w:rsidRDefault="00043C0B" w:rsidP="00182E8B">
            <w:pPr>
              <w:jc w:val="center"/>
            </w:pPr>
            <w:r>
              <w:t>Ra</w:t>
            </w:r>
            <w:r w:rsidRPr="00F270B1">
              <w:rPr>
                <w:vertAlign w:val="subscript"/>
              </w:rPr>
              <w:t>6</w:t>
            </w:r>
          </w:p>
        </w:tc>
        <w:tc>
          <w:tcPr>
            <w:tcW w:w="0" w:type="auto"/>
          </w:tcPr>
          <w:p w14:paraId="10579252" w14:textId="77777777" w:rsidR="00043C0B" w:rsidRDefault="00043C0B" w:rsidP="00182E8B">
            <w:pPr>
              <w:jc w:val="center"/>
            </w:pPr>
            <w:r>
              <w:t>Tt</w:t>
            </w:r>
          </w:p>
        </w:tc>
        <w:tc>
          <w:tcPr>
            <w:tcW w:w="0" w:type="auto"/>
          </w:tcPr>
          <w:p w14:paraId="0A950159" w14:textId="77777777" w:rsidR="00043C0B" w:rsidRDefault="00043C0B" w:rsidP="00182E8B">
            <w:pPr>
              <w:jc w:val="center"/>
            </w:pPr>
            <w:r>
              <w:t>Rs</w:t>
            </w:r>
            <w:r w:rsidRPr="00F270B1">
              <w:rPr>
                <w:vertAlign w:val="subscript"/>
              </w:rPr>
              <w:t>6</w:t>
            </w:r>
          </w:p>
        </w:tc>
        <w:tc>
          <w:tcPr>
            <w:tcW w:w="0" w:type="auto"/>
          </w:tcPr>
          <w:p w14:paraId="11617798" w14:textId="77777777" w:rsidR="00043C0B" w:rsidRDefault="00043C0B" w:rsidP="00182E8B">
            <w:pPr>
              <w:jc w:val="center"/>
            </w:pPr>
            <w:r>
              <w:t>58</w:t>
            </w:r>
            <w:r w:rsidRPr="00C450B7">
              <w:rPr>
                <w:vertAlign w:val="subscript"/>
              </w:rPr>
              <w:t>6</w:t>
            </w:r>
          </w:p>
        </w:tc>
      </w:tr>
    </w:tbl>
    <w:p w14:paraId="2142BFE9" w14:textId="77777777" w:rsidR="00043C0B" w:rsidRDefault="00043C0B" w:rsidP="00043C0B">
      <w:pPr>
        <w:rPr>
          <w:b/>
          <w:bCs/>
        </w:rPr>
      </w:pPr>
    </w:p>
    <w:p w14:paraId="18C92311" w14:textId="77777777" w:rsidR="00043C0B" w:rsidRDefault="00043C0B" w:rsidP="00043C0B">
      <w:r w:rsidRPr="00C460EA">
        <w:rPr>
          <w:b/>
          <w:bCs/>
        </w:rPr>
        <w:t>Clock Cycles:</w:t>
      </w:r>
      <w:r>
        <w:t xml:space="preserve"> 20 (one memory access)</w:t>
      </w:r>
    </w:p>
    <w:p w14:paraId="7752F959" w14:textId="77777777" w:rsidR="00043C0B" w:rsidRPr="002C6BF0" w:rsidRDefault="00043C0B" w:rsidP="00043C0B">
      <w:r w:rsidRPr="00C460EA">
        <w:rPr>
          <w:b/>
          <w:bCs/>
        </w:rPr>
        <w:t>Execution Units:</w:t>
      </w:r>
      <w:r>
        <w:t xml:space="preserve"> </w:t>
      </w:r>
      <w:r w:rsidRPr="002C6BF0">
        <w:t>A</w:t>
      </w:r>
      <w:r>
        <w:t>ll ALU’s / Memory</w:t>
      </w:r>
    </w:p>
    <w:p w14:paraId="4534B1AF" w14:textId="77777777" w:rsidR="00043C0B" w:rsidRPr="00C460EA" w:rsidRDefault="00043C0B" w:rsidP="00043C0B">
      <w:pPr>
        <w:rPr>
          <w:b/>
          <w:bCs/>
        </w:rPr>
      </w:pPr>
      <w:r w:rsidRPr="00C460EA">
        <w:rPr>
          <w:b/>
          <w:bCs/>
        </w:rPr>
        <w:t>Operation:</w:t>
      </w:r>
    </w:p>
    <w:p w14:paraId="11916536" w14:textId="6735E9A4" w:rsidR="00043C0B" w:rsidRPr="000D796B" w:rsidRDefault="00043C0B" w:rsidP="00043C0B">
      <w:pPr>
        <w:ind w:left="720"/>
      </w:pPr>
      <w:r>
        <w:t>Memory</w:t>
      </w:r>
      <w:r>
        <w:rPr>
          <w:vertAlign w:val="subscript"/>
        </w:rPr>
        <w:t>16</w:t>
      </w:r>
      <w:r>
        <w:t>[Ra + displacement] = Rs</w:t>
      </w:r>
      <w:r w:rsidRPr="00366837">
        <w:rPr>
          <w:vertAlign w:val="subscript"/>
        </w:rPr>
        <w:t>[</w:t>
      </w:r>
      <w:r>
        <w:rPr>
          <w:vertAlign w:val="subscript"/>
        </w:rPr>
        <w:t>15</w:t>
      </w:r>
      <w:r w:rsidRPr="00366837">
        <w:rPr>
          <w:vertAlign w:val="subscript"/>
        </w:rPr>
        <w:t>..0]</w:t>
      </w:r>
    </w:p>
    <w:p w14:paraId="11E48BE8" w14:textId="692592E8" w:rsidR="00043C0B" w:rsidRDefault="00043C0B" w:rsidP="00043C0B">
      <w:r w:rsidRPr="00FD1E79">
        <w:rPr>
          <w:b/>
        </w:rPr>
        <w:t>Exceptions</w:t>
      </w:r>
      <w:r>
        <w:t>: DBE, DBG, TLB</w:t>
      </w:r>
    </w:p>
    <w:p w14:paraId="42ECAAED" w14:textId="7868CE57" w:rsidR="00BF3228" w:rsidRDefault="00BF3228" w:rsidP="009F61AC">
      <w:pPr>
        <w:rPr>
          <w:rFonts w:eastAsiaTheme="majorEastAsia" w:cstheme="majorBidi"/>
          <w:color w:val="2F5496" w:themeColor="accent1" w:themeShade="BF"/>
          <w:sz w:val="44"/>
          <w:szCs w:val="26"/>
        </w:rPr>
      </w:pPr>
      <w:r>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89" w:name="_Toc87086953"/>
      <w:r>
        <w:t>Branch Conditions</w:t>
      </w:r>
      <w:bookmarkEnd w:id="89"/>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90" w:name="_Toc87086960"/>
      <w:bookmarkStart w:id="91" w:name="_Hlk99935991"/>
      <w:r>
        <w:br w:type="page"/>
      </w:r>
    </w:p>
    <w:p w14:paraId="28659D51" w14:textId="16ED556F" w:rsidR="00842256" w:rsidRDefault="00842256" w:rsidP="00842256">
      <w:pPr>
        <w:pStyle w:val="Heading3"/>
      </w:pPr>
      <w:r>
        <w:lastRenderedPageBreak/>
        <w:t>BEQ – Branch if Equal</w:t>
      </w:r>
      <w:bookmarkEnd w:id="90"/>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w:t>
            </w:r>
            <w:r>
              <w:t>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w:t>
            </w:r>
            <w:r>
              <w:t>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w:t>
      </w:r>
      <w:r>
        <w:t>U</w:t>
      </w:r>
      <w:r>
        <w:t xml:space="preserve"> – Branch if Greater than or Equal</w:t>
      </w:r>
      <w:r>
        <w:t xml:space="preserve">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91"/>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w:t>
            </w:r>
            <w:r>
              <w:t>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w:t>
      </w:r>
      <w:r>
        <w:t>U</w:t>
      </w:r>
      <w:r>
        <w:t xml:space="preserve"> – Branch if Less Than</w:t>
      </w:r>
      <w:r>
        <w:t xml:space="preserve">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w:t>
            </w:r>
            <w:r>
              <w:t>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w:t>
      </w:r>
      <w:r>
        <w:t>A</w:t>
      </w:r>
      <w:r>
        <w:t xml:space="preserve"> – Branch </w:t>
      </w:r>
      <w:r>
        <w:t>Unconditionally</w:t>
      </w:r>
    </w:p>
    <w:p w14:paraId="4ECE6491" w14:textId="77777777" w:rsidR="006C4CF7" w:rsidRDefault="006C4CF7" w:rsidP="006C4CF7">
      <w:r w:rsidRPr="00D06BD4">
        <w:rPr>
          <w:b/>
          <w:bCs/>
        </w:rPr>
        <w:t>Description</w:t>
      </w:r>
      <w:r>
        <w:t>:</w:t>
      </w:r>
    </w:p>
    <w:p w14:paraId="09E7172E" w14:textId="388270F6" w:rsidR="00272CE3" w:rsidRDefault="006C4CF7" w:rsidP="00272CE3">
      <w:pPr>
        <w:ind w:left="720"/>
      </w:pPr>
      <w:r>
        <w:t>This instruction always</w:t>
      </w:r>
      <w:r>
        <w:t xml:space="preserve"> branche</w:t>
      </w:r>
      <w:r>
        <w:t xml:space="preserve">s to the target address. The target address range is </w:t>
      </w:r>
      <w:r w:rsidR="00316E01">
        <w:rPr>
          <w:rFonts w:cs="Times New Roman"/>
        </w:rPr>
        <w:t>±</w:t>
      </w:r>
      <w:r>
        <w:t xml:space="preserve"> </w:t>
      </w:r>
      <w:r w:rsidR="00316E01">
        <w:t>2G</w:t>
      </w:r>
      <w:r>
        <w:t>B.</w:t>
      </w:r>
      <w:r w:rsidR="00272CE3" w:rsidRPr="00272CE3">
        <w:t xml:space="preserve"> </w:t>
      </w:r>
    </w:p>
    <w:p w14:paraId="773AC295" w14:textId="18C2DB95" w:rsidR="006C4CF7" w:rsidRDefault="006C4CF7" w:rsidP="006C4CF7">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C8CE6C6" w14:textId="77777777" w:rsidTr="00182E8B">
        <w:tc>
          <w:tcPr>
            <w:tcW w:w="0" w:type="auto"/>
            <w:tcBorders>
              <w:top w:val="nil"/>
              <w:left w:val="nil"/>
              <w:right w:val="nil"/>
            </w:tcBorders>
          </w:tcPr>
          <w:p w14:paraId="5FBC1A21" w14:textId="77777777" w:rsidR="00C369AD" w:rsidRDefault="00C369AD" w:rsidP="00182E8B">
            <w:pPr>
              <w:jc w:val="center"/>
            </w:pPr>
            <w:r>
              <w:t>39                                                                     8</w:t>
            </w:r>
          </w:p>
        </w:tc>
        <w:tc>
          <w:tcPr>
            <w:tcW w:w="0" w:type="auto"/>
            <w:tcBorders>
              <w:top w:val="nil"/>
              <w:left w:val="nil"/>
              <w:right w:val="nil"/>
            </w:tcBorders>
          </w:tcPr>
          <w:p w14:paraId="4E43471E" w14:textId="77777777" w:rsidR="00C369AD" w:rsidRDefault="00C369AD" w:rsidP="00182E8B">
            <w:pPr>
              <w:jc w:val="center"/>
            </w:pPr>
            <w:r>
              <w:t>7 6</w:t>
            </w:r>
          </w:p>
        </w:tc>
        <w:tc>
          <w:tcPr>
            <w:tcW w:w="0" w:type="auto"/>
            <w:tcBorders>
              <w:top w:val="nil"/>
              <w:left w:val="nil"/>
              <w:right w:val="nil"/>
            </w:tcBorders>
          </w:tcPr>
          <w:p w14:paraId="060C2FA8" w14:textId="77777777" w:rsidR="00C369AD" w:rsidRDefault="00C369AD" w:rsidP="00182E8B">
            <w:pPr>
              <w:jc w:val="center"/>
            </w:pPr>
            <w:r>
              <w:t>5      0</w:t>
            </w:r>
          </w:p>
        </w:tc>
      </w:tr>
      <w:tr w:rsidR="00C369AD" w14:paraId="1FD1651B" w14:textId="77777777" w:rsidTr="00182E8B">
        <w:tc>
          <w:tcPr>
            <w:tcW w:w="0" w:type="auto"/>
          </w:tcPr>
          <w:p w14:paraId="647DE9E2" w14:textId="77777777" w:rsidR="00C369AD" w:rsidRDefault="00C369AD" w:rsidP="00182E8B">
            <w:pPr>
              <w:jc w:val="center"/>
            </w:pPr>
            <w:r>
              <w:t>Target</w:t>
            </w:r>
            <w:r>
              <w:rPr>
                <w:vertAlign w:val="subscript"/>
              </w:rPr>
              <w:t>32</w:t>
            </w:r>
          </w:p>
        </w:tc>
        <w:tc>
          <w:tcPr>
            <w:tcW w:w="0" w:type="auto"/>
          </w:tcPr>
          <w:p w14:paraId="4D826688" w14:textId="08A6FF8E" w:rsidR="00C369AD" w:rsidRDefault="00C369AD" w:rsidP="00182E8B">
            <w:pPr>
              <w:jc w:val="center"/>
            </w:pPr>
            <w:r>
              <w:t>0</w:t>
            </w:r>
          </w:p>
        </w:tc>
        <w:tc>
          <w:tcPr>
            <w:tcW w:w="0" w:type="auto"/>
          </w:tcPr>
          <w:p w14:paraId="1EA44AAC" w14:textId="5A32D5AF" w:rsidR="00C369AD" w:rsidRDefault="00C369AD" w:rsidP="00182E8B">
            <w:pPr>
              <w:jc w:val="center"/>
            </w:pPr>
            <w:r>
              <w:t>2</w:t>
            </w:r>
            <w:r>
              <w:t>5</w:t>
            </w:r>
            <w:r w:rsidRPr="00C450B7">
              <w:rPr>
                <w:vertAlign w:val="subscript"/>
              </w:rPr>
              <w:t>6</w:t>
            </w:r>
          </w:p>
        </w:tc>
      </w:tr>
    </w:tbl>
    <w:p w14:paraId="69A77482" w14:textId="582D8CD8" w:rsidR="00DF002A" w:rsidRDefault="00DF002A" w:rsidP="006C4CF7"/>
    <w:p w14:paraId="142B4369" w14:textId="77777777" w:rsidR="006C4CF7" w:rsidRDefault="006C4CF7" w:rsidP="006C4CF7">
      <w:pPr>
        <w:rPr>
          <w:b/>
          <w:bCs/>
        </w:rPr>
      </w:pPr>
      <w:r>
        <w:rPr>
          <w:b/>
          <w:bCs/>
        </w:rPr>
        <w:t>Operation:</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w:t>
      </w:r>
      <w:r>
        <w:t xml:space="preserve">SR – </w:t>
      </w:r>
      <w:r>
        <w:t>Branch</w:t>
      </w:r>
      <w:r>
        <w:t xml:space="preserve"> to Subroutine</w:t>
      </w:r>
    </w:p>
    <w:p w14:paraId="6624399F" w14:textId="77777777" w:rsidR="00057C9D" w:rsidRDefault="00057C9D" w:rsidP="00057C9D">
      <w:r w:rsidRPr="00D06BD4">
        <w:rPr>
          <w:b/>
          <w:bCs/>
        </w:rPr>
        <w:t>Description</w:t>
      </w:r>
      <w:r>
        <w:t>:</w:t>
      </w:r>
    </w:p>
    <w:p w14:paraId="16C38479" w14:textId="10E342B6" w:rsidR="00057C9D" w:rsidRDefault="00057C9D" w:rsidP="00272CE3">
      <w:pPr>
        <w:ind w:left="720"/>
      </w:pPr>
      <w:r>
        <w:t xml:space="preserve">This instruction always jumps to the target address. The address of the next instruction is stored in a link register. The target address range is </w:t>
      </w:r>
      <w:r w:rsidR="00941FB8">
        <w:rPr>
          <w:rFonts w:cs="Times New Roman"/>
        </w:rPr>
        <w:t>±</w:t>
      </w:r>
      <w:r w:rsidR="00941FB8">
        <w:t>2G</w:t>
      </w:r>
      <w:r>
        <w:t>B.</w:t>
      </w:r>
    </w:p>
    <w:p w14:paraId="65BDC529" w14:textId="1C0F270E" w:rsidR="00057C9D" w:rsidRDefault="00057C9D" w:rsidP="00057C9D">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DD2192" w14:paraId="71E77487" w14:textId="77777777" w:rsidTr="00182E8B">
        <w:tc>
          <w:tcPr>
            <w:tcW w:w="0" w:type="auto"/>
            <w:tcBorders>
              <w:top w:val="nil"/>
              <w:left w:val="nil"/>
              <w:right w:val="nil"/>
            </w:tcBorders>
          </w:tcPr>
          <w:p w14:paraId="748C54BF" w14:textId="77777777" w:rsidR="00DD2192" w:rsidRDefault="00DD2192" w:rsidP="00182E8B">
            <w:pPr>
              <w:jc w:val="center"/>
            </w:pPr>
            <w:r>
              <w:t>39                                                                     8</w:t>
            </w:r>
          </w:p>
        </w:tc>
        <w:tc>
          <w:tcPr>
            <w:tcW w:w="0" w:type="auto"/>
            <w:tcBorders>
              <w:top w:val="nil"/>
              <w:left w:val="nil"/>
              <w:right w:val="nil"/>
            </w:tcBorders>
          </w:tcPr>
          <w:p w14:paraId="469C1FEB" w14:textId="77777777" w:rsidR="00DD2192" w:rsidRDefault="00DD2192" w:rsidP="00182E8B">
            <w:pPr>
              <w:jc w:val="center"/>
            </w:pPr>
            <w:r>
              <w:t>7 6</w:t>
            </w:r>
          </w:p>
        </w:tc>
        <w:tc>
          <w:tcPr>
            <w:tcW w:w="0" w:type="auto"/>
            <w:tcBorders>
              <w:top w:val="nil"/>
              <w:left w:val="nil"/>
              <w:right w:val="nil"/>
            </w:tcBorders>
          </w:tcPr>
          <w:p w14:paraId="6E815003" w14:textId="77777777" w:rsidR="00DD2192" w:rsidRDefault="00DD2192" w:rsidP="00182E8B">
            <w:pPr>
              <w:jc w:val="center"/>
            </w:pPr>
            <w:r>
              <w:t>5      0</w:t>
            </w:r>
          </w:p>
        </w:tc>
      </w:tr>
      <w:tr w:rsidR="00DD2192" w14:paraId="3622FA89" w14:textId="77777777" w:rsidTr="00182E8B">
        <w:tc>
          <w:tcPr>
            <w:tcW w:w="0" w:type="auto"/>
          </w:tcPr>
          <w:p w14:paraId="576E5F8B" w14:textId="77777777" w:rsidR="00DD2192" w:rsidRDefault="00DD2192" w:rsidP="00182E8B">
            <w:pPr>
              <w:jc w:val="center"/>
            </w:pPr>
            <w:r>
              <w:t>Target</w:t>
            </w:r>
            <w:r>
              <w:rPr>
                <w:vertAlign w:val="subscript"/>
              </w:rPr>
              <w:t>32</w:t>
            </w:r>
          </w:p>
        </w:tc>
        <w:tc>
          <w:tcPr>
            <w:tcW w:w="0" w:type="auto"/>
          </w:tcPr>
          <w:p w14:paraId="4054451E" w14:textId="77777777" w:rsidR="00DD2192" w:rsidRDefault="00DD2192" w:rsidP="00182E8B">
            <w:pPr>
              <w:jc w:val="center"/>
            </w:pPr>
            <w:r>
              <w:t>Rt</w:t>
            </w:r>
            <w:r w:rsidRPr="00C369AD">
              <w:rPr>
                <w:vertAlign w:val="subscript"/>
              </w:rPr>
              <w:t>2</w:t>
            </w:r>
          </w:p>
        </w:tc>
        <w:tc>
          <w:tcPr>
            <w:tcW w:w="0" w:type="auto"/>
          </w:tcPr>
          <w:p w14:paraId="7BEC5FC5" w14:textId="408B2932" w:rsidR="00DD2192" w:rsidRDefault="00DD2192" w:rsidP="00182E8B">
            <w:pPr>
              <w:jc w:val="center"/>
            </w:pPr>
            <w:r>
              <w:t>2</w:t>
            </w:r>
            <w:r>
              <w:t>5</w:t>
            </w:r>
            <w:r w:rsidRPr="00C450B7">
              <w:rPr>
                <w:vertAlign w:val="subscript"/>
              </w:rPr>
              <w:t>6</w:t>
            </w:r>
          </w:p>
        </w:tc>
      </w:tr>
    </w:tbl>
    <w:p w14:paraId="0C5A165C" w14:textId="77188BD4" w:rsidR="00DD2192" w:rsidRDefault="00DD2192" w:rsidP="00057C9D"/>
    <w:p w14:paraId="799A9155" w14:textId="77777777" w:rsidR="00057C9D" w:rsidRDefault="00057C9D" w:rsidP="00057C9D">
      <w:pPr>
        <w:rPr>
          <w:b/>
          <w:bCs/>
        </w:rPr>
      </w:pPr>
      <w:r>
        <w:rPr>
          <w:b/>
          <w:bCs/>
        </w:rPr>
        <w:t>Operation:</w:t>
      </w:r>
    </w:p>
    <w:p w14:paraId="39C66D7E" w14:textId="412DF99D" w:rsidR="00057C9D" w:rsidRDefault="00A6351B" w:rsidP="00057C9D">
      <w:pPr>
        <w:spacing w:after="0"/>
        <w:ind w:left="720"/>
      </w:pPr>
      <w:r>
        <w:t>Rt</w:t>
      </w:r>
      <w:r w:rsidR="00057C9D">
        <w:t xml:space="preserve"> = next IP</w:t>
      </w:r>
    </w:p>
    <w:p w14:paraId="0C634EEC" w14:textId="0321A428" w:rsidR="00057C9D" w:rsidRDefault="00057C9D" w:rsidP="00057C9D">
      <w:pPr>
        <w:spacing w:after="0"/>
        <w:ind w:firstLine="720"/>
      </w:pPr>
      <w:r>
        <w:t xml:space="preserve">IP = </w:t>
      </w:r>
      <w:r>
        <w:t xml:space="preserve">IP + </w:t>
      </w:r>
      <w:r>
        <w:t>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3C8F8A62" w14:textId="77777777" w:rsidR="005A0C00" w:rsidRDefault="005A0C00" w:rsidP="005A0C00">
      <w:pPr>
        <w:pStyle w:val="Heading3"/>
      </w:pPr>
      <w:r>
        <w:lastRenderedPageBreak/>
        <w:t>CALL – Call Subroutine</w:t>
      </w:r>
    </w:p>
    <w:p w14:paraId="69BCA30C" w14:textId="77777777" w:rsidR="005A0C00" w:rsidRDefault="005A0C00" w:rsidP="005A0C00">
      <w:r w:rsidRPr="00D06BD4">
        <w:rPr>
          <w:b/>
          <w:bCs/>
        </w:rPr>
        <w:t>Description</w:t>
      </w:r>
      <w:r>
        <w:t>:</w:t>
      </w:r>
    </w:p>
    <w:p w14:paraId="04C7EE36" w14:textId="6B69BEA3" w:rsidR="005A0C00" w:rsidRDefault="005A0C00" w:rsidP="005A0C00">
      <w:pPr>
        <w:ind w:left="720"/>
      </w:pPr>
      <w:r>
        <w:t xml:space="preserve">This instruction always jumps to the target address. The address of the next instruction is stored in a link register. The target address range is </w:t>
      </w:r>
      <w:r w:rsidR="00C369AD">
        <w:t>4G</w:t>
      </w:r>
      <w:r>
        <w:t>B.</w:t>
      </w:r>
    </w:p>
    <w:p w14:paraId="050A41D9" w14:textId="77777777" w:rsidR="005A0C00" w:rsidRDefault="005A0C00" w:rsidP="005A0C00">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4"/>
        <w:gridCol w:w="766"/>
      </w:tblGrid>
      <w:tr w:rsidR="00C369AD" w14:paraId="283CDF2E" w14:textId="77777777" w:rsidTr="005B7507">
        <w:tc>
          <w:tcPr>
            <w:tcW w:w="0" w:type="auto"/>
            <w:tcBorders>
              <w:top w:val="nil"/>
              <w:left w:val="nil"/>
              <w:right w:val="nil"/>
            </w:tcBorders>
          </w:tcPr>
          <w:p w14:paraId="758CC618" w14:textId="2CEBC097" w:rsidR="00C369AD" w:rsidRDefault="00C369AD" w:rsidP="00864A10">
            <w:pPr>
              <w:jc w:val="center"/>
            </w:pPr>
            <w:r>
              <w:t xml:space="preserve">39                                                                     </w:t>
            </w:r>
            <w:r>
              <w:t>8</w:t>
            </w:r>
          </w:p>
        </w:tc>
        <w:tc>
          <w:tcPr>
            <w:tcW w:w="0" w:type="auto"/>
            <w:tcBorders>
              <w:top w:val="nil"/>
              <w:left w:val="nil"/>
              <w:right w:val="nil"/>
            </w:tcBorders>
          </w:tcPr>
          <w:p w14:paraId="349883A0" w14:textId="4CA56A1C" w:rsidR="00C369AD" w:rsidRDefault="00C369AD" w:rsidP="00864A10">
            <w:pPr>
              <w:jc w:val="center"/>
            </w:pPr>
            <w:r>
              <w:t>7 6</w:t>
            </w:r>
          </w:p>
        </w:tc>
        <w:tc>
          <w:tcPr>
            <w:tcW w:w="0" w:type="auto"/>
            <w:tcBorders>
              <w:top w:val="nil"/>
              <w:left w:val="nil"/>
              <w:right w:val="nil"/>
            </w:tcBorders>
          </w:tcPr>
          <w:p w14:paraId="0F2F64DB" w14:textId="77777777" w:rsidR="00C369AD" w:rsidRDefault="00C369AD" w:rsidP="00864A10">
            <w:pPr>
              <w:jc w:val="center"/>
            </w:pPr>
            <w:r>
              <w:t>5      0</w:t>
            </w:r>
          </w:p>
        </w:tc>
      </w:tr>
      <w:tr w:rsidR="00C369AD" w14:paraId="4AF2ECAA" w14:textId="77777777" w:rsidTr="000706CA">
        <w:tc>
          <w:tcPr>
            <w:tcW w:w="0" w:type="auto"/>
          </w:tcPr>
          <w:p w14:paraId="424AB556" w14:textId="265CB915" w:rsidR="00C369AD" w:rsidRDefault="00C369AD" w:rsidP="00864A10">
            <w:pPr>
              <w:jc w:val="center"/>
            </w:pPr>
            <w:r>
              <w:t>Target</w:t>
            </w:r>
            <w:r>
              <w:rPr>
                <w:vertAlign w:val="subscript"/>
              </w:rPr>
              <w:t>32</w:t>
            </w:r>
          </w:p>
        </w:tc>
        <w:tc>
          <w:tcPr>
            <w:tcW w:w="0" w:type="auto"/>
          </w:tcPr>
          <w:p w14:paraId="471B84F9" w14:textId="0FE7202F" w:rsidR="00C369AD" w:rsidRDefault="00C369AD" w:rsidP="00864A10">
            <w:pPr>
              <w:jc w:val="center"/>
            </w:pPr>
            <w:r>
              <w:t>Rt</w:t>
            </w:r>
            <w:r w:rsidRPr="00C369AD">
              <w:rPr>
                <w:vertAlign w:val="subscript"/>
              </w:rPr>
              <w:t>2</w:t>
            </w:r>
          </w:p>
        </w:tc>
        <w:tc>
          <w:tcPr>
            <w:tcW w:w="0" w:type="auto"/>
          </w:tcPr>
          <w:p w14:paraId="12791A4E" w14:textId="77777777" w:rsidR="00C369AD" w:rsidRDefault="00C369AD" w:rsidP="00864A10">
            <w:pPr>
              <w:jc w:val="center"/>
            </w:pPr>
            <w:r>
              <w:t>24</w:t>
            </w:r>
            <w:r w:rsidRPr="00C450B7">
              <w:rPr>
                <w:vertAlign w:val="subscript"/>
              </w:rPr>
              <w:t>6</w:t>
            </w:r>
          </w:p>
        </w:tc>
      </w:tr>
    </w:tbl>
    <w:p w14:paraId="34B31798" w14:textId="00E49116" w:rsidR="00F360C4" w:rsidRDefault="00F360C4" w:rsidP="00C369AD">
      <w:pPr>
        <w:spacing w:line="276" w:lineRule="auto"/>
      </w:pPr>
      <w:r>
        <w:tab/>
      </w:r>
    </w:p>
    <w:p w14:paraId="3140BCA2" w14:textId="77777777" w:rsidR="00F360C4" w:rsidRDefault="00F360C4" w:rsidP="005A0C00"/>
    <w:p w14:paraId="6E6D25D6" w14:textId="77777777" w:rsidR="005A0C00" w:rsidRDefault="005A0C00" w:rsidP="005A0C00">
      <w:pPr>
        <w:rPr>
          <w:b/>
          <w:bCs/>
        </w:rPr>
      </w:pPr>
      <w:r>
        <w:rPr>
          <w:b/>
          <w:bCs/>
        </w:rPr>
        <w:t>Operation:</w:t>
      </w:r>
    </w:p>
    <w:p w14:paraId="6C517681" w14:textId="77777777" w:rsidR="005A0C00" w:rsidRDefault="005A0C00" w:rsidP="005A0C00">
      <w:pPr>
        <w:spacing w:after="0"/>
        <w:ind w:left="720"/>
      </w:pPr>
      <w:r>
        <w:t>Rt = next IP</w:t>
      </w:r>
    </w:p>
    <w:p w14:paraId="0C3C2522" w14:textId="77777777" w:rsidR="005A0C00" w:rsidRDefault="005A0C00" w:rsidP="005A0C00">
      <w:pPr>
        <w:spacing w:after="0"/>
        <w:ind w:firstLine="720"/>
      </w:pPr>
      <w:r>
        <w:t>IP = Constant</w:t>
      </w:r>
    </w:p>
    <w:p w14:paraId="7A693CF9" w14:textId="77777777" w:rsidR="005A0C00" w:rsidRDefault="005A0C00" w:rsidP="005A0C00">
      <w:pPr>
        <w:rPr>
          <w:b/>
          <w:bCs/>
        </w:rPr>
      </w:pPr>
    </w:p>
    <w:p w14:paraId="3255226E" w14:textId="77777777" w:rsidR="005A0C00" w:rsidRDefault="005A0C00" w:rsidP="005A0C00">
      <w:r w:rsidRPr="00D06BD4">
        <w:rPr>
          <w:b/>
          <w:bCs/>
        </w:rPr>
        <w:t>Execution Units</w:t>
      </w:r>
      <w:r>
        <w:t>: Branch</w:t>
      </w:r>
    </w:p>
    <w:p w14:paraId="0716A71D" w14:textId="77777777" w:rsidR="005A0C00" w:rsidRDefault="005A0C00" w:rsidP="005A0C00">
      <w:r w:rsidRPr="00275903">
        <w:rPr>
          <w:b/>
          <w:bCs/>
        </w:rPr>
        <w:t>Exceptions</w:t>
      </w:r>
      <w:r>
        <w:t>: none</w:t>
      </w:r>
    </w:p>
    <w:p w14:paraId="0B15AC26" w14:textId="77777777" w:rsidR="005A0C00" w:rsidRDefault="005A0C00" w:rsidP="005A0C00">
      <w:pPr>
        <w:rPr>
          <w:b/>
          <w:bCs/>
        </w:rPr>
      </w:pPr>
      <w:r w:rsidRPr="00EA1E45">
        <w:rPr>
          <w:b/>
          <w:bCs/>
        </w:rPr>
        <w:t>Notes:</w:t>
      </w:r>
    </w:p>
    <w:p w14:paraId="5979F283" w14:textId="77777777" w:rsidR="005A0C00" w:rsidRDefault="005A0C00" w:rsidP="005A0C00">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92" w:name="_Toc87087006"/>
      <w:r>
        <w:t>F</w:t>
      </w:r>
      <w:r>
        <w:t>B</w:t>
      </w:r>
      <w:r w:rsidR="004B3E2D">
        <w:t>GE</w:t>
      </w:r>
      <w:r>
        <w:t xml:space="preserve"> – </w:t>
      </w:r>
      <w:r>
        <w:t xml:space="preserve">Float </w:t>
      </w:r>
      <w:r>
        <w:t xml:space="preserve">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w:t>
      </w:r>
      <w:r>
        <w:t>single precision floating-point numbers</w:t>
      </w:r>
      <w:r>
        <w:t xml:space="preserve">.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77777777" w:rsidR="00EC4FED" w:rsidRPr="00EA1E45" w:rsidRDefault="00EC4FED" w:rsidP="00EC4FED">
      <w:pPr>
        <w:rPr>
          <w:b/>
          <w:bCs/>
        </w:rPr>
      </w:pPr>
      <w:r w:rsidRPr="00EA1E45">
        <w:rPr>
          <w:b/>
          <w:bCs/>
        </w:rPr>
        <w:t>Notes:</w:t>
      </w: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w:t>
      </w:r>
      <w:r>
        <w:t>N</w:t>
      </w:r>
      <w:r>
        <w:t xml:space="preserve">E – Float Branch if </w:t>
      </w:r>
      <w:r>
        <w:t xml:space="preserve">Not </w:t>
      </w:r>
      <w:r>
        <w:t>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0F775D51" w14:textId="7A9195A0" w:rsidR="00272CE3" w:rsidRDefault="00507576" w:rsidP="00272CE3">
      <w:pPr>
        <w:ind w:left="720"/>
      </w:pPr>
      <w:r>
        <w:t xml:space="preserve">This instruction always jumps to the target address. The target address range is </w:t>
      </w:r>
      <w:r w:rsidR="00C369AD">
        <w:t>4G</w:t>
      </w:r>
      <w:r>
        <w:t>B.</w:t>
      </w:r>
      <w:r w:rsidR="00272CE3" w:rsidRPr="00272CE3">
        <w:t xml:space="preserve"> </w:t>
      </w:r>
    </w:p>
    <w:p w14:paraId="4E4511B9" w14:textId="7143ABAA" w:rsidR="00507576" w:rsidRDefault="00507576" w:rsidP="00507576">
      <w:pPr>
        <w:ind w:left="720"/>
      </w:pPr>
    </w:p>
    <w:p w14:paraId="4AC5CCB5" w14:textId="09A6A269" w:rsidR="00507576" w:rsidRDefault="00507576" w:rsidP="00507576">
      <w:r w:rsidRPr="00D06BD4">
        <w:rPr>
          <w:b/>
          <w:bCs/>
        </w:rPr>
        <w:t>Formats</w:t>
      </w:r>
      <w:r>
        <w:rPr>
          <w:b/>
          <w:bCs/>
        </w:rPr>
        <w:t xml:space="preserve"> Supported</w:t>
      </w:r>
      <w:r>
        <w:t>: JMP</w:t>
      </w:r>
    </w:p>
    <w:tbl>
      <w:tblPr>
        <w:tblStyle w:val="TableGrid"/>
        <w:tblW w:w="0" w:type="auto"/>
        <w:tblInd w:w="720" w:type="dxa"/>
        <w:tblLook w:val="04A0" w:firstRow="1" w:lastRow="0" w:firstColumn="1" w:lastColumn="0" w:noHBand="0" w:noVBand="1"/>
      </w:tblPr>
      <w:tblGrid>
        <w:gridCol w:w="4341"/>
        <w:gridCol w:w="491"/>
        <w:gridCol w:w="766"/>
      </w:tblGrid>
      <w:tr w:rsidR="00C369AD" w14:paraId="1735AC27" w14:textId="77777777" w:rsidTr="00182E8B">
        <w:tc>
          <w:tcPr>
            <w:tcW w:w="0" w:type="auto"/>
            <w:tcBorders>
              <w:top w:val="nil"/>
              <w:left w:val="nil"/>
              <w:right w:val="nil"/>
            </w:tcBorders>
          </w:tcPr>
          <w:p w14:paraId="55649529" w14:textId="77777777" w:rsidR="00C369AD" w:rsidRDefault="00C369AD" w:rsidP="00182E8B">
            <w:pPr>
              <w:jc w:val="center"/>
            </w:pPr>
            <w:r>
              <w:t>39                                                                     8</w:t>
            </w:r>
          </w:p>
        </w:tc>
        <w:tc>
          <w:tcPr>
            <w:tcW w:w="0" w:type="auto"/>
            <w:tcBorders>
              <w:top w:val="nil"/>
              <w:left w:val="nil"/>
              <w:right w:val="nil"/>
            </w:tcBorders>
          </w:tcPr>
          <w:p w14:paraId="0EBB3278" w14:textId="77777777" w:rsidR="00C369AD" w:rsidRDefault="00C369AD" w:rsidP="00182E8B">
            <w:pPr>
              <w:jc w:val="center"/>
            </w:pPr>
            <w:r>
              <w:t>7 6</w:t>
            </w:r>
          </w:p>
        </w:tc>
        <w:tc>
          <w:tcPr>
            <w:tcW w:w="0" w:type="auto"/>
            <w:tcBorders>
              <w:top w:val="nil"/>
              <w:left w:val="nil"/>
              <w:right w:val="nil"/>
            </w:tcBorders>
          </w:tcPr>
          <w:p w14:paraId="3E8BE0A3" w14:textId="77777777" w:rsidR="00C369AD" w:rsidRDefault="00C369AD" w:rsidP="00182E8B">
            <w:pPr>
              <w:jc w:val="center"/>
            </w:pPr>
            <w:r>
              <w:t>5      0</w:t>
            </w:r>
          </w:p>
        </w:tc>
      </w:tr>
      <w:tr w:rsidR="00C369AD" w14:paraId="24D193AF" w14:textId="77777777" w:rsidTr="00182E8B">
        <w:tc>
          <w:tcPr>
            <w:tcW w:w="0" w:type="auto"/>
          </w:tcPr>
          <w:p w14:paraId="011A0CF8" w14:textId="77777777" w:rsidR="00C369AD" w:rsidRDefault="00C369AD" w:rsidP="00182E8B">
            <w:pPr>
              <w:jc w:val="center"/>
            </w:pPr>
            <w:r>
              <w:t>Target</w:t>
            </w:r>
            <w:r>
              <w:rPr>
                <w:vertAlign w:val="subscript"/>
              </w:rPr>
              <w:t>32</w:t>
            </w:r>
          </w:p>
        </w:tc>
        <w:tc>
          <w:tcPr>
            <w:tcW w:w="0" w:type="auto"/>
          </w:tcPr>
          <w:p w14:paraId="5F702D6E" w14:textId="13AA0C64" w:rsidR="00C369AD" w:rsidRDefault="00C369AD" w:rsidP="00182E8B">
            <w:pPr>
              <w:jc w:val="center"/>
            </w:pPr>
            <w:r>
              <w:t>0</w:t>
            </w:r>
          </w:p>
        </w:tc>
        <w:tc>
          <w:tcPr>
            <w:tcW w:w="0" w:type="auto"/>
          </w:tcPr>
          <w:p w14:paraId="6D8BBCA9" w14:textId="77777777" w:rsidR="00C369AD" w:rsidRDefault="00C369AD" w:rsidP="00182E8B">
            <w:pPr>
              <w:jc w:val="center"/>
            </w:pPr>
            <w:r>
              <w:t>24</w:t>
            </w:r>
            <w:r w:rsidRPr="00C450B7">
              <w:rPr>
                <w:vertAlign w:val="subscript"/>
              </w:rPr>
              <w:t>6</w:t>
            </w:r>
          </w:p>
        </w:tc>
      </w:tr>
    </w:tbl>
    <w:p w14:paraId="58B155FB" w14:textId="263C7519" w:rsidR="00C369AD" w:rsidRDefault="00C369AD" w:rsidP="00507576"/>
    <w:p w14:paraId="39104CCD" w14:textId="6A80E738"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bookmarkEnd w:id="92"/>
    <w:p w14:paraId="76C116D0" w14:textId="48FC01E6" w:rsidR="00EE71F5" w:rsidRDefault="00EE71F5" w:rsidP="00EE71F5">
      <w:pPr>
        <w:pStyle w:val="Heading3"/>
      </w:pPr>
      <w:r>
        <w:lastRenderedPageBreak/>
        <w:t>R</w:t>
      </w:r>
      <w:r w:rsidR="00EF6A5C">
        <w:t>E</w:t>
      </w:r>
      <w:r>
        <w:t>T – Return from Subroutine</w:t>
      </w:r>
    </w:p>
    <w:p w14:paraId="68950E1D" w14:textId="77777777" w:rsidR="00EE71F5" w:rsidRDefault="00EE71F5" w:rsidP="00EE71F5">
      <w:r w:rsidRPr="00D06BD4">
        <w:rPr>
          <w:b/>
          <w:bCs/>
        </w:rPr>
        <w:t>Description</w:t>
      </w:r>
      <w:r>
        <w:t>:</w:t>
      </w:r>
    </w:p>
    <w:p w14:paraId="394B65BF" w14:textId="6D281B67" w:rsidR="00EE71F5" w:rsidRDefault="00EE71F5" w:rsidP="00EE71F5">
      <w:pPr>
        <w:ind w:left="720"/>
      </w:pPr>
      <w:r>
        <w:t>This instruction always jumps to the target address. A return is achieved by specifying one of the return address registers for Ra. R</w:t>
      </w:r>
      <w:r w:rsidR="00726ED0">
        <w:t>E</w:t>
      </w:r>
      <w:r>
        <w:t>T mnemonic assumes Rt is zero and Ra is 41.</w:t>
      </w:r>
      <w:r w:rsidR="00BF375B">
        <w:t xml:space="preserve"> It is possible to deallocate arguments from the stack by adding to the stack pointer.</w:t>
      </w:r>
    </w:p>
    <w:p w14:paraId="5210248A" w14:textId="44119873" w:rsidR="00EE71F5" w:rsidRDefault="00EE71F5" w:rsidP="00EE71F5">
      <w:r w:rsidRPr="00D06BD4">
        <w:rPr>
          <w:b/>
          <w:bCs/>
        </w:rPr>
        <w:t>Format</w:t>
      </w:r>
      <w:r>
        <w:t xml:space="preserve">: </w:t>
      </w:r>
      <w:r w:rsidR="001C2F38">
        <w:t>RTS</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45A24D3A" w14:textId="6313985A" w:rsidR="00EE71F5" w:rsidRDefault="001C2F38" w:rsidP="00EE71F5">
      <w:pPr>
        <w:spacing w:after="0"/>
        <w:ind w:firstLine="720"/>
      </w:pPr>
      <w:r>
        <w:t>Rt</w:t>
      </w:r>
      <w:r w:rsidR="00EE71F5">
        <w:t xml:space="preserve"> = R</w:t>
      </w:r>
      <w:r>
        <w:t>t</w:t>
      </w:r>
      <w:r w:rsidR="00EE71F5">
        <w:t xml:space="preserve"> + Constant</w:t>
      </w:r>
    </w:p>
    <w:p w14:paraId="7E797140" w14:textId="666E96FD" w:rsidR="00EE71F5" w:rsidRPr="001C2F38" w:rsidRDefault="001C2F38" w:rsidP="00EE71F5">
      <w:r w:rsidRPr="001C2F38">
        <w:tab/>
        <w:t>IP = Ra</w:t>
      </w: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3"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4" w:name="_CSRx_–_Control"/>
      <w:bookmarkEnd w:id="94"/>
      <w:r w:rsidRPr="00AF2364">
        <w:t>CSR</w:t>
      </w:r>
      <w:r>
        <w:t>x</w:t>
      </w:r>
      <w:r w:rsidRPr="00AF2364">
        <w:t xml:space="preserve"> – Control and </w:t>
      </w:r>
      <w:r>
        <w:t xml:space="preserve">Special / </w:t>
      </w:r>
      <w:r w:rsidRPr="00AF2364">
        <w:t>Status Access</w:t>
      </w:r>
      <w:bookmarkEnd w:id="93"/>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5" w:name="_Toc87087023"/>
      <w:bookmarkStart w:id="96" w:name="_Toc87087018"/>
      <w:r w:rsidRPr="009E08F6">
        <w:t>PEEK</w:t>
      </w:r>
      <w:r>
        <w:t>Q</w:t>
      </w:r>
      <w:r w:rsidRPr="009E08F6">
        <w:t xml:space="preserve"> – Peek at Queue</w:t>
      </w:r>
      <w:r>
        <w:t xml:space="preserve"> / Stack</w:t>
      </w:r>
      <w:bookmarkEnd w:id="96"/>
    </w:p>
    <w:p w14:paraId="15A51C80" w14:textId="77777777" w:rsidR="00DD3700" w:rsidRDefault="00DD3700" w:rsidP="00DD3700">
      <w:r w:rsidRPr="002C012E">
        <w:rPr>
          <w:b/>
          <w:bCs/>
        </w:rPr>
        <w:t>Description</w:t>
      </w:r>
      <w:r>
        <w:t>:</w:t>
      </w:r>
    </w:p>
    <w:p w14:paraId="7A43153E" w14:textId="053690E3" w:rsidR="00DD3700" w:rsidRDefault="00DD3700" w:rsidP="00DD3700">
      <w:pPr>
        <w:ind w:left="720"/>
      </w:pPr>
      <w:r>
        <w:t>This instruction returns the top value into Rt from the hardware queue specified in R</w:t>
      </w:r>
      <w:r>
        <w:t>a</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6E4F37C2" w14:textId="77777777" w:rsidTr="00182E8B">
        <w:tc>
          <w:tcPr>
            <w:tcW w:w="0" w:type="auto"/>
            <w:tcBorders>
              <w:top w:val="nil"/>
              <w:left w:val="nil"/>
              <w:right w:val="nil"/>
            </w:tcBorders>
          </w:tcPr>
          <w:p w14:paraId="0A3A6BF2" w14:textId="77777777" w:rsidR="00DD3700" w:rsidRDefault="00DD3700" w:rsidP="00182E8B">
            <w:pPr>
              <w:jc w:val="center"/>
            </w:pPr>
            <w:r>
              <w:t>39</w:t>
            </w:r>
          </w:p>
        </w:tc>
        <w:tc>
          <w:tcPr>
            <w:tcW w:w="0" w:type="auto"/>
            <w:tcBorders>
              <w:top w:val="nil"/>
              <w:left w:val="nil"/>
              <w:right w:val="nil"/>
            </w:tcBorders>
          </w:tcPr>
          <w:p w14:paraId="7E4BC90D" w14:textId="77777777" w:rsidR="00DD3700" w:rsidRDefault="00DD3700" w:rsidP="00182E8B">
            <w:pPr>
              <w:jc w:val="center"/>
            </w:pPr>
            <w:r>
              <w:t>3837</w:t>
            </w:r>
          </w:p>
        </w:tc>
        <w:tc>
          <w:tcPr>
            <w:tcW w:w="0" w:type="auto"/>
            <w:tcBorders>
              <w:top w:val="nil"/>
              <w:left w:val="nil"/>
              <w:right w:val="nil"/>
            </w:tcBorders>
          </w:tcPr>
          <w:p w14:paraId="3C6CE305" w14:textId="77777777" w:rsidR="00DD3700" w:rsidRDefault="00DD3700" w:rsidP="00182E8B">
            <w:pPr>
              <w:jc w:val="center"/>
            </w:pPr>
            <w:r>
              <w:t>36</w:t>
            </w:r>
          </w:p>
        </w:tc>
        <w:tc>
          <w:tcPr>
            <w:tcW w:w="0" w:type="auto"/>
            <w:tcBorders>
              <w:top w:val="nil"/>
              <w:left w:val="nil"/>
              <w:right w:val="nil"/>
            </w:tcBorders>
          </w:tcPr>
          <w:p w14:paraId="384E14DA" w14:textId="77777777" w:rsidR="00DD3700" w:rsidRDefault="00DD3700" w:rsidP="00182E8B">
            <w:pPr>
              <w:jc w:val="center"/>
            </w:pPr>
            <w:r>
              <w:t>25      30</w:t>
            </w:r>
          </w:p>
        </w:tc>
        <w:tc>
          <w:tcPr>
            <w:tcW w:w="0" w:type="auto"/>
            <w:tcBorders>
              <w:top w:val="nil"/>
              <w:left w:val="nil"/>
              <w:right w:val="nil"/>
            </w:tcBorders>
          </w:tcPr>
          <w:p w14:paraId="2682C776" w14:textId="77777777" w:rsidR="00DD3700" w:rsidRDefault="00DD3700" w:rsidP="00182E8B">
            <w:r>
              <w:t>29</w:t>
            </w:r>
          </w:p>
        </w:tc>
        <w:tc>
          <w:tcPr>
            <w:tcW w:w="0" w:type="auto"/>
            <w:tcBorders>
              <w:top w:val="nil"/>
              <w:left w:val="nil"/>
              <w:right w:val="nil"/>
            </w:tcBorders>
          </w:tcPr>
          <w:p w14:paraId="022AD2A9" w14:textId="77777777" w:rsidR="00DD3700" w:rsidRDefault="00DD3700" w:rsidP="00182E8B">
            <w:pPr>
              <w:jc w:val="center"/>
            </w:pPr>
            <w:r>
              <w:t>28          23</w:t>
            </w:r>
          </w:p>
        </w:tc>
        <w:tc>
          <w:tcPr>
            <w:tcW w:w="0" w:type="auto"/>
            <w:tcBorders>
              <w:top w:val="nil"/>
              <w:left w:val="nil"/>
              <w:right w:val="nil"/>
            </w:tcBorders>
          </w:tcPr>
          <w:p w14:paraId="3FE05A3D" w14:textId="77777777" w:rsidR="00DD3700" w:rsidRDefault="00DD3700" w:rsidP="00182E8B">
            <w:pPr>
              <w:jc w:val="center"/>
            </w:pPr>
            <w:r>
              <w:t>22 20</w:t>
            </w:r>
          </w:p>
        </w:tc>
        <w:tc>
          <w:tcPr>
            <w:tcW w:w="0" w:type="auto"/>
            <w:tcBorders>
              <w:top w:val="nil"/>
              <w:left w:val="nil"/>
              <w:right w:val="nil"/>
            </w:tcBorders>
          </w:tcPr>
          <w:p w14:paraId="1CF29C86" w14:textId="77777777" w:rsidR="00DD3700" w:rsidRDefault="00DD3700" w:rsidP="00182E8B">
            <w:pPr>
              <w:jc w:val="center"/>
            </w:pPr>
            <w:r>
              <w:t>19</w:t>
            </w:r>
          </w:p>
        </w:tc>
        <w:tc>
          <w:tcPr>
            <w:tcW w:w="0" w:type="auto"/>
            <w:tcBorders>
              <w:top w:val="nil"/>
              <w:left w:val="nil"/>
              <w:right w:val="nil"/>
            </w:tcBorders>
          </w:tcPr>
          <w:p w14:paraId="226B7A4D" w14:textId="77777777" w:rsidR="00DD3700" w:rsidRDefault="00DD3700" w:rsidP="00182E8B">
            <w:pPr>
              <w:jc w:val="center"/>
            </w:pPr>
            <w:r>
              <w:t>18          13</w:t>
            </w:r>
          </w:p>
        </w:tc>
        <w:tc>
          <w:tcPr>
            <w:tcW w:w="0" w:type="auto"/>
            <w:tcBorders>
              <w:top w:val="nil"/>
              <w:left w:val="nil"/>
              <w:right w:val="nil"/>
            </w:tcBorders>
          </w:tcPr>
          <w:p w14:paraId="103FA99A" w14:textId="77777777" w:rsidR="00DD3700" w:rsidRDefault="00DD3700" w:rsidP="00182E8B">
            <w:pPr>
              <w:jc w:val="center"/>
            </w:pPr>
            <w:r>
              <w:t>12</w:t>
            </w:r>
          </w:p>
        </w:tc>
        <w:tc>
          <w:tcPr>
            <w:tcW w:w="0" w:type="auto"/>
            <w:tcBorders>
              <w:top w:val="nil"/>
              <w:left w:val="nil"/>
              <w:right w:val="nil"/>
            </w:tcBorders>
          </w:tcPr>
          <w:p w14:paraId="755A3350" w14:textId="77777777" w:rsidR="00DD3700" w:rsidRDefault="00DD3700" w:rsidP="00182E8B">
            <w:pPr>
              <w:jc w:val="center"/>
            </w:pPr>
            <w:r>
              <w:t>11           6</w:t>
            </w:r>
          </w:p>
        </w:tc>
        <w:tc>
          <w:tcPr>
            <w:tcW w:w="0" w:type="auto"/>
            <w:tcBorders>
              <w:top w:val="nil"/>
              <w:left w:val="nil"/>
              <w:right w:val="nil"/>
            </w:tcBorders>
          </w:tcPr>
          <w:p w14:paraId="206F7103" w14:textId="77777777" w:rsidR="00DD3700" w:rsidRDefault="00DD3700" w:rsidP="00182E8B">
            <w:pPr>
              <w:jc w:val="center"/>
            </w:pPr>
            <w:r>
              <w:t>5       0</w:t>
            </w:r>
          </w:p>
        </w:tc>
      </w:tr>
      <w:tr w:rsidR="00DD3700" w14:paraId="6B61CB8A" w14:textId="77777777" w:rsidTr="00182E8B">
        <w:tc>
          <w:tcPr>
            <w:tcW w:w="0" w:type="auto"/>
          </w:tcPr>
          <w:p w14:paraId="701B0C1A" w14:textId="77777777" w:rsidR="00DD3700" w:rsidRDefault="00DD3700" w:rsidP="00182E8B">
            <w:pPr>
              <w:jc w:val="center"/>
            </w:pPr>
            <w:r>
              <w:t>m</w:t>
            </w:r>
          </w:p>
        </w:tc>
        <w:tc>
          <w:tcPr>
            <w:tcW w:w="0" w:type="auto"/>
          </w:tcPr>
          <w:p w14:paraId="58AC40BF" w14:textId="77777777" w:rsidR="00DD3700" w:rsidRDefault="00DD3700" w:rsidP="00182E8B">
            <w:pPr>
              <w:jc w:val="center"/>
            </w:pPr>
            <w:r>
              <w:t>~</w:t>
            </w:r>
            <w:r w:rsidRPr="007059EF">
              <w:rPr>
                <w:vertAlign w:val="subscript"/>
              </w:rPr>
              <w:t>2</w:t>
            </w:r>
          </w:p>
        </w:tc>
        <w:tc>
          <w:tcPr>
            <w:tcW w:w="0" w:type="auto"/>
          </w:tcPr>
          <w:p w14:paraId="633CD09A" w14:textId="77777777" w:rsidR="00DD3700" w:rsidRDefault="00DD3700" w:rsidP="00182E8B">
            <w:pPr>
              <w:jc w:val="center"/>
            </w:pPr>
            <w:r>
              <w:t>~</w:t>
            </w:r>
          </w:p>
        </w:tc>
        <w:tc>
          <w:tcPr>
            <w:tcW w:w="0" w:type="auto"/>
          </w:tcPr>
          <w:p w14:paraId="2F1B8F65" w14:textId="77777777" w:rsidR="00DD3700" w:rsidRDefault="00DD3700" w:rsidP="00182E8B">
            <w:pPr>
              <w:jc w:val="center"/>
            </w:pPr>
            <w:r>
              <w:t>1</w:t>
            </w:r>
            <w:r w:rsidRPr="00F270B1">
              <w:rPr>
                <w:vertAlign w:val="subscript"/>
              </w:rPr>
              <w:t>6</w:t>
            </w:r>
          </w:p>
        </w:tc>
        <w:tc>
          <w:tcPr>
            <w:tcW w:w="0" w:type="auto"/>
          </w:tcPr>
          <w:p w14:paraId="4F58DB4D" w14:textId="77777777" w:rsidR="00DD3700" w:rsidRDefault="00DD3700" w:rsidP="00182E8B">
            <w:r>
              <w:t>Tb</w:t>
            </w:r>
          </w:p>
        </w:tc>
        <w:tc>
          <w:tcPr>
            <w:tcW w:w="0" w:type="auto"/>
          </w:tcPr>
          <w:p w14:paraId="1EE1E900" w14:textId="153DCE9A" w:rsidR="00DD3700" w:rsidRDefault="00DD3700" w:rsidP="00182E8B">
            <w:pPr>
              <w:jc w:val="center"/>
            </w:pPr>
            <w:r>
              <w:t>8</w:t>
            </w:r>
            <w:r w:rsidRPr="00F270B1">
              <w:rPr>
                <w:vertAlign w:val="subscript"/>
              </w:rPr>
              <w:t>6</w:t>
            </w:r>
          </w:p>
        </w:tc>
        <w:tc>
          <w:tcPr>
            <w:tcW w:w="0" w:type="auto"/>
          </w:tcPr>
          <w:p w14:paraId="5BB4582D" w14:textId="77777777" w:rsidR="00DD3700" w:rsidRDefault="00DD3700" w:rsidP="00182E8B">
            <w:pPr>
              <w:jc w:val="center"/>
            </w:pPr>
            <w:r>
              <w:t>Mask</w:t>
            </w:r>
            <w:r w:rsidRPr="00F270B1">
              <w:rPr>
                <w:vertAlign w:val="subscript"/>
              </w:rPr>
              <w:t>3</w:t>
            </w:r>
          </w:p>
        </w:tc>
        <w:tc>
          <w:tcPr>
            <w:tcW w:w="0" w:type="auto"/>
          </w:tcPr>
          <w:p w14:paraId="30A79283" w14:textId="77777777" w:rsidR="00DD3700" w:rsidRDefault="00DD3700" w:rsidP="00182E8B">
            <w:pPr>
              <w:jc w:val="center"/>
            </w:pPr>
            <w:r>
              <w:t>Ta</w:t>
            </w:r>
          </w:p>
        </w:tc>
        <w:tc>
          <w:tcPr>
            <w:tcW w:w="0" w:type="auto"/>
          </w:tcPr>
          <w:p w14:paraId="27AC6F1A" w14:textId="77777777" w:rsidR="00DD3700" w:rsidRDefault="00DD3700" w:rsidP="00182E8B">
            <w:pPr>
              <w:jc w:val="center"/>
            </w:pPr>
            <w:r>
              <w:t>Ra</w:t>
            </w:r>
            <w:r>
              <w:rPr>
                <w:vertAlign w:val="subscript"/>
              </w:rPr>
              <w:t>6</w:t>
            </w:r>
          </w:p>
        </w:tc>
        <w:tc>
          <w:tcPr>
            <w:tcW w:w="0" w:type="auto"/>
          </w:tcPr>
          <w:p w14:paraId="1D2F052D" w14:textId="77777777" w:rsidR="00DD3700" w:rsidRDefault="00DD3700" w:rsidP="00182E8B">
            <w:pPr>
              <w:jc w:val="center"/>
            </w:pPr>
            <w:r>
              <w:t>Tt</w:t>
            </w:r>
          </w:p>
        </w:tc>
        <w:tc>
          <w:tcPr>
            <w:tcW w:w="0" w:type="auto"/>
          </w:tcPr>
          <w:p w14:paraId="2FE642D3" w14:textId="77777777" w:rsidR="00DD3700" w:rsidRDefault="00DD3700" w:rsidP="00182E8B">
            <w:pPr>
              <w:jc w:val="center"/>
            </w:pPr>
            <w:r>
              <w:t>Rt</w:t>
            </w:r>
            <w:r>
              <w:rPr>
                <w:vertAlign w:val="subscript"/>
              </w:rPr>
              <w:t>6</w:t>
            </w:r>
          </w:p>
        </w:tc>
        <w:tc>
          <w:tcPr>
            <w:tcW w:w="0" w:type="auto"/>
          </w:tcPr>
          <w:p w14:paraId="2F9E6A53" w14:textId="77777777" w:rsidR="00DD3700" w:rsidRDefault="00DD3700"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97"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97"/>
    </w:p>
    <w:p w14:paraId="3DA107AB" w14:textId="77777777" w:rsidR="00DD3700" w:rsidRDefault="00DD3700" w:rsidP="00DD3700">
      <w:r w:rsidRPr="002C012E">
        <w:rPr>
          <w:b/>
          <w:bCs/>
        </w:rPr>
        <w:t>Description</w:t>
      </w:r>
      <w:r>
        <w:t>:</w:t>
      </w:r>
    </w:p>
    <w:p w14:paraId="65B00CFA" w14:textId="4BFE6F53" w:rsidR="00DD3700" w:rsidRDefault="00DD3700" w:rsidP="00DD3700">
      <w:pPr>
        <w:ind w:left="720"/>
      </w:pPr>
      <w:r>
        <w:t>This instruction pops a value into Rt from the hardware queue specified in R</w:t>
      </w:r>
      <w:r>
        <w:t>a</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w:t>
            </w:r>
            <w:r>
              <w:t xml:space="preserve">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70930419"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10585735" w14:textId="77777777" w:rsidTr="00182E8B">
        <w:tc>
          <w:tcPr>
            <w:tcW w:w="0" w:type="auto"/>
            <w:tcBorders>
              <w:top w:val="nil"/>
              <w:left w:val="nil"/>
              <w:right w:val="nil"/>
            </w:tcBorders>
          </w:tcPr>
          <w:p w14:paraId="4991DA52" w14:textId="77777777" w:rsidR="00DD3700" w:rsidRDefault="00DD3700" w:rsidP="00182E8B">
            <w:pPr>
              <w:jc w:val="center"/>
            </w:pPr>
            <w:r>
              <w:t>39</w:t>
            </w:r>
          </w:p>
        </w:tc>
        <w:tc>
          <w:tcPr>
            <w:tcW w:w="0" w:type="auto"/>
            <w:tcBorders>
              <w:top w:val="nil"/>
              <w:left w:val="nil"/>
              <w:right w:val="nil"/>
            </w:tcBorders>
          </w:tcPr>
          <w:p w14:paraId="7B7155D9" w14:textId="77777777" w:rsidR="00DD3700" w:rsidRDefault="00DD3700" w:rsidP="00182E8B">
            <w:pPr>
              <w:jc w:val="center"/>
            </w:pPr>
            <w:r>
              <w:t>3837</w:t>
            </w:r>
          </w:p>
        </w:tc>
        <w:tc>
          <w:tcPr>
            <w:tcW w:w="0" w:type="auto"/>
            <w:tcBorders>
              <w:top w:val="nil"/>
              <w:left w:val="nil"/>
              <w:right w:val="nil"/>
            </w:tcBorders>
          </w:tcPr>
          <w:p w14:paraId="45F772C6" w14:textId="77777777" w:rsidR="00DD3700" w:rsidRDefault="00DD3700" w:rsidP="00182E8B">
            <w:pPr>
              <w:jc w:val="center"/>
            </w:pPr>
            <w:r>
              <w:t>36</w:t>
            </w:r>
          </w:p>
        </w:tc>
        <w:tc>
          <w:tcPr>
            <w:tcW w:w="0" w:type="auto"/>
            <w:tcBorders>
              <w:top w:val="nil"/>
              <w:left w:val="nil"/>
              <w:right w:val="nil"/>
            </w:tcBorders>
          </w:tcPr>
          <w:p w14:paraId="40FAE308" w14:textId="77777777" w:rsidR="00DD3700" w:rsidRDefault="00DD3700" w:rsidP="00182E8B">
            <w:pPr>
              <w:jc w:val="center"/>
            </w:pPr>
            <w:r>
              <w:t>25      30</w:t>
            </w:r>
          </w:p>
        </w:tc>
        <w:tc>
          <w:tcPr>
            <w:tcW w:w="0" w:type="auto"/>
            <w:tcBorders>
              <w:top w:val="nil"/>
              <w:left w:val="nil"/>
              <w:right w:val="nil"/>
            </w:tcBorders>
          </w:tcPr>
          <w:p w14:paraId="73E48039" w14:textId="77777777" w:rsidR="00DD3700" w:rsidRDefault="00DD3700" w:rsidP="00182E8B">
            <w:r>
              <w:t>29</w:t>
            </w:r>
          </w:p>
        </w:tc>
        <w:tc>
          <w:tcPr>
            <w:tcW w:w="0" w:type="auto"/>
            <w:tcBorders>
              <w:top w:val="nil"/>
              <w:left w:val="nil"/>
              <w:right w:val="nil"/>
            </w:tcBorders>
          </w:tcPr>
          <w:p w14:paraId="2017EE24" w14:textId="77777777" w:rsidR="00DD3700" w:rsidRDefault="00DD3700" w:rsidP="00182E8B">
            <w:pPr>
              <w:jc w:val="center"/>
            </w:pPr>
            <w:r>
              <w:t>28          23</w:t>
            </w:r>
          </w:p>
        </w:tc>
        <w:tc>
          <w:tcPr>
            <w:tcW w:w="0" w:type="auto"/>
            <w:tcBorders>
              <w:top w:val="nil"/>
              <w:left w:val="nil"/>
              <w:right w:val="nil"/>
            </w:tcBorders>
          </w:tcPr>
          <w:p w14:paraId="5117900D" w14:textId="77777777" w:rsidR="00DD3700" w:rsidRDefault="00DD3700" w:rsidP="00182E8B">
            <w:pPr>
              <w:jc w:val="center"/>
            </w:pPr>
            <w:r>
              <w:t>22 20</w:t>
            </w:r>
          </w:p>
        </w:tc>
        <w:tc>
          <w:tcPr>
            <w:tcW w:w="0" w:type="auto"/>
            <w:tcBorders>
              <w:top w:val="nil"/>
              <w:left w:val="nil"/>
              <w:right w:val="nil"/>
            </w:tcBorders>
          </w:tcPr>
          <w:p w14:paraId="0FFE2CAD" w14:textId="77777777" w:rsidR="00DD3700" w:rsidRDefault="00DD3700" w:rsidP="00182E8B">
            <w:pPr>
              <w:jc w:val="center"/>
            </w:pPr>
            <w:r>
              <w:t>19</w:t>
            </w:r>
          </w:p>
        </w:tc>
        <w:tc>
          <w:tcPr>
            <w:tcW w:w="0" w:type="auto"/>
            <w:tcBorders>
              <w:top w:val="nil"/>
              <w:left w:val="nil"/>
              <w:right w:val="nil"/>
            </w:tcBorders>
          </w:tcPr>
          <w:p w14:paraId="2504962E" w14:textId="77777777" w:rsidR="00DD3700" w:rsidRDefault="00DD3700" w:rsidP="00182E8B">
            <w:pPr>
              <w:jc w:val="center"/>
            </w:pPr>
            <w:r>
              <w:t>18          13</w:t>
            </w:r>
          </w:p>
        </w:tc>
        <w:tc>
          <w:tcPr>
            <w:tcW w:w="0" w:type="auto"/>
            <w:tcBorders>
              <w:top w:val="nil"/>
              <w:left w:val="nil"/>
              <w:right w:val="nil"/>
            </w:tcBorders>
          </w:tcPr>
          <w:p w14:paraId="3C02386E" w14:textId="77777777" w:rsidR="00DD3700" w:rsidRDefault="00DD3700" w:rsidP="00182E8B">
            <w:pPr>
              <w:jc w:val="center"/>
            </w:pPr>
            <w:r>
              <w:t>12</w:t>
            </w:r>
          </w:p>
        </w:tc>
        <w:tc>
          <w:tcPr>
            <w:tcW w:w="0" w:type="auto"/>
            <w:tcBorders>
              <w:top w:val="nil"/>
              <w:left w:val="nil"/>
              <w:right w:val="nil"/>
            </w:tcBorders>
          </w:tcPr>
          <w:p w14:paraId="3C3BA602" w14:textId="77777777" w:rsidR="00DD3700" w:rsidRDefault="00DD3700" w:rsidP="00182E8B">
            <w:pPr>
              <w:jc w:val="center"/>
            </w:pPr>
            <w:r>
              <w:t>11           6</w:t>
            </w:r>
          </w:p>
        </w:tc>
        <w:tc>
          <w:tcPr>
            <w:tcW w:w="0" w:type="auto"/>
            <w:tcBorders>
              <w:top w:val="nil"/>
              <w:left w:val="nil"/>
              <w:right w:val="nil"/>
            </w:tcBorders>
          </w:tcPr>
          <w:p w14:paraId="575C7098" w14:textId="77777777" w:rsidR="00DD3700" w:rsidRDefault="00DD3700" w:rsidP="00182E8B">
            <w:pPr>
              <w:jc w:val="center"/>
            </w:pPr>
            <w:r>
              <w:t>5       0</w:t>
            </w:r>
          </w:p>
        </w:tc>
      </w:tr>
      <w:tr w:rsidR="00DD3700" w14:paraId="54BCABFC" w14:textId="77777777" w:rsidTr="00182E8B">
        <w:tc>
          <w:tcPr>
            <w:tcW w:w="0" w:type="auto"/>
          </w:tcPr>
          <w:p w14:paraId="28163385" w14:textId="77777777" w:rsidR="00DD3700" w:rsidRDefault="00DD3700" w:rsidP="00182E8B">
            <w:pPr>
              <w:jc w:val="center"/>
            </w:pPr>
            <w:r>
              <w:t>m</w:t>
            </w:r>
          </w:p>
        </w:tc>
        <w:tc>
          <w:tcPr>
            <w:tcW w:w="0" w:type="auto"/>
          </w:tcPr>
          <w:p w14:paraId="76C32FAF" w14:textId="77777777" w:rsidR="00DD3700" w:rsidRDefault="00DD3700" w:rsidP="00182E8B">
            <w:pPr>
              <w:jc w:val="center"/>
            </w:pPr>
            <w:r>
              <w:t>~</w:t>
            </w:r>
            <w:r w:rsidRPr="007059EF">
              <w:rPr>
                <w:vertAlign w:val="subscript"/>
              </w:rPr>
              <w:t>2</w:t>
            </w:r>
          </w:p>
        </w:tc>
        <w:tc>
          <w:tcPr>
            <w:tcW w:w="0" w:type="auto"/>
          </w:tcPr>
          <w:p w14:paraId="39093985" w14:textId="77777777" w:rsidR="00DD3700" w:rsidRDefault="00DD3700" w:rsidP="00182E8B">
            <w:pPr>
              <w:jc w:val="center"/>
            </w:pPr>
            <w:r>
              <w:t>~</w:t>
            </w:r>
          </w:p>
        </w:tc>
        <w:tc>
          <w:tcPr>
            <w:tcW w:w="0" w:type="auto"/>
          </w:tcPr>
          <w:p w14:paraId="31F0815A" w14:textId="77777777" w:rsidR="00DD3700" w:rsidRDefault="00DD3700" w:rsidP="00182E8B">
            <w:pPr>
              <w:jc w:val="center"/>
            </w:pPr>
            <w:r>
              <w:t>1</w:t>
            </w:r>
            <w:r w:rsidRPr="00F270B1">
              <w:rPr>
                <w:vertAlign w:val="subscript"/>
              </w:rPr>
              <w:t>6</w:t>
            </w:r>
          </w:p>
        </w:tc>
        <w:tc>
          <w:tcPr>
            <w:tcW w:w="0" w:type="auto"/>
          </w:tcPr>
          <w:p w14:paraId="729F31F5" w14:textId="77777777" w:rsidR="00DD3700" w:rsidRDefault="00DD3700" w:rsidP="00182E8B">
            <w:r>
              <w:t>Tb</w:t>
            </w:r>
          </w:p>
        </w:tc>
        <w:tc>
          <w:tcPr>
            <w:tcW w:w="0" w:type="auto"/>
          </w:tcPr>
          <w:p w14:paraId="604C8328" w14:textId="675911B2" w:rsidR="00DD3700" w:rsidRDefault="00DD3700" w:rsidP="00182E8B">
            <w:pPr>
              <w:jc w:val="center"/>
            </w:pPr>
            <w:r>
              <w:t>9</w:t>
            </w:r>
            <w:r w:rsidRPr="00F270B1">
              <w:rPr>
                <w:vertAlign w:val="subscript"/>
              </w:rPr>
              <w:t>6</w:t>
            </w:r>
          </w:p>
        </w:tc>
        <w:tc>
          <w:tcPr>
            <w:tcW w:w="0" w:type="auto"/>
          </w:tcPr>
          <w:p w14:paraId="725078CF" w14:textId="77777777" w:rsidR="00DD3700" w:rsidRDefault="00DD3700" w:rsidP="00182E8B">
            <w:pPr>
              <w:jc w:val="center"/>
            </w:pPr>
            <w:r>
              <w:t>Mask</w:t>
            </w:r>
            <w:r w:rsidRPr="00F270B1">
              <w:rPr>
                <w:vertAlign w:val="subscript"/>
              </w:rPr>
              <w:t>3</w:t>
            </w:r>
          </w:p>
        </w:tc>
        <w:tc>
          <w:tcPr>
            <w:tcW w:w="0" w:type="auto"/>
          </w:tcPr>
          <w:p w14:paraId="143790E4" w14:textId="77777777" w:rsidR="00DD3700" w:rsidRDefault="00DD3700" w:rsidP="00182E8B">
            <w:pPr>
              <w:jc w:val="center"/>
            </w:pPr>
            <w:r>
              <w:t>Ta</w:t>
            </w:r>
          </w:p>
        </w:tc>
        <w:tc>
          <w:tcPr>
            <w:tcW w:w="0" w:type="auto"/>
          </w:tcPr>
          <w:p w14:paraId="32BE3FB0" w14:textId="77777777" w:rsidR="00DD3700" w:rsidRDefault="00DD3700" w:rsidP="00182E8B">
            <w:pPr>
              <w:jc w:val="center"/>
            </w:pPr>
            <w:r>
              <w:t>Ra</w:t>
            </w:r>
            <w:r>
              <w:rPr>
                <w:vertAlign w:val="subscript"/>
              </w:rPr>
              <w:t>6</w:t>
            </w:r>
          </w:p>
        </w:tc>
        <w:tc>
          <w:tcPr>
            <w:tcW w:w="0" w:type="auto"/>
          </w:tcPr>
          <w:p w14:paraId="479E1A01" w14:textId="77777777" w:rsidR="00DD3700" w:rsidRDefault="00DD3700" w:rsidP="00182E8B">
            <w:pPr>
              <w:jc w:val="center"/>
            </w:pPr>
            <w:r>
              <w:t>Tt</w:t>
            </w:r>
          </w:p>
        </w:tc>
        <w:tc>
          <w:tcPr>
            <w:tcW w:w="0" w:type="auto"/>
          </w:tcPr>
          <w:p w14:paraId="175874C1" w14:textId="77777777" w:rsidR="00DD3700" w:rsidRDefault="00DD3700" w:rsidP="00182E8B">
            <w:pPr>
              <w:jc w:val="center"/>
            </w:pPr>
            <w:r>
              <w:t>Rt</w:t>
            </w:r>
            <w:r>
              <w:rPr>
                <w:vertAlign w:val="subscript"/>
              </w:rPr>
              <w:t>6</w:t>
            </w:r>
          </w:p>
        </w:tc>
        <w:tc>
          <w:tcPr>
            <w:tcW w:w="0" w:type="auto"/>
          </w:tcPr>
          <w:p w14:paraId="3783C22B" w14:textId="77777777" w:rsidR="00DD3700" w:rsidRDefault="00DD3700" w:rsidP="00182E8B">
            <w:pPr>
              <w:jc w:val="center"/>
            </w:pPr>
            <w:r>
              <w:t>2</w:t>
            </w:r>
            <w:r w:rsidRPr="005C5C95">
              <w:rPr>
                <w:vertAlign w:val="subscript"/>
              </w:rPr>
              <w:t>6</w:t>
            </w:r>
          </w:p>
        </w:tc>
      </w:tr>
    </w:tbl>
    <w:p w14:paraId="527A8242" w14:textId="40E401DB" w:rsidR="00DD3700" w:rsidRDefault="00DD3700"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98" w:name="_Toc87087022"/>
      <w:r>
        <w:t>RESETQ</w:t>
      </w:r>
      <w:r w:rsidRPr="005F2FAD">
        <w:t xml:space="preserve"> – </w:t>
      </w:r>
      <w:r>
        <w:t>Reset</w:t>
      </w:r>
      <w:r w:rsidRPr="005F2FAD">
        <w:t xml:space="preserve"> Queue</w:t>
      </w:r>
      <w:r>
        <w:t xml:space="preserve"> / Stack</w:t>
      </w:r>
      <w:bookmarkEnd w:id="98"/>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0D32E218" w:rsidR="00DC0FB5" w:rsidRDefault="00DC0FB5" w:rsidP="00DC0FB5">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C0FB5" w14:paraId="4D56B226" w14:textId="77777777" w:rsidTr="00182E8B">
        <w:tc>
          <w:tcPr>
            <w:tcW w:w="0" w:type="auto"/>
            <w:tcBorders>
              <w:top w:val="nil"/>
              <w:left w:val="nil"/>
              <w:right w:val="nil"/>
            </w:tcBorders>
          </w:tcPr>
          <w:p w14:paraId="68C275BF" w14:textId="77777777" w:rsidR="00DC0FB5" w:rsidRDefault="00DC0FB5" w:rsidP="00182E8B">
            <w:pPr>
              <w:jc w:val="center"/>
            </w:pPr>
            <w:r>
              <w:t>39</w:t>
            </w:r>
          </w:p>
        </w:tc>
        <w:tc>
          <w:tcPr>
            <w:tcW w:w="0" w:type="auto"/>
            <w:tcBorders>
              <w:top w:val="nil"/>
              <w:left w:val="nil"/>
              <w:right w:val="nil"/>
            </w:tcBorders>
          </w:tcPr>
          <w:p w14:paraId="072BFFA0" w14:textId="77777777" w:rsidR="00DC0FB5" w:rsidRDefault="00DC0FB5" w:rsidP="00182E8B">
            <w:pPr>
              <w:jc w:val="center"/>
            </w:pPr>
            <w:r>
              <w:t>3837</w:t>
            </w:r>
          </w:p>
        </w:tc>
        <w:tc>
          <w:tcPr>
            <w:tcW w:w="0" w:type="auto"/>
            <w:tcBorders>
              <w:top w:val="nil"/>
              <w:left w:val="nil"/>
              <w:right w:val="nil"/>
            </w:tcBorders>
          </w:tcPr>
          <w:p w14:paraId="3DFA4B6E" w14:textId="77777777" w:rsidR="00DC0FB5" w:rsidRDefault="00DC0FB5" w:rsidP="00182E8B">
            <w:pPr>
              <w:jc w:val="center"/>
            </w:pPr>
            <w:r>
              <w:t>36</w:t>
            </w:r>
          </w:p>
        </w:tc>
        <w:tc>
          <w:tcPr>
            <w:tcW w:w="0" w:type="auto"/>
            <w:tcBorders>
              <w:top w:val="nil"/>
              <w:left w:val="nil"/>
              <w:right w:val="nil"/>
            </w:tcBorders>
          </w:tcPr>
          <w:p w14:paraId="462C9E8A" w14:textId="77777777" w:rsidR="00DC0FB5" w:rsidRDefault="00DC0FB5" w:rsidP="00182E8B">
            <w:pPr>
              <w:jc w:val="center"/>
            </w:pPr>
            <w:r>
              <w:t>25      30</w:t>
            </w:r>
          </w:p>
        </w:tc>
        <w:tc>
          <w:tcPr>
            <w:tcW w:w="0" w:type="auto"/>
            <w:tcBorders>
              <w:top w:val="nil"/>
              <w:left w:val="nil"/>
              <w:right w:val="nil"/>
            </w:tcBorders>
          </w:tcPr>
          <w:p w14:paraId="38CAFD55" w14:textId="77777777" w:rsidR="00DC0FB5" w:rsidRDefault="00DC0FB5" w:rsidP="00182E8B">
            <w:r>
              <w:t>29</w:t>
            </w:r>
          </w:p>
        </w:tc>
        <w:tc>
          <w:tcPr>
            <w:tcW w:w="0" w:type="auto"/>
            <w:tcBorders>
              <w:top w:val="nil"/>
              <w:left w:val="nil"/>
              <w:right w:val="nil"/>
            </w:tcBorders>
          </w:tcPr>
          <w:p w14:paraId="5E65809E" w14:textId="77777777" w:rsidR="00DC0FB5" w:rsidRDefault="00DC0FB5" w:rsidP="00182E8B">
            <w:pPr>
              <w:jc w:val="center"/>
            </w:pPr>
            <w:r>
              <w:t>28          23</w:t>
            </w:r>
          </w:p>
        </w:tc>
        <w:tc>
          <w:tcPr>
            <w:tcW w:w="0" w:type="auto"/>
            <w:tcBorders>
              <w:top w:val="nil"/>
              <w:left w:val="nil"/>
              <w:right w:val="nil"/>
            </w:tcBorders>
          </w:tcPr>
          <w:p w14:paraId="770405F6" w14:textId="77777777" w:rsidR="00DC0FB5" w:rsidRDefault="00DC0FB5" w:rsidP="00182E8B">
            <w:pPr>
              <w:jc w:val="center"/>
            </w:pPr>
            <w:r>
              <w:t>22 20</w:t>
            </w:r>
          </w:p>
        </w:tc>
        <w:tc>
          <w:tcPr>
            <w:tcW w:w="0" w:type="auto"/>
            <w:tcBorders>
              <w:top w:val="nil"/>
              <w:left w:val="nil"/>
              <w:right w:val="nil"/>
            </w:tcBorders>
          </w:tcPr>
          <w:p w14:paraId="7065A307" w14:textId="77777777" w:rsidR="00DC0FB5" w:rsidRDefault="00DC0FB5" w:rsidP="00182E8B">
            <w:pPr>
              <w:jc w:val="center"/>
            </w:pPr>
            <w:r>
              <w:t>19</w:t>
            </w:r>
          </w:p>
        </w:tc>
        <w:tc>
          <w:tcPr>
            <w:tcW w:w="0" w:type="auto"/>
            <w:tcBorders>
              <w:top w:val="nil"/>
              <w:left w:val="nil"/>
              <w:right w:val="nil"/>
            </w:tcBorders>
          </w:tcPr>
          <w:p w14:paraId="062C3CB5" w14:textId="77777777" w:rsidR="00DC0FB5" w:rsidRDefault="00DC0FB5" w:rsidP="00182E8B">
            <w:pPr>
              <w:jc w:val="center"/>
            </w:pPr>
            <w:r>
              <w:t>18          13</w:t>
            </w:r>
          </w:p>
        </w:tc>
        <w:tc>
          <w:tcPr>
            <w:tcW w:w="0" w:type="auto"/>
            <w:tcBorders>
              <w:top w:val="nil"/>
              <w:left w:val="nil"/>
              <w:right w:val="nil"/>
            </w:tcBorders>
          </w:tcPr>
          <w:p w14:paraId="6A21944A" w14:textId="77777777" w:rsidR="00DC0FB5" w:rsidRDefault="00DC0FB5" w:rsidP="00182E8B">
            <w:pPr>
              <w:jc w:val="center"/>
            </w:pPr>
            <w:r>
              <w:t>12</w:t>
            </w:r>
          </w:p>
        </w:tc>
        <w:tc>
          <w:tcPr>
            <w:tcW w:w="0" w:type="auto"/>
            <w:tcBorders>
              <w:top w:val="nil"/>
              <w:left w:val="nil"/>
              <w:right w:val="nil"/>
            </w:tcBorders>
          </w:tcPr>
          <w:p w14:paraId="2542BEFD" w14:textId="77777777" w:rsidR="00DC0FB5" w:rsidRDefault="00DC0FB5" w:rsidP="00182E8B">
            <w:pPr>
              <w:jc w:val="center"/>
            </w:pPr>
            <w:r>
              <w:t>11           6</w:t>
            </w:r>
          </w:p>
        </w:tc>
        <w:tc>
          <w:tcPr>
            <w:tcW w:w="0" w:type="auto"/>
            <w:tcBorders>
              <w:top w:val="nil"/>
              <w:left w:val="nil"/>
              <w:right w:val="nil"/>
            </w:tcBorders>
          </w:tcPr>
          <w:p w14:paraId="0CA5BD2A" w14:textId="77777777" w:rsidR="00DC0FB5" w:rsidRDefault="00DC0FB5" w:rsidP="00182E8B">
            <w:pPr>
              <w:jc w:val="center"/>
            </w:pPr>
            <w:r>
              <w:t>5       0</w:t>
            </w:r>
          </w:p>
        </w:tc>
      </w:tr>
      <w:tr w:rsidR="00DC0FB5" w14:paraId="3E159CF2" w14:textId="77777777" w:rsidTr="00182E8B">
        <w:tc>
          <w:tcPr>
            <w:tcW w:w="0" w:type="auto"/>
          </w:tcPr>
          <w:p w14:paraId="11FD36FF" w14:textId="77777777" w:rsidR="00DC0FB5" w:rsidRDefault="00DC0FB5" w:rsidP="00182E8B">
            <w:pPr>
              <w:jc w:val="center"/>
            </w:pPr>
            <w:r>
              <w:t>m</w:t>
            </w:r>
          </w:p>
        </w:tc>
        <w:tc>
          <w:tcPr>
            <w:tcW w:w="0" w:type="auto"/>
          </w:tcPr>
          <w:p w14:paraId="3A338A49" w14:textId="77777777" w:rsidR="00DC0FB5" w:rsidRDefault="00DC0FB5" w:rsidP="00182E8B">
            <w:pPr>
              <w:jc w:val="center"/>
            </w:pPr>
            <w:r>
              <w:t>~</w:t>
            </w:r>
            <w:r w:rsidRPr="007059EF">
              <w:rPr>
                <w:vertAlign w:val="subscript"/>
              </w:rPr>
              <w:t>2</w:t>
            </w:r>
          </w:p>
        </w:tc>
        <w:tc>
          <w:tcPr>
            <w:tcW w:w="0" w:type="auto"/>
          </w:tcPr>
          <w:p w14:paraId="664CEE74" w14:textId="77777777" w:rsidR="00DC0FB5" w:rsidRDefault="00DC0FB5" w:rsidP="00182E8B">
            <w:pPr>
              <w:jc w:val="center"/>
            </w:pPr>
            <w:r>
              <w:t>~</w:t>
            </w:r>
          </w:p>
        </w:tc>
        <w:tc>
          <w:tcPr>
            <w:tcW w:w="0" w:type="auto"/>
          </w:tcPr>
          <w:p w14:paraId="3064D379" w14:textId="77777777" w:rsidR="00DC0FB5" w:rsidRDefault="00DC0FB5" w:rsidP="00182E8B">
            <w:pPr>
              <w:jc w:val="center"/>
            </w:pPr>
            <w:r>
              <w:t>1</w:t>
            </w:r>
            <w:r w:rsidRPr="00F270B1">
              <w:rPr>
                <w:vertAlign w:val="subscript"/>
              </w:rPr>
              <w:t>6</w:t>
            </w:r>
          </w:p>
        </w:tc>
        <w:tc>
          <w:tcPr>
            <w:tcW w:w="0" w:type="auto"/>
          </w:tcPr>
          <w:p w14:paraId="2711A20C" w14:textId="77777777" w:rsidR="00DC0FB5" w:rsidRDefault="00DC0FB5" w:rsidP="00182E8B">
            <w:r>
              <w:t>Tb</w:t>
            </w:r>
          </w:p>
        </w:tc>
        <w:tc>
          <w:tcPr>
            <w:tcW w:w="0" w:type="auto"/>
          </w:tcPr>
          <w:p w14:paraId="6A827F12" w14:textId="2E34D1D1" w:rsidR="00DC0FB5" w:rsidRDefault="00DC0FB5" w:rsidP="00182E8B">
            <w:pPr>
              <w:jc w:val="center"/>
            </w:pPr>
            <w:r>
              <w:t>12</w:t>
            </w:r>
            <w:r w:rsidRPr="00F270B1">
              <w:rPr>
                <w:vertAlign w:val="subscript"/>
              </w:rPr>
              <w:t>6</w:t>
            </w:r>
          </w:p>
        </w:tc>
        <w:tc>
          <w:tcPr>
            <w:tcW w:w="0" w:type="auto"/>
          </w:tcPr>
          <w:p w14:paraId="2B51D824" w14:textId="77777777" w:rsidR="00DC0FB5" w:rsidRDefault="00DC0FB5" w:rsidP="00182E8B">
            <w:pPr>
              <w:jc w:val="center"/>
            </w:pPr>
            <w:r>
              <w:t>Mask</w:t>
            </w:r>
            <w:r w:rsidRPr="00F270B1">
              <w:rPr>
                <w:vertAlign w:val="subscript"/>
              </w:rPr>
              <w:t>3</w:t>
            </w:r>
          </w:p>
        </w:tc>
        <w:tc>
          <w:tcPr>
            <w:tcW w:w="0" w:type="auto"/>
          </w:tcPr>
          <w:p w14:paraId="7DDDA78E" w14:textId="77777777" w:rsidR="00DC0FB5" w:rsidRDefault="00DC0FB5" w:rsidP="00182E8B">
            <w:pPr>
              <w:jc w:val="center"/>
            </w:pPr>
            <w:r>
              <w:t>Ta</w:t>
            </w:r>
          </w:p>
        </w:tc>
        <w:tc>
          <w:tcPr>
            <w:tcW w:w="0" w:type="auto"/>
          </w:tcPr>
          <w:p w14:paraId="3B71E18E" w14:textId="77777777" w:rsidR="00DC0FB5" w:rsidRDefault="00DC0FB5" w:rsidP="00182E8B">
            <w:pPr>
              <w:jc w:val="center"/>
            </w:pPr>
            <w:r>
              <w:t>Ra</w:t>
            </w:r>
            <w:r>
              <w:rPr>
                <w:vertAlign w:val="subscript"/>
              </w:rPr>
              <w:t>6</w:t>
            </w:r>
          </w:p>
        </w:tc>
        <w:tc>
          <w:tcPr>
            <w:tcW w:w="0" w:type="auto"/>
          </w:tcPr>
          <w:p w14:paraId="1AE6DEE1" w14:textId="77777777" w:rsidR="00DC0FB5" w:rsidRDefault="00DC0FB5" w:rsidP="00182E8B">
            <w:pPr>
              <w:jc w:val="center"/>
            </w:pPr>
            <w:r>
              <w:t>Tt</w:t>
            </w:r>
          </w:p>
        </w:tc>
        <w:tc>
          <w:tcPr>
            <w:tcW w:w="0" w:type="auto"/>
          </w:tcPr>
          <w:p w14:paraId="26010C7F" w14:textId="77777777" w:rsidR="00DC0FB5" w:rsidRDefault="00DC0FB5" w:rsidP="00182E8B">
            <w:pPr>
              <w:jc w:val="center"/>
            </w:pPr>
            <w:r>
              <w:t>Rt</w:t>
            </w:r>
            <w:r>
              <w:rPr>
                <w:vertAlign w:val="subscript"/>
              </w:rPr>
              <w:t>6</w:t>
            </w:r>
          </w:p>
        </w:tc>
        <w:tc>
          <w:tcPr>
            <w:tcW w:w="0" w:type="auto"/>
          </w:tcPr>
          <w:p w14:paraId="114924CE" w14:textId="77777777" w:rsidR="00DC0FB5" w:rsidRDefault="00DC0FB5" w:rsidP="00182E8B">
            <w:pPr>
              <w:jc w:val="center"/>
            </w:pPr>
            <w:r>
              <w:t>2</w:t>
            </w:r>
            <w:r w:rsidRPr="005C5C95">
              <w:rPr>
                <w:vertAlign w:val="subscript"/>
              </w:rPr>
              <w:t>6</w:t>
            </w:r>
          </w:p>
        </w:tc>
      </w:tr>
    </w:tbl>
    <w:p w14:paraId="291FFC2A" w14:textId="77777777" w:rsidR="00DC0FB5" w:rsidRDefault="00DC0F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5"/>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99" w:name="_TLBRD_–_Read"/>
      <w:bookmarkEnd w:id="99"/>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100" w:name="_TLBRW_–_Read"/>
      <w:bookmarkEnd w:id="100"/>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342B3"/>
    <w:rsid w:val="00034442"/>
    <w:rsid w:val="00035BD0"/>
    <w:rsid w:val="0004191B"/>
    <w:rsid w:val="00042F84"/>
    <w:rsid w:val="00043C0B"/>
    <w:rsid w:val="00044911"/>
    <w:rsid w:val="00045D59"/>
    <w:rsid w:val="00056B65"/>
    <w:rsid w:val="00057C9D"/>
    <w:rsid w:val="00060E79"/>
    <w:rsid w:val="000612CE"/>
    <w:rsid w:val="00065DAE"/>
    <w:rsid w:val="00066A96"/>
    <w:rsid w:val="000808C3"/>
    <w:rsid w:val="00083ACB"/>
    <w:rsid w:val="000954FC"/>
    <w:rsid w:val="000B5929"/>
    <w:rsid w:val="000B6122"/>
    <w:rsid w:val="000C6326"/>
    <w:rsid w:val="000C78EA"/>
    <w:rsid w:val="000E1431"/>
    <w:rsid w:val="000E23C1"/>
    <w:rsid w:val="000F244B"/>
    <w:rsid w:val="00101E1D"/>
    <w:rsid w:val="00113AB9"/>
    <w:rsid w:val="00114171"/>
    <w:rsid w:val="00116717"/>
    <w:rsid w:val="00120F96"/>
    <w:rsid w:val="00122970"/>
    <w:rsid w:val="00131B65"/>
    <w:rsid w:val="00134DE4"/>
    <w:rsid w:val="001371B6"/>
    <w:rsid w:val="001525DF"/>
    <w:rsid w:val="00152779"/>
    <w:rsid w:val="001540A4"/>
    <w:rsid w:val="00154161"/>
    <w:rsid w:val="00166886"/>
    <w:rsid w:val="001673F5"/>
    <w:rsid w:val="00172C53"/>
    <w:rsid w:val="00177766"/>
    <w:rsid w:val="00190CE4"/>
    <w:rsid w:val="00195B92"/>
    <w:rsid w:val="001B2E97"/>
    <w:rsid w:val="001B35FB"/>
    <w:rsid w:val="001C268D"/>
    <w:rsid w:val="001C2B96"/>
    <w:rsid w:val="001C2F38"/>
    <w:rsid w:val="001C6D37"/>
    <w:rsid w:val="001C7011"/>
    <w:rsid w:val="001D0E79"/>
    <w:rsid w:val="001D28EC"/>
    <w:rsid w:val="001E19B2"/>
    <w:rsid w:val="001E6285"/>
    <w:rsid w:val="001F22BA"/>
    <w:rsid w:val="001F4150"/>
    <w:rsid w:val="002079AD"/>
    <w:rsid w:val="00207DFC"/>
    <w:rsid w:val="00214347"/>
    <w:rsid w:val="00216B83"/>
    <w:rsid w:val="00221BC8"/>
    <w:rsid w:val="002242C3"/>
    <w:rsid w:val="0022594D"/>
    <w:rsid w:val="00226002"/>
    <w:rsid w:val="00231001"/>
    <w:rsid w:val="0024023D"/>
    <w:rsid w:val="0024082D"/>
    <w:rsid w:val="002417D8"/>
    <w:rsid w:val="002449CF"/>
    <w:rsid w:val="0024622C"/>
    <w:rsid w:val="00247028"/>
    <w:rsid w:val="0024797C"/>
    <w:rsid w:val="00250586"/>
    <w:rsid w:val="0026499D"/>
    <w:rsid w:val="00266481"/>
    <w:rsid w:val="00270B9C"/>
    <w:rsid w:val="00272CE3"/>
    <w:rsid w:val="00290217"/>
    <w:rsid w:val="002B09D2"/>
    <w:rsid w:val="002B5FFE"/>
    <w:rsid w:val="002C1FBF"/>
    <w:rsid w:val="002C4610"/>
    <w:rsid w:val="002C58B0"/>
    <w:rsid w:val="002D382B"/>
    <w:rsid w:val="002F21FE"/>
    <w:rsid w:val="002F26EC"/>
    <w:rsid w:val="002F576C"/>
    <w:rsid w:val="00300309"/>
    <w:rsid w:val="003138F1"/>
    <w:rsid w:val="00314000"/>
    <w:rsid w:val="00316E01"/>
    <w:rsid w:val="0032218F"/>
    <w:rsid w:val="00326A05"/>
    <w:rsid w:val="00332BA8"/>
    <w:rsid w:val="0033560C"/>
    <w:rsid w:val="003373EB"/>
    <w:rsid w:val="00337E50"/>
    <w:rsid w:val="00341F6D"/>
    <w:rsid w:val="003513C8"/>
    <w:rsid w:val="003617DF"/>
    <w:rsid w:val="0037261D"/>
    <w:rsid w:val="00382400"/>
    <w:rsid w:val="00397927"/>
    <w:rsid w:val="003A1C1E"/>
    <w:rsid w:val="003D079D"/>
    <w:rsid w:val="003D1844"/>
    <w:rsid w:val="003E03C1"/>
    <w:rsid w:val="003E3107"/>
    <w:rsid w:val="003E59FA"/>
    <w:rsid w:val="003E6834"/>
    <w:rsid w:val="003F6128"/>
    <w:rsid w:val="00400589"/>
    <w:rsid w:val="00400B5F"/>
    <w:rsid w:val="00405E07"/>
    <w:rsid w:val="00416312"/>
    <w:rsid w:val="004245E7"/>
    <w:rsid w:val="00431D9F"/>
    <w:rsid w:val="00433362"/>
    <w:rsid w:val="00437D59"/>
    <w:rsid w:val="0044220D"/>
    <w:rsid w:val="00443A68"/>
    <w:rsid w:val="00446A64"/>
    <w:rsid w:val="00451824"/>
    <w:rsid w:val="00455F03"/>
    <w:rsid w:val="0046096F"/>
    <w:rsid w:val="00464649"/>
    <w:rsid w:val="00464ACC"/>
    <w:rsid w:val="00474EF0"/>
    <w:rsid w:val="00482ED4"/>
    <w:rsid w:val="004912A6"/>
    <w:rsid w:val="004939B9"/>
    <w:rsid w:val="004B0842"/>
    <w:rsid w:val="004B3E2D"/>
    <w:rsid w:val="004C3A77"/>
    <w:rsid w:val="004C48A1"/>
    <w:rsid w:val="004D2142"/>
    <w:rsid w:val="004D6761"/>
    <w:rsid w:val="004E0AD6"/>
    <w:rsid w:val="004E5E05"/>
    <w:rsid w:val="004F02B4"/>
    <w:rsid w:val="004F0E3E"/>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4377D"/>
    <w:rsid w:val="00566B6E"/>
    <w:rsid w:val="005678A9"/>
    <w:rsid w:val="005745FC"/>
    <w:rsid w:val="005766A6"/>
    <w:rsid w:val="00584EAF"/>
    <w:rsid w:val="005949A6"/>
    <w:rsid w:val="005958B6"/>
    <w:rsid w:val="005A0C00"/>
    <w:rsid w:val="005A10F5"/>
    <w:rsid w:val="005A333E"/>
    <w:rsid w:val="005A56CA"/>
    <w:rsid w:val="005B18AB"/>
    <w:rsid w:val="005B49EA"/>
    <w:rsid w:val="005B5348"/>
    <w:rsid w:val="005C3E46"/>
    <w:rsid w:val="005C5C95"/>
    <w:rsid w:val="005D1C81"/>
    <w:rsid w:val="005D1D42"/>
    <w:rsid w:val="005D2AA4"/>
    <w:rsid w:val="005D30A4"/>
    <w:rsid w:val="005D316A"/>
    <w:rsid w:val="005D31B9"/>
    <w:rsid w:val="005D79AD"/>
    <w:rsid w:val="005E7860"/>
    <w:rsid w:val="0060169D"/>
    <w:rsid w:val="006067CB"/>
    <w:rsid w:val="00606E26"/>
    <w:rsid w:val="00616E2A"/>
    <w:rsid w:val="0062088A"/>
    <w:rsid w:val="0062295C"/>
    <w:rsid w:val="00630527"/>
    <w:rsid w:val="00633F01"/>
    <w:rsid w:val="00642B65"/>
    <w:rsid w:val="00642D0E"/>
    <w:rsid w:val="006536BD"/>
    <w:rsid w:val="006630BC"/>
    <w:rsid w:val="006663AC"/>
    <w:rsid w:val="00680974"/>
    <w:rsid w:val="00682327"/>
    <w:rsid w:val="00687A93"/>
    <w:rsid w:val="006A1E89"/>
    <w:rsid w:val="006B2494"/>
    <w:rsid w:val="006B783B"/>
    <w:rsid w:val="006C4CF7"/>
    <w:rsid w:val="006C5EFA"/>
    <w:rsid w:val="006C6190"/>
    <w:rsid w:val="006D4AA0"/>
    <w:rsid w:val="006D7569"/>
    <w:rsid w:val="006F57D7"/>
    <w:rsid w:val="00704850"/>
    <w:rsid w:val="007059EF"/>
    <w:rsid w:val="00726ED0"/>
    <w:rsid w:val="00732E65"/>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E1E55"/>
    <w:rsid w:val="007E7161"/>
    <w:rsid w:val="007F14B5"/>
    <w:rsid w:val="007F357B"/>
    <w:rsid w:val="007F67D8"/>
    <w:rsid w:val="00802BCC"/>
    <w:rsid w:val="0080477A"/>
    <w:rsid w:val="0080597D"/>
    <w:rsid w:val="0080786A"/>
    <w:rsid w:val="00810777"/>
    <w:rsid w:val="0082188F"/>
    <w:rsid w:val="00842256"/>
    <w:rsid w:val="00850377"/>
    <w:rsid w:val="0086136C"/>
    <w:rsid w:val="008620C7"/>
    <w:rsid w:val="00862142"/>
    <w:rsid w:val="008764FA"/>
    <w:rsid w:val="008818E5"/>
    <w:rsid w:val="00894D87"/>
    <w:rsid w:val="00897423"/>
    <w:rsid w:val="008A3A57"/>
    <w:rsid w:val="008B0CE1"/>
    <w:rsid w:val="008B462F"/>
    <w:rsid w:val="008B507F"/>
    <w:rsid w:val="008C468F"/>
    <w:rsid w:val="008D3834"/>
    <w:rsid w:val="008D58CC"/>
    <w:rsid w:val="008D5BAF"/>
    <w:rsid w:val="008D691C"/>
    <w:rsid w:val="008F2DD7"/>
    <w:rsid w:val="008F3CA7"/>
    <w:rsid w:val="008F48CD"/>
    <w:rsid w:val="008F4BB0"/>
    <w:rsid w:val="00900567"/>
    <w:rsid w:val="0090577B"/>
    <w:rsid w:val="00906064"/>
    <w:rsid w:val="00910345"/>
    <w:rsid w:val="00915D20"/>
    <w:rsid w:val="00923EAD"/>
    <w:rsid w:val="00936794"/>
    <w:rsid w:val="00941FB8"/>
    <w:rsid w:val="009562A8"/>
    <w:rsid w:val="00962862"/>
    <w:rsid w:val="009756C0"/>
    <w:rsid w:val="0097685B"/>
    <w:rsid w:val="00984D0C"/>
    <w:rsid w:val="0098649C"/>
    <w:rsid w:val="00987CE2"/>
    <w:rsid w:val="0099505C"/>
    <w:rsid w:val="00996BE2"/>
    <w:rsid w:val="009A109A"/>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6C11"/>
    <w:rsid w:val="00A2280E"/>
    <w:rsid w:val="00A25B55"/>
    <w:rsid w:val="00A27568"/>
    <w:rsid w:val="00A34536"/>
    <w:rsid w:val="00A36D5D"/>
    <w:rsid w:val="00A37D70"/>
    <w:rsid w:val="00A43994"/>
    <w:rsid w:val="00A53EE9"/>
    <w:rsid w:val="00A6351B"/>
    <w:rsid w:val="00A75A40"/>
    <w:rsid w:val="00A800EA"/>
    <w:rsid w:val="00A81A25"/>
    <w:rsid w:val="00A866CE"/>
    <w:rsid w:val="00AA6223"/>
    <w:rsid w:val="00AA62F8"/>
    <w:rsid w:val="00AA768F"/>
    <w:rsid w:val="00AA7A5D"/>
    <w:rsid w:val="00AB4145"/>
    <w:rsid w:val="00AC43E6"/>
    <w:rsid w:val="00AC6594"/>
    <w:rsid w:val="00AC7F92"/>
    <w:rsid w:val="00AD1E12"/>
    <w:rsid w:val="00AD35FD"/>
    <w:rsid w:val="00AE07A5"/>
    <w:rsid w:val="00AE3284"/>
    <w:rsid w:val="00AE57C2"/>
    <w:rsid w:val="00AF0329"/>
    <w:rsid w:val="00AF205B"/>
    <w:rsid w:val="00AF581E"/>
    <w:rsid w:val="00B00B94"/>
    <w:rsid w:val="00B021E3"/>
    <w:rsid w:val="00B139A9"/>
    <w:rsid w:val="00B14047"/>
    <w:rsid w:val="00B153E1"/>
    <w:rsid w:val="00B166A0"/>
    <w:rsid w:val="00B404C5"/>
    <w:rsid w:val="00B40AE9"/>
    <w:rsid w:val="00B42451"/>
    <w:rsid w:val="00B4473D"/>
    <w:rsid w:val="00B463F5"/>
    <w:rsid w:val="00B50040"/>
    <w:rsid w:val="00B50B0C"/>
    <w:rsid w:val="00B60F51"/>
    <w:rsid w:val="00B63779"/>
    <w:rsid w:val="00B64335"/>
    <w:rsid w:val="00B65347"/>
    <w:rsid w:val="00B7495E"/>
    <w:rsid w:val="00B753F3"/>
    <w:rsid w:val="00B838B1"/>
    <w:rsid w:val="00B843C9"/>
    <w:rsid w:val="00B90A8E"/>
    <w:rsid w:val="00B95C33"/>
    <w:rsid w:val="00B97BE4"/>
    <w:rsid w:val="00BA3E3A"/>
    <w:rsid w:val="00BB4953"/>
    <w:rsid w:val="00BC20DA"/>
    <w:rsid w:val="00BE2DD7"/>
    <w:rsid w:val="00BE5E8A"/>
    <w:rsid w:val="00BE5F57"/>
    <w:rsid w:val="00BF12EF"/>
    <w:rsid w:val="00BF3228"/>
    <w:rsid w:val="00BF375B"/>
    <w:rsid w:val="00BF5373"/>
    <w:rsid w:val="00BF7FCF"/>
    <w:rsid w:val="00C041A2"/>
    <w:rsid w:val="00C044C7"/>
    <w:rsid w:val="00C10D78"/>
    <w:rsid w:val="00C115BD"/>
    <w:rsid w:val="00C13A0E"/>
    <w:rsid w:val="00C15C29"/>
    <w:rsid w:val="00C160F6"/>
    <w:rsid w:val="00C21F7A"/>
    <w:rsid w:val="00C25157"/>
    <w:rsid w:val="00C25CEA"/>
    <w:rsid w:val="00C369AD"/>
    <w:rsid w:val="00C4086C"/>
    <w:rsid w:val="00C450B7"/>
    <w:rsid w:val="00C503DE"/>
    <w:rsid w:val="00C55D8E"/>
    <w:rsid w:val="00C62766"/>
    <w:rsid w:val="00C63A28"/>
    <w:rsid w:val="00C70888"/>
    <w:rsid w:val="00C836A2"/>
    <w:rsid w:val="00C87EB1"/>
    <w:rsid w:val="00C94B78"/>
    <w:rsid w:val="00C96FA2"/>
    <w:rsid w:val="00CA08E1"/>
    <w:rsid w:val="00CA11BE"/>
    <w:rsid w:val="00CA697B"/>
    <w:rsid w:val="00CC4123"/>
    <w:rsid w:val="00CC4F89"/>
    <w:rsid w:val="00CD152C"/>
    <w:rsid w:val="00CD7689"/>
    <w:rsid w:val="00CE71CF"/>
    <w:rsid w:val="00CF2509"/>
    <w:rsid w:val="00CF3116"/>
    <w:rsid w:val="00CF368A"/>
    <w:rsid w:val="00CF3925"/>
    <w:rsid w:val="00D01513"/>
    <w:rsid w:val="00D15DAD"/>
    <w:rsid w:val="00D160C7"/>
    <w:rsid w:val="00D1733E"/>
    <w:rsid w:val="00D24C30"/>
    <w:rsid w:val="00D2553D"/>
    <w:rsid w:val="00D3081E"/>
    <w:rsid w:val="00D456C1"/>
    <w:rsid w:val="00D46185"/>
    <w:rsid w:val="00D509CB"/>
    <w:rsid w:val="00D512BA"/>
    <w:rsid w:val="00D52321"/>
    <w:rsid w:val="00D54649"/>
    <w:rsid w:val="00D54AE4"/>
    <w:rsid w:val="00D551D0"/>
    <w:rsid w:val="00D6768D"/>
    <w:rsid w:val="00D70AB1"/>
    <w:rsid w:val="00D735BC"/>
    <w:rsid w:val="00D80256"/>
    <w:rsid w:val="00D8281C"/>
    <w:rsid w:val="00D86489"/>
    <w:rsid w:val="00D911EB"/>
    <w:rsid w:val="00D920D4"/>
    <w:rsid w:val="00D93792"/>
    <w:rsid w:val="00D951F5"/>
    <w:rsid w:val="00D96BAD"/>
    <w:rsid w:val="00DA488C"/>
    <w:rsid w:val="00DB65B6"/>
    <w:rsid w:val="00DB7823"/>
    <w:rsid w:val="00DC0FB5"/>
    <w:rsid w:val="00DD1804"/>
    <w:rsid w:val="00DD2192"/>
    <w:rsid w:val="00DD3700"/>
    <w:rsid w:val="00DD42A1"/>
    <w:rsid w:val="00DD6CAD"/>
    <w:rsid w:val="00DD7B99"/>
    <w:rsid w:val="00DE3150"/>
    <w:rsid w:val="00DF002A"/>
    <w:rsid w:val="00DF1461"/>
    <w:rsid w:val="00E011E1"/>
    <w:rsid w:val="00E03E1C"/>
    <w:rsid w:val="00E04562"/>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56A1"/>
    <w:rsid w:val="00EB7966"/>
    <w:rsid w:val="00EC172C"/>
    <w:rsid w:val="00EC4C19"/>
    <w:rsid w:val="00EC4FED"/>
    <w:rsid w:val="00EC632C"/>
    <w:rsid w:val="00EC7CDE"/>
    <w:rsid w:val="00ED715E"/>
    <w:rsid w:val="00EE26F5"/>
    <w:rsid w:val="00EE71F5"/>
    <w:rsid w:val="00EF46C3"/>
    <w:rsid w:val="00EF4B97"/>
    <w:rsid w:val="00EF6A5C"/>
    <w:rsid w:val="00EF6AE5"/>
    <w:rsid w:val="00F0451B"/>
    <w:rsid w:val="00F0735B"/>
    <w:rsid w:val="00F07DEF"/>
    <w:rsid w:val="00F15045"/>
    <w:rsid w:val="00F1755D"/>
    <w:rsid w:val="00F21883"/>
    <w:rsid w:val="00F221FF"/>
    <w:rsid w:val="00F270B1"/>
    <w:rsid w:val="00F311F0"/>
    <w:rsid w:val="00F360C4"/>
    <w:rsid w:val="00F41B98"/>
    <w:rsid w:val="00F53F5B"/>
    <w:rsid w:val="00F53FB6"/>
    <w:rsid w:val="00F60B5E"/>
    <w:rsid w:val="00F61420"/>
    <w:rsid w:val="00F62591"/>
    <w:rsid w:val="00F62A42"/>
    <w:rsid w:val="00F630AC"/>
    <w:rsid w:val="00F65103"/>
    <w:rsid w:val="00F66BDD"/>
    <w:rsid w:val="00F70A88"/>
    <w:rsid w:val="00F77BB5"/>
    <w:rsid w:val="00F80AD7"/>
    <w:rsid w:val="00F93727"/>
    <w:rsid w:val="00FA0F75"/>
    <w:rsid w:val="00FA40AE"/>
    <w:rsid w:val="00FB1082"/>
    <w:rsid w:val="00FB6DC1"/>
    <w:rsid w:val="00FC3A51"/>
    <w:rsid w:val="00FD3F78"/>
    <w:rsid w:val="00FF2579"/>
    <w:rsid w:val="00FF513F"/>
    <w:rsid w:val="00FF7182"/>
    <w:rsid w:val="00FF7439"/>
    <w:rsid w:val="00FF7815"/>
    <w:rsid w:val="00FF7D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10893</TotalTime>
  <Pages>131</Pages>
  <Words>18855</Words>
  <Characters>107476</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331</cp:revision>
  <dcterms:created xsi:type="dcterms:W3CDTF">2022-08-21T04:52:00Z</dcterms:created>
  <dcterms:modified xsi:type="dcterms:W3CDTF">2022-09-12T01:03:00Z</dcterms:modified>
</cp:coreProperties>
</file>