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2D51D" w14:textId="77777777" w:rsidR="00B5314D" w:rsidRDefault="0093193C">
      <w:pPr>
        <w:spacing w:line="340" w:lineRule="exact"/>
        <w:rPr>
          <w:sz w:val="23"/>
          <w:szCs w:val="23"/>
        </w:rPr>
      </w:pPr>
      <w:r>
        <w:rPr>
          <w:rFonts w:hint="eastAsia"/>
          <w:sz w:val="23"/>
          <w:szCs w:val="23"/>
        </w:rPr>
        <w:t>尊敬的</w:t>
      </w:r>
      <w:r>
        <w:rPr>
          <w:rFonts w:hint="eastAsia"/>
          <w:sz w:val="23"/>
          <w:szCs w:val="23"/>
        </w:rPr>
        <w:t>中国人民大学统计与大数据研究院</w:t>
      </w:r>
      <w:r>
        <w:rPr>
          <w:rFonts w:hint="eastAsia"/>
          <w:sz w:val="23"/>
          <w:szCs w:val="23"/>
        </w:rPr>
        <w:t>的</w:t>
      </w:r>
      <w:r>
        <w:rPr>
          <w:rFonts w:hint="eastAsia"/>
          <w:sz w:val="23"/>
          <w:szCs w:val="23"/>
        </w:rPr>
        <w:t>领导：</w:t>
      </w:r>
    </w:p>
    <w:p w14:paraId="46468DFB" w14:textId="77777777" w:rsidR="00B5314D" w:rsidRDefault="0093193C">
      <w:pPr>
        <w:spacing w:line="340" w:lineRule="exact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您好！</w:t>
      </w:r>
    </w:p>
    <w:p w14:paraId="1BC1A4DC" w14:textId="77777777" w:rsidR="00B5314D" w:rsidRDefault="0093193C">
      <w:pPr>
        <w:spacing w:line="340" w:lineRule="exact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周轶群</w:t>
      </w:r>
      <w:r>
        <w:rPr>
          <w:rFonts w:hint="eastAsia"/>
          <w:sz w:val="23"/>
          <w:szCs w:val="23"/>
        </w:rPr>
        <w:t>是我们</w:t>
      </w:r>
      <w:r>
        <w:rPr>
          <w:rFonts w:hint="eastAsia"/>
          <w:sz w:val="23"/>
          <w:szCs w:val="23"/>
        </w:rPr>
        <w:t>中国石油大学（北京）</w:t>
      </w:r>
      <w:r>
        <w:rPr>
          <w:rFonts w:hint="eastAsia"/>
          <w:sz w:val="23"/>
          <w:szCs w:val="23"/>
        </w:rPr>
        <w:t>大学</w:t>
      </w:r>
      <w:r>
        <w:rPr>
          <w:rFonts w:hint="eastAsia"/>
          <w:sz w:val="23"/>
          <w:szCs w:val="23"/>
        </w:rPr>
        <w:t>理</w:t>
      </w:r>
      <w:r>
        <w:rPr>
          <w:rFonts w:hint="eastAsia"/>
          <w:sz w:val="23"/>
          <w:szCs w:val="23"/>
        </w:rPr>
        <w:t>学院</w:t>
      </w:r>
      <w:r>
        <w:rPr>
          <w:rFonts w:hint="eastAsia"/>
          <w:sz w:val="23"/>
          <w:szCs w:val="23"/>
        </w:rPr>
        <w:t>数学与应用数学</w:t>
      </w:r>
      <w:r>
        <w:rPr>
          <w:rFonts w:hint="eastAsia"/>
          <w:sz w:val="23"/>
          <w:szCs w:val="23"/>
        </w:rPr>
        <w:t>专业</w:t>
      </w:r>
      <w:r>
        <w:rPr>
          <w:sz w:val="23"/>
          <w:szCs w:val="23"/>
        </w:rPr>
        <w:t>201</w:t>
      </w:r>
      <w:r>
        <w:rPr>
          <w:rFonts w:hint="eastAsia"/>
          <w:sz w:val="23"/>
          <w:szCs w:val="23"/>
        </w:rPr>
        <w:t>7</w:t>
      </w:r>
      <w:r>
        <w:rPr>
          <w:rFonts w:hint="eastAsia"/>
          <w:sz w:val="23"/>
          <w:szCs w:val="23"/>
        </w:rPr>
        <w:t>级的学生，本人是其</w:t>
      </w:r>
      <w:r>
        <w:rPr>
          <w:rFonts w:hint="eastAsia"/>
          <w:sz w:val="23"/>
          <w:szCs w:val="23"/>
        </w:rPr>
        <w:t>任课老师武国宁教授</w:t>
      </w:r>
      <w:r>
        <w:rPr>
          <w:rFonts w:hint="eastAsia"/>
          <w:sz w:val="23"/>
          <w:szCs w:val="23"/>
        </w:rPr>
        <w:t>，担任其《</w:t>
      </w:r>
      <w:r>
        <w:rPr>
          <w:rFonts w:hint="eastAsia"/>
          <w:sz w:val="23"/>
          <w:szCs w:val="23"/>
        </w:rPr>
        <w:t>数学分析Ⅰ</w:t>
      </w:r>
      <w:r>
        <w:rPr>
          <w:rFonts w:hint="eastAsia"/>
          <w:sz w:val="23"/>
          <w:szCs w:val="23"/>
        </w:rPr>
        <w:t>》课程</w:t>
      </w:r>
      <w:r>
        <w:rPr>
          <w:rFonts w:hint="eastAsia"/>
          <w:sz w:val="23"/>
          <w:szCs w:val="23"/>
        </w:rPr>
        <w:t>《数学分析Ⅱ》以及《数学分析Ⅲ》课程</w:t>
      </w:r>
      <w:r>
        <w:rPr>
          <w:rFonts w:hint="eastAsia"/>
          <w:sz w:val="23"/>
          <w:szCs w:val="23"/>
        </w:rPr>
        <w:t>的授课教师。在</w:t>
      </w:r>
      <w:r>
        <w:rPr>
          <w:rFonts w:hint="eastAsia"/>
          <w:sz w:val="23"/>
          <w:szCs w:val="23"/>
        </w:rPr>
        <w:t>两</w:t>
      </w:r>
      <w:r>
        <w:rPr>
          <w:rFonts w:hint="eastAsia"/>
          <w:sz w:val="23"/>
          <w:szCs w:val="23"/>
        </w:rPr>
        <w:t>年多与其接触和交流的过程中，我发现，该生思想端正，性格开朗，有良好的个人修养。课上与老师互动积极，课下能就其关注的</w:t>
      </w:r>
      <w:r>
        <w:rPr>
          <w:rFonts w:hint="eastAsia"/>
          <w:sz w:val="23"/>
          <w:szCs w:val="23"/>
        </w:rPr>
        <w:t>数学</w:t>
      </w:r>
      <w:r>
        <w:rPr>
          <w:rFonts w:hint="eastAsia"/>
          <w:sz w:val="23"/>
          <w:szCs w:val="23"/>
        </w:rPr>
        <w:t>问题与老师沟通研讨。</w:t>
      </w:r>
      <w:r>
        <w:rPr>
          <w:rFonts w:hint="eastAsia"/>
          <w:sz w:val="23"/>
          <w:szCs w:val="23"/>
        </w:rPr>
        <w:t>她</w:t>
      </w:r>
      <w:r>
        <w:rPr>
          <w:rFonts w:hint="eastAsia"/>
          <w:sz w:val="23"/>
          <w:szCs w:val="23"/>
        </w:rPr>
        <w:t>思维活跃，</w:t>
      </w:r>
      <w:r>
        <w:rPr>
          <w:rFonts w:hint="eastAsia"/>
          <w:sz w:val="23"/>
          <w:szCs w:val="23"/>
        </w:rPr>
        <w:t>能够提出自己的问题与想法，热爱独立思考，并且</w:t>
      </w:r>
      <w:r>
        <w:rPr>
          <w:rFonts w:hint="eastAsia"/>
          <w:sz w:val="23"/>
          <w:szCs w:val="23"/>
        </w:rPr>
        <w:t>对很多问题有自己独到的见解。课程学习后能熟练掌握基本的科研方法和技能。</w:t>
      </w:r>
    </w:p>
    <w:p w14:paraId="6EDE5B1E" w14:textId="77777777" w:rsidR="00B5314D" w:rsidRDefault="0093193C">
      <w:pPr>
        <w:spacing w:line="340" w:lineRule="exact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该生学习成绩优秀，五个学期</w:t>
      </w:r>
      <w:r>
        <w:rPr>
          <w:rFonts w:hint="eastAsia"/>
          <w:sz w:val="23"/>
          <w:szCs w:val="23"/>
        </w:rPr>
        <w:t>必修课平均</w:t>
      </w:r>
      <w:r>
        <w:rPr>
          <w:rFonts w:hint="eastAsia"/>
          <w:sz w:val="23"/>
          <w:szCs w:val="23"/>
        </w:rPr>
        <w:t>总成绩</w:t>
      </w:r>
      <w:r>
        <w:rPr>
          <w:rFonts w:hint="eastAsia"/>
          <w:sz w:val="23"/>
          <w:szCs w:val="23"/>
        </w:rPr>
        <w:t>94.56</w:t>
      </w:r>
      <w:r>
        <w:rPr>
          <w:rFonts w:hint="eastAsia"/>
          <w:sz w:val="23"/>
          <w:szCs w:val="23"/>
        </w:rPr>
        <w:t>分，</w:t>
      </w:r>
      <w:r>
        <w:rPr>
          <w:rFonts w:hint="eastAsia"/>
          <w:sz w:val="23"/>
          <w:szCs w:val="23"/>
        </w:rPr>
        <w:t>连续两年</w:t>
      </w:r>
      <w:r>
        <w:rPr>
          <w:rFonts w:hint="eastAsia"/>
          <w:sz w:val="23"/>
          <w:szCs w:val="23"/>
        </w:rPr>
        <w:t>名列专业第</w:t>
      </w:r>
      <w:r>
        <w:rPr>
          <w:rFonts w:hint="eastAsia"/>
          <w:sz w:val="23"/>
          <w:szCs w:val="23"/>
        </w:rPr>
        <w:t>一（共</w:t>
      </w:r>
      <w:r>
        <w:rPr>
          <w:rFonts w:hint="eastAsia"/>
          <w:sz w:val="23"/>
          <w:szCs w:val="23"/>
        </w:rPr>
        <w:t>62</w:t>
      </w:r>
      <w:r>
        <w:rPr>
          <w:rFonts w:hint="eastAsia"/>
          <w:sz w:val="23"/>
          <w:szCs w:val="23"/>
        </w:rPr>
        <w:t>人），绩点</w:t>
      </w:r>
      <w:r>
        <w:rPr>
          <w:rFonts w:hint="eastAsia"/>
          <w:sz w:val="23"/>
          <w:szCs w:val="23"/>
        </w:rPr>
        <w:t>4.28/5</w:t>
      </w:r>
      <w:r>
        <w:rPr>
          <w:rFonts w:hint="eastAsia"/>
          <w:sz w:val="23"/>
          <w:szCs w:val="23"/>
        </w:rPr>
        <w:t>，连续两年获得专</w:t>
      </w:r>
      <w:r>
        <w:rPr>
          <w:rFonts w:hint="eastAsia"/>
          <w:sz w:val="23"/>
          <w:szCs w:val="23"/>
        </w:rPr>
        <w:t>国家奖学金</w:t>
      </w:r>
      <w:r>
        <w:rPr>
          <w:rFonts w:ascii="SimSun" w:hAnsi="SimSun" w:hint="eastAsia"/>
          <w:color w:val="000000"/>
          <w:sz w:val="22"/>
          <w:szCs w:val="21"/>
          <w:shd w:val="clear" w:color="auto" w:fill="FFFFFF"/>
        </w:rPr>
        <w:t>（该专业仅有</w:t>
      </w:r>
      <w:r>
        <w:rPr>
          <w:rFonts w:ascii="SimSun" w:hAnsi="SimSun" w:hint="eastAsia"/>
          <w:color w:val="000000"/>
          <w:sz w:val="22"/>
          <w:szCs w:val="21"/>
          <w:shd w:val="clear" w:color="auto" w:fill="FFFFFF"/>
        </w:rPr>
        <w:t>1</w:t>
      </w:r>
      <w:r>
        <w:rPr>
          <w:rFonts w:ascii="SimSun" w:hAnsi="SimSun" w:hint="eastAsia"/>
          <w:color w:val="000000"/>
          <w:sz w:val="22"/>
          <w:szCs w:val="21"/>
          <w:shd w:val="clear" w:color="auto" w:fill="FFFFFF"/>
        </w:rPr>
        <w:t>人获此荣誉）</w:t>
      </w:r>
      <w:r>
        <w:rPr>
          <w:rFonts w:hint="eastAsia"/>
          <w:sz w:val="23"/>
          <w:szCs w:val="23"/>
        </w:rPr>
        <w:t>、</w:t>
      </w:r>
      <w:r>
        <w:rPr>
          <w:rFonts w:hint="eastAsia"/>
          <w:sz w:val="23"/>
          <w:szCs w:val="23"/>
        </w:rPr>
        <w:t>科技创新先进个人的</w:t>
      </w:r>
      <w:r>
        <w:rPr>
          <w:rFonts w:hint="eastAsia"/>
          <w:sz w:val="23"/>
          <w:szCs w:val="23"/>
        </w:rPr>
        <w:t>荣誉。该生英语基础扎实，</w:t>
      </w:r>
      <w:r>
        <w:rPr>
          <w:rFonts w:hint="eastAsia"/>
          <w:sz w:val="23"/>
          <w:szCs w:val="23"/>
        </w:rPr>
        <w:t>阅读成绩优异</w:t>
      </w:r>
      <w:r>
        <w:rPr>
          <w:rFonts w:hint="eastAsia"/>
          <w:sz w:val="23"/>
          <w:szCs w:val="23"/>
        </w:rPr>
        <w:t>，通过英语四、六级。其数</w:t>
      </w:r>
      <w:r>
        <w:rPr>
          <w:rFonts w:hint="eastAsia"/>
          <w:sz w:val="23"/>
          <w:szCs w:val="23"/>
        </w:rPr>
        <w:t>理基础课程</w:t>
      </w:r>
      <w:r>
        <w:rPr>
          <w:rFonts w:hint="eastAsia"/>
          <w:sz w:val="23"/>
          <w:szCs w:val="23"/>
        </w:rPr>
        <w:t>成绩优异，</w:t>
      </w:r>
      <w:r>
        <w:rPr>
          <w:rFonts w:hint="eastAsia"/>
          <w:sz w:val="23"/>
          <w:szCs w:val="23"/>
        </w:rPr>
        <w:t>数学分析和高等</w:t>
      </w:r>
      <w:r>
        <w:rPr>
          <w:rFonts w:hint="eastAsia"/>
          <w:sz w:val="23"/>
          <w:szCs w:val="23"/>
        </w:rPr>
        <w:t>代数分别以</w:t>
      </w:r>
      <w:r>
        <w:rPr>
          <w:sz w:val="23"/>
          <w:szCs w:val="23"/>
        </w:rPr>
        <w:t>9</w:t>
      </w:r>
      <w:r>
        <w:rPr>
          <w:rFonts w:hint="eastAsia"/>
          <w:sz w:val="23"/>
          <w:szCs w:val="23"/>
        </w:rPr>
        <w:t>9</w:t>
      </w:r>
      <w:r>
        <w:rPr>
          <w:rFonts w:hint="eastAsia"/>
          <w:sz w:val="23"/>
          <w:szCs w:val="23"/>
        </w:rPr>
        <w:t>分</w:t>
      </w:r>
      <w:r>
        <w:rPr>
          <w:rFonts w:hint="eastAsia"/>
          <w:sz w:val="23"/>
          <w:szCs w:val="23"/>
        </w:rPr>
        <w:t>和</w:t>
      </w:r>
      <w:r>
        <w:rPr>
          <w:sz w:val="23"/>
          <w:szCs w:val="23"/>
        </w:rPr>
        <w:t>9</w:t>
      </w:r>
      <w:r>
        <w:rPr>
          <w:rFonts w:hint="eastAsia"/>
          <w:sz w:val="23"/>
          <w:szCs w:val="23"/>
        </w:rPr>
        <w:t>9</w:t>
      </w:r>
      <w:r>
        <w:rPr>
          <w:rFonts w:hint="eastAsia"/>
          <w:sz w:val="23"/>
          <w:szCs w:val="23"/>
        </w:rPr>
        <w:t>分通过考核。</w:t>
      </w:r>
      <w:r>
        <w:rPr>
          <w:rFonts w:hint="eastAsia"/>
          <w:sz w:val="23"/>
          <w:szCs w:val="23"/>
        </w:rPr>
        <w:t>同时应用类课程也保持高分，常微分方程以及复变函数与积分变换均取得满分。</w:t>
      </w:r>
    </w:p>
    <w:p w14:paraId="635A8DE0" w14:textId="77777777" w:rsidR="00B5314D" w:rsidRDefault="0093193C">
      <w:pPr>
        <w:spacing w:line="340" w:lineRule="exact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在</w:t>
      </w:r>
      <w:r>
        <w:rPr>
          <w:rFonts w:hint="eastAsia"/>
          <w:sz w:val="23"/>
          <w:szCs w:val="23"/>
        </w:rPr>
        <w:t>两</w:t>
      </w:r>
      <w:r>
        <w:rPr>
          <w:rFonts w:hint="eastAsia"/>
          <w:sz w:val="23"/>
          <w:szCs w:val="23"/>
        </w:rPr>
        <w:t>年多的接触中，我发现</w:t>
      </w:r>
      <w:r>
        <w:rPr>
          <w:rFonts w:hint="eastAsia"/>
          <w:sz w:val="23"/>
          <w:szCs w:val="23"/>
        </w:rPr>
        <w:t>周轶群</w:t>
      </w:r>
      <w:r>
        <w:rPr>
          <w:rFonts w:hint="eastAsia"/>
          <w:sz w:val="23"/>
          <w:szCs w:val="23"/>
        </w:rPr>
        <w:t>同学具有较强的科研潜力、良好的专业素质、规范的学术思维以及吃苦耐劳的科研精神。</w:t>
      </w:r>
      <w:r>
        <w:rPr>
          <w:rFonts w:hint="eastAsia"/>
          <w:sz w:val="23"/>
          <w:szCs w:val="23"/>
        </w:rPr>
        <w:t>她</w:t>
      </w:r>
      <w:r>
        <w:rPr>
          <w:rFonts w:hint="eastAsia"/>
          <w:sz w:val="23"/>
          <w:szCs w:val="23"/>
        </w:rPr>
        <w:t>通过自我学习和</w:t>
      </w:r>
      <w:r>
        <w:rPr>
          <w:rFonts w:hint="eastAsia"/>
          <w:sz w:val="23"/>
          <w:szCs w:val="23"/>
        </w:rPr>
        <w:t>选修课程</w:t>
      </w:r>
      <w:r>
        <w:rPr>
          <w:rFonts w:hint="eastAsia"/>
          <w:sz w:val="23"/>
          <w:szCs w:val="23"/>
        </w:rPr>
        <w:t>，熟练的掌握了</w:t>
      </w:r>
      <w:proofErr w:type="spellStart"/>
      <w:r>
        <w:rPr>
          <w:rFonts w:hint="eastAsia"/>
          <w:sz w:val="23"/>
          <w:szCs w:val="23"/>
        </w:rPr>
        <w:t>Matlab</w:t>
      </w:r>
      <w:proofErr w:type="spellEnd"/>
      <w:r>
        <w:rPr>
          <w:rFonts w:hint="eastAsia"/>
          <w:sz w:val="23"/>
          <w:szCs w:val="23"/>
        </w:rPr>
        <w:t>和</w:t>
      </w:r>
      <w:r>
        <w:rPr>
          <w:rFonts w:hint="eastAsia"/>
          <w:sz w:val="23"/>
          <w:szCs w:val="23"/>
        </w:rPr>
        <w:t>C</w:t>
      </w:r>
      <w:r>
        <w:rPr>
          <w:rFonts w:hint="eastAsia"/>
          <w:sz w:val="23"/>
          <w:szCs w:val="23"/>
        </w:rPr>
        <w:t>语言</w:t>
      </w:r>
      <w:r>
        <w:rPr>
          <w:rFonts w:hint="eastAsia"/>
          <w:sz w:val="23"/>
          <w:szCs w:val="23"/>
        </w:rPr>
        <w:t>等</w:t>
      </w:r>
      <w:r>
        <w:rPr>
          <w:rFonts w:hint="eastAsia"/>
          <w:sz w:val="23"/>
          <w:szCs w:val="23"/>
        </w:rPr>
        <w:t>编程语言</w:t>
      </w:r>
      <w:r>
        <w:rPr>
          <w:rFonts w:hint="eastAsia"/>
          <w:sz w:val="23"/>
          <w:szCs w:val="23"/>
        </w:rPr>
        <w:t>，并能运用</w:t>
      </w:r>
      <w:r>
        <w:rPr>
          <w:rFonts w:hint="eastAsia"/>
          <w:sz w:val="23"/>
          <w:szCs w:val="23"/>
        </w:rPr>
        <w:t>SAS</w:t>
      </w:r>
      <w:r>
        <w:rPr>
          <w:rFonts w:hint="eastAsia"/>
          <w:sz w:val="23"/>
          <w:szCs w:val="23"/>
        </w:rPr>
        <w:t>和</w:t>
      </w:r>
      <w:r>
        <w:rPr>
          <w:rFonts w:hint="eastAsia"/>
          <w:sz w:val="23"/>
          <w:szCs w:val="23"/>
        </w:rPr>
        <w:t>Python</w:t>
      </w:r>
      <w:r>
        <w:rPr>
          <w:rFonts w:hint="eastAsia"/>
          <w:sz w:val="23"/>
          <w:szCs w:val="23"/>
        </w:rPr>
        <w:t>等软件完成数据的统计分析。该生</w:t>
      </w:r>
      <w:r>
        <w:rPr>
          <w:rFonts w:hint="eastAsia"/>
          <w:sz w:val="23"/>
          <w:szCs w:val="23"/>
        </w:rPr>
        <w:t>也十分重视科研经历，九次参加数学建模竞赛取得了优异的成绩，获得美赛建模</w:t>
      </w:r>
      <w:r>
        <w:rPr>
          <w:rFonts w:hint="eastAsia"/>
          <w:sz w:val="23"/>
          <w:szCs w:val="23"/>
        </w:rPr>
        <w:t>H</w:t>
      </w:r>
      <w:r>
        <w:rPr>
          <w:rFonts w:hint="eastAsia"/>
          <w:sz w:val="23"/>
          <w:szCs w:val="23"/>
        </w:rPr>
        <w:t>奖、国赛建模北京市二等奖和五一建模一等奖等成绩；另外也被学校推荐参加北京市物理实验竞赛，自制装置测试材料的吸收及反射特性，获得了二等</w:t>
      </w:r>
      <w:r>
        <w:rPr>
          <w:rFonts w:hint="eastAsia"/>
          <w:sz w:val="23"/>
          <w:szCs w:val="23"/>
        </w:rPr>
        <w:t>奖的成绩</w:t>
      </w:r>
      <w:r>
        <w:rPr>
          <w:rFonts w:hint="eastAsia"/>
          <w:sz w:val="23"/>
          <w:szCs w:val="23"/>
        </w:rPr>
        <w:t>。该生还参加了大学生科技创新项目，该项目在申请时被评为北京市创新项目。所以，该生在本科阶段就为日后的研究工作做了大量而有效的准备工作。</w:t>
      </w:r>
    </w:p>
    <w:p w14:paraId="2401AD82" w14:textId="77777777" w:rsidR="00B5314D" w:rsidRDefault="0093193C">
      <w:pPr>
        <w:spacing w:line="340" w:lineRule="exact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该生注重全面发展，积极参与各项活动。</w:t>
      </w:r>
      <w:r>
        <w:rPr>
          <w:rFonts w:hint="eastAsia"/>
          <w:sz w:val="23"/>
          <w:szCs w:val="23"/>
        </w:rPr>
        <w:t>参加国庆</w:t>
      </w:r>
      <w:r>
        <w:rPr>
          <w:rFonts w:hint="eastAsia"/>
          <w:sz w:val="23"/>
          <w:szCs w:val="23"/>
        </w:rPr>
        <w:t>70</w:t>
      </w:r>
      <w:r>
        <w:rPr>
          <w:rFonts w:hint="eastAsia"/>
          <w:sz w:val="23"/>
          <w:szCs w:val="23"/>
        </w:rPr>
        <w:t>周年游行活动获得“先进个人”称号；参加北京高校红色“</w:t>
      </w:r>
      <w:r>
        <w:rPr>
          <w:rFonts w:hint="eastAsia"/>
          <w:sz w:val="23"/>
          <w:szCs w:val="23"/>
        </w:rPr>
        <w:t>1+1</w:t>
      </w:r>
      <w:r>
        <w:rPr>
          <w:rFonts w:hint="eastAsia"/>
          <w:sz w:val="23"/>
          <w:szCs w:val="23"/>
        </w:rPr>
        <w:t>”示范活动获得北京市二等奖</w:t>
      </w:r>
      <w:r>
        <w:rPr>
          <w:rFonts w:hint="eastAsia"/>
          <w:sz w:val="23"/>
          <w:szCs w:val="23"/>
        </w:rPr>
        <w:t>。</w:t>
      </w:r>
    </w:p>
    <w:p w14:paraId="6F6A139D" w14:textId="77777777" w:rsidR="00B5314D" w:rsidRDefault="0093193C">
      <w:pPr>
        <w:spacing w:line="340" w:lineRule="exact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综上，我认为</w:t>
      </w:r>
      <w:r>
        <w:rPr>
          <w:rFonts w:hint="eastAsia"/>
          <w:sz w:val="23"/>
          <w:szCs w:val="23"/>
        </w:rPr>
        <w:t>周轶群</w:t>
      </w:r>
      <w:r>
        <w:rPr>
          <w:rFonts w:hint="eastAsia"/>
          <w:sz w:val="23"/>
          <w:szCs w:val="23"/>
        </w:rPr>
        <w:t>同学综合素质高，善于学习，做事专一，具有很好的科研潜质和一定的研究水平，并对</w:t>
      </w:r>
      <w:r>
        <w:rPr>
          <w:rFonts w:hint="eastAsia"/>
          <w:sz w:val="23"/>
          <w:szCs w:val="23"/>
        </w:rPr>
        <w:t>统计</w:t>
      </w:r>
      <w:r>
        <w:rPr>
          <w:rFonts w:hint="eastAsia"/>
          <w:sz w:val="23"/>
          <w:szCs w:val="23"/>
        </w:rPr>
        <w:t>领域研究始终保持着浓厚的兴趣，是一个品学兼优的可塑之才。望贵院能批准</w:t>
      </w:r>
      <w:r>
        <w:rPr>
          <w:rFonts w:hint="eastAsia"/>
          <w:sz w:val="23"/>
          <w:szCs w:val="23"/>
        </w:rPr>
        <w:t>她</w:t>
      </w:r>
      <w:r>
        <w:rPr>
          <w:rFonts w:hint="eastAsia"/>
          <w:sz w:val="23"/>
          <w:szCs w:val="23"/>
        </w:rPr>
        <w:t>参加此次</w:t>
      </w:r>
      <w:r>
        <w:rPr>
          <w:rFonts w:hint="eastAsia"/>
          <w:sz w:val="23"/>
          <w:szCs w:val="23"/>
        </w:rPr>
        <w:t>夏令营</w:t>
      </w:r>
      <w:r>
        <w:rPr>
          <w:rFonts w:hint="eastAsia"/>
          <w:sz w:val="23"/>
          <w:szCs w:val="23"/>
        </w:rPr>
        <w:t>，让</w:t>
      </w:r>
      <w:r>
        <w:rPr>
          <w:rFonts w:hint="eastAsia"/>
          <w:sz w:val="23"/>
          <w:szCs w:val="23"/>
        </w:rPr>
        <w:t>她</w:t>
      </w:r>
      <w:r>
        <w:rPr>
          <w:rFonts w:hint="eastAsia"/>
          <w:sz w:val="23"/>
          <w:szCs w:val="23"/>
        </w:rPr>
        <w:t>能充分展示自己，在各方面得到更大提升。特此推</w:t>
      </w:r>
      <w:r>
        <w:rPr>
          <w:rFonts w:hint="eastAsia"/>
          <w:sz w:val="23"/>
          <w:szCs w:val="23"/>
        </w:rPr>
        <w:t>荐！</w:t>
      </w:r>
    </w:p>
    <w:p w14:paraId="537F6180" w14:textId="77777777" w:rsidR="00B5314D" w:rsidRDefault="00B5314D">
      <w:pPr>
        <w:spacing w:line="340" w:lineRule="exact"/>
        <w:ind w:firstLine="420"/>
        <w:rPr>
          <w:sz w:val="23"/>
          <w:szCs w:val="23"/>
        </w:rPr>
      </w:pPr>
    </w:p>
    <w:p w14:paraId="58CC41E4" w14:textId="77777777" w:rsidR="00B5314D" w:rsidRDefault="0093193C">
      <w:pPr>
        <w:spacing w:line="340" w:lineRule="exact"/>
        <w:ind w:firstLine="4620"/>
        <w:rPr>
          <w:sz w:val="23"/>
          <w:szCs w:val="23"/>
        </w:rPr>
      </w:pPr>
      <w:r>
        <w:rPr>
          <w:rFonts w:hint="eastAsia"/>
          <w:sz w:val="23"/>
          <w:szCs w:val="23"/>
        </w:rPr>
        <w:t>推荐人：</w:t>
      </w:r>
      <w:r>
        <w:rPr>
          <w:rFonts w:hint="eastAsia"/>
          <w:sz w:val="23"/>
          <w:szCs w:val="23"/>
        </w:rPr>
        <w:t>武国宁</w:t>
      </w:r>
    </w:p>
    <w:p w14:paraId="2F08B23A" w14:textId="77777777" w:rsidR="00B5314D" w:rsidRDefault="0093193C">
      <w:pPr>
        <w:spacing w:line="340" w:lineRule="exact"/>
        <w:ind w:firstLine="4620"/>
        <w:rPr>
          <w:sz w:val="23"/>
          <w:szCs w:val="23"/>
        </w:rPr>
      </w:pPr>
      <w:r>
        <w:rPr>
          <w:rFonts w:hint="eastAsia"/>
          <w:sz w:val="23"/>
          <w:szCs w:val="23"/>
        </w:rPr>
        <w:t>职称：</w:t>
      </w:r>
      <w:r>
        <w:rPr>
          <w:rFonts w:hint="eastAsia"/>
          <w:sz w:val="23"/>
          <w:szCs w:val="23"/>
        </w:rPr>
        <w:t>副教授</w:t>
      </w:r>
    </w:p>
    <w:p w14:paraId="7BAA3235" w14:textId="77777777" w:rsidR="00B5314D" w:rsidRDefault="0093193C">
      <w:pPr>
        <w:spacing w:line="340" w:lineRule="exact"/>
        <w:ind w:firstLine="4620"/>
        <w:rPr>
          <w:sz w:val="23"/>
          <w:szCs w:val="23"/>
        </w:rPr>
      </w:pPr>
      <w:r>
        <w:rPr>
          <w:rFonts w:hint="eastAsia"/>
          <w:sz w:val="23"/>
          <w:szCs w:val="23"/>
        </w:rPr>
        <w:t>E-mail</w:t>
      </w:r>
      <w:r>
        <w:rPr>
          <w:rFonts w:hint="eastAsia"/>
          <w:sz w:val="23"/>
          <w:szCs w:val="23"/>
        </w:rPr>
        <w:t>：</w:t>
      </w:r>
      <w:r>
        <w:rPr>
          <w:rFonts w:hint="eastAsia"/>
          <w:sz w:val="23"/>
          <w:szCs w:val="23"/>
        </w:rPr>
        <w:t>wgn@cup.edu.cn</w:t>
      </w:r>
      <w:r>
        <w:rPr>
          <w:rFonts w:hint="eastAsia"/>
          <w:sz w:val="23"/>
          <w:szCs w:val="23"/>
        </w:rPr>
        <w:t xml:space="preserve"> </w:t>
      </w:r>
    </w:p>
    <w:p w14:paraId="4B5524F9" w14:textId="77777777" w:rsidR="00B5314D" w:rsidRDefault="0093193C">
      <w:pPr>
        <w:spacing w:line="340" w:lineRule="exact"/>
        <w:ind w:firstLine="4620"/>
        <w:rPr>
          <w:sz w:val="23"/>
          <w:szCs w:val="23"/>
        </w:rPr>
      </w:pPr>
      <w:r>
        <w:rPr>
          <w:rFonts w:hint="eastAsia"/>
          <w:sz w:val="23"/>
          <w:szCs w:val="23"/>
        </w:rPr>
        <w:t>单位：</w:t>
      </w:r>
      <w:r>
        <w:rPr>
          <w:rFonts w:hint="eastAsia"/>
          <w:sz w:val="23"/>
          <w:szCs w:val="23"/>
        </w:rPr>
        <w:t>中国石油大学（北京）</w:t>
      </w:r>
      <w:r>
        <w:rPr>
          <w:rFonts w:hint="eastAsia"/>
          <w:sz w:val="23"/>
          <w:szCs w:val="23"/>
        </w:rPr>
        <w:t>理学院</w:t>
      </w:r>
    </w:p>
    <w:p w14:paraId="1C7838E7" w14:textId="77777777" w:rsidR="00B5314D" w:rsidRDefault="0093193C">
      <w:pPr>
        <w:spacing w:line="340" w:lineRule="exact"/>
        <w:ind w:firstLine="4620"/>
        <w:rPr>
          <w:sz w:val="23"/>
          <w:szCs w:val="23"/>
        </w:rPr>
      </w:pPr>
      <w:r>
        <w:rPr>
          <w:rFonts w:hint="eastAsia"/>
          <w:sz w:val="23"/>
          <w:szCs w:val="23"/>
        </w:rPr>
        <w:t>日期：</w:t>
      </w:r>
      <w:r>
        <w:rPr>
          <w:rFonts w:hint="eastAsia"/>
          <w:sz w:val="23"/>
          <w:szCs w:val="23"/>
        </w:rPr>
        <w:t>20</w:t>
      </w:r>
      <w:r>
        <w:rPr>
          <w:rFonts w:hint="eastAsia"/>
          <w:sz w:val="23"/>
          <w:szCs w:val="23"/>
        </w:rPr>
        <w:t>20</w:t>
      </w:r>
      <w:r>
        <w:rPr>
          <w:rFonts w:hint="eastAsia"/>
          <w:sz w:val="23"/>
          <w:szCs w:val="23"/>
        </w:rPr>
        <w:t>年</w:t>
      </w:r>
      <w:r>
        <w:rPr>
          <w:rFonts w:hint="eastAsia"/>
          <w:sz w:val="23"/>
          <w:szCs w:val="23"/>
        </w:rPr>
        <w:t>6</w:t>
      </w:r>
      <w:r>
        <w:rPr>
          <w:rFonts w:hint="eastAsia"/>
          <w:sz w:val="23"/>
          <w:szCs w:val="23"/>
        </w:rPr>
        <w:t>月</w:t>
      </w:r>
      <w:r>
        <w:rPr>
          <w:rFonts w:hint="eastAsia"/>
          <w:sz w:val="23"/>
          <w:szCs w:val="23"/>
        </w:rPr>
        <w:t>5</w:t>
      </w:r>
      <w:r>
        <w:rPr>
          <w:rFonts w:hint="eastAsia"/>
          <w:sz w:val="23"/>
          <w:szCs w:val="23"/>
        </w:rPr>
        <w:t>日</w:t>
      </w:r>
    </w:p>
    <w:p w14:paraId="4B2BC498" w14:textId="77777777" w:rsidR="00B5314D" w:rsidRDefault="00B5314D">
      <w:pPr>
        <w:spacing w:line="340" w:lineRule="exact"/>
        <w:ind w:firstLine="4840"/>
        <w:rPr>
          <w:sz w:val="23"/>
          <w:szCs w:val="23"/>
        </w:rPr>
      </w:pPr>
    </w:p>
    <w:sectPr w:rsidR="00B53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F82E81"/>
    <w:rsid w:val="00416AF9"/>
    <w:rsid w:val="0093193C"/>
    <w:rsid w:val="00B5314D"/>
    <w:rsid w:val="00D24D52"/>
    <w:rsid w:val="2389558B"/>
    <w:rsid w:val="23F82E81"/>
    <w:rsid w:val="3F59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05F447C"/>
  <w15:docId w15:val="{072BB15F-3FF6-CC47-9A8A-50060C59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Violet</dc:creator>
  <cp:lastModifiedBy>Wu Guoning</cp:lastModifiedBy>
  <cp:revision>3</cp:revision>
  <dcterms:created xsi:type="dcterms:W3CDTF">2020-06-08T07:12:00Z</dcterms:created>
  <dcterms:modified xsi:type="dcterms:W3CDTF">2020-06-08T07:13:00Z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