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A table:</w:t>
      </w:r>
    </w:p>
    <w:tbl>
      <w:tblPr>
        <w:tblLook w:firstRow="1"/>
      </w:tblPr>
      <w:tblGrid>
        <w:gridCol w:w="4680"/>
        <w:gridCol w:w="4680"/>
      </w:tblGrid>
      <w:tr>
        <w:trPr>
          <w:tblHeader/>
        </w:trPr>
        <w:tc>
          <w:p>
            <w:r>
              <w:t xml:space="preserve">Name</w:t>
            </w:r>
          </w:p>
        </w:tc>
        <w:tc>
          <w:p>
            <w:r>
              <w:t xml:space="preserve">Count</w:t>
            </w:r>
          </w:p>
        </w:tc>
      </w:tr>
      <w:tr>
        <w:tc>
          <w:p>
            <w:pPr>
              <w:jc w:val="left"/>
            </w:pPr>
            <w:r>
              <w:t xml:space="preserve">Apples</w:t>
            </w:r>
          </w:p>
        </w:tc>
        <w:tc>
          <w:p>
            <w:pPr>
              <w:jc w:val="right"/>
            </w:pPr>
            <w:r>
              <w:t xml:space="preserve">3</w:t>
            </w:r>
          </w:p>
        </w:tc>
      </w:tr>
      <w:tr>
        <w:tc>
          <w:p>
            <w:pPr>
              <w:jc w:val="left"/>
            </w:pPr>
            <w:r>
              <w:t xml:space="preserve">Pears</w:t>
            </w:r>
          </w:p>
        </w:tc>
        <w:tc>
          <w:p>
            <w:pPr>
              <w:jc w:val="right"/>
            </w:pPr>
            <w:r>
              <w:t xml:space="preserve">12</w:t>
            </w:r>
          </w:p>
        </w:tc>
      </w:tr>
    </w:tbl>
    <w:p>
      <w:r>
        <w:t xml:space="preserve">After the table.</w:t>
      </w:r>
    </w:p>
  </w:body>
</w:document>
</file>