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51DFF" w14:textId="7F751BBE" w:rsidR="00363CEF" w:rsidRPr="008D1976" w:rsidRDefault="005E16E0" w:rsidP="00B6132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1976">
        <w:rPr>
          <w:rFonts w:ascii="Times New Roman" w:hAnsi="Times New Roman" w:cs="Times New Roman"/>
          <w:b/>
          <w:bCs/>
          <w:sz w:val="36"/>
          <w:szCs w:val="36"/>
        </w:rPr>
        <w:t>Analysis of Alex Greenwood -2025 UEFA Women Euro</w:t>
      </w:r>
    </w:p>
    <w:p w14:paraId="7BDA8DBC" w14:textId="59CA4062" w:rsidR="005E16E0" w:rsidRPr="008D1976" w:rsidRDefault="005E16E0">
      <w:pPr>
        <w:rPr>
          <w:rFonts w:ascii="Times New Roman" w:hAnsi="Times New Roman" w:cs="Times New Roman"/>
        </w:rPr>
      </w:pPr>
    </w:p>
    <w:p w14:paraId="60885A3E" w14:textId="0E8FC81F" w:rsidR="005E16E0" w:rsidRPr="008D1976" w:rsidRDefault="005E16E0">
      <w:pPr>
        <w:rPr>
          <w:rFonts w:ascii="Times New Roman" w:hAnsi="Times New Roman" w:cs="Times New Roman"/>
        </w:rPr>
      </w:pPr>
      <w:r w:rsidRPr="008D1976">
        <w:rPr>
          <w:rFonts w:ascii="Times New Roman" w:hAnsi="Times New Roman" w:cs="Times New Roman"/>
        </w:rPr>
        <w:t>Report by: MABEL FAFALI KWADZO</w:t>
      </w:r>
    </w:p>
    <w:p w14:paraId="42808B03" w14:textId="3C8D9DA4" w:rsidR="005E16E0" w:rsidRPr="008D1976" w:rsidRDefault="00E62DA2">
      <w:pPr>
        <w:rPr>
          <w:rFonts w:ascii="Times New Roman" w:hAnsi="Times New Roman" w:cs="Times New Roman"/>
        </w:rPr>
      </w:pPr>
      <w:r w:rsidRPr="008D197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15EE9AD" wp14:editId="6037ECD9">
            <wp:simplePos x="0" y="0"/>
            <wp:positionH relativeFrom="column">
              <wp:posOffset>-38100</wp:posOffset>
            </wp:positionH>
            <wp:positionV relativeFrom="paragraph">
              <wp:posOffset>3609975</wp:posOffset>
            </wp:positionV>
            <wp:extent cx="6118860" cy="4168775"/>
            <wp:effectExtent l="0" t="0" r="0" b="3175"/>
            <wp:wrapNone/>
            <wp:docPr id="5" name="Picture 5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58C2" w:rsidRPr="008D197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30BFD2" wp14:editId="21FAF627">
                <wp:simplePos x="0" y="0"/>
                <wp:positionH relativeFrom="column">
                  <wp:posOffset>2912534</wp:posOffset>
                </wp:positionH>
                <wp:positionV relativeFrom="paragraph">
                  <wp:posOffset>2709545</wp:posOffset>
                </wp:positionV>
                <wp:extent cx="3505200" cy="719667"/>
                <wp:effectExtent l="0" t="0" r="0" b="44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7196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CE034" w14:textId="6EAE3824" w:rsidR="00B6132D" w:rsidRDefault="00B6132D" w:rsidP="00B6132D">
                            <w:r>
                              <w:t xml:space="preserve">Link to </w:t>
                            </w:r>
                            <w:proofErr w:type="spellStart"/>
                            <w:r>
                              <w:t>streamlit</w:t>
                            </w:r>
                            <w:proofErr w:type="spellEnd"/>
                            <w:r>
                              <w:t xml:space="preserve">: </w:t>
                            </w:r>
                            <w:hyperlink r:id="rId6" w:history="1">
                              <w:r w:rsidR="003C58C2" w:rsidRPr="00024CCB">
                                <w:rPr>
                                  <w:rStyle w:val="Hyperlink"/>
                                </w:rPr>
                                <w:t>https://mabel-soccermatics-assignment-1.streamlit.app/</w:t>
                              </w:r>
                            </w:hyperlink>
                          </w:p>
                          <w:p w14:paraId="14DE992F" w14:textId="77777777" w:rsidR="003C58C2" w:rsidRDefault="003C58C2" w:rsidP="00B613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0BFD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29.35pt;margin-top:213.35pt;width:276pt;height:5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" filled="f" stroked="f" strokeweight=".5pt">
                <v:textbox>
                  <w:txbxContent>
                    <w:p w14:paraId="6C8CE034" w14:textId="6EAE3824" w:rsidR="00B6132D" w:rsidRDefault="00B6132D" w:rsidP="00B6132D">
                      <w:r>
                        <w:t xml:space="preserve">Link to </w:t>
                      </w:r>
                      <w:proofErr w:type="spellStart"/>
                      <w:r>
                        <w:t>streamlit</w:t>
                      </w:r>
                      <w:proofErr w:type="spellEnd"/>
                      <w:r>
                        <w:t xml:space="preserve">: </w:t>
                      </w:r>
                      <w:hyperlink r:id="rId7" w:history="1">
                        <w:r w:rsidR="003C58C2" w:rsidRPr="00024CCB">
                          <w:rPr>
                            <w:rStyle w:val="Hyperlink"/>
                          </w:rPr>
                          <w:t>https://mabel-soccermatics-assignment-1.streamlit.app/</w:t>
                        </w:r>
                      </w:hyperlink>
                    </w:p>
                    <w:p w14:paraId="14DE992F" w14:textId="77777777" w:rsidR="003C58C2" w:rsidRDefault="003C58C2" w:rsidP="00B6132D"/>
                  </w:txbxContent>
                </v:textbox>
              </v:shape>
            </w:pict>
          </mc:Fallback>
        </mc:AlternateContent>
      </w:r>
      <w:r w:rsidR="003C58C2" w:rsidRPr="008D197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BD47E" wp14:editId="3D3506F3">
                <wp:simplePos x="0" y="0"/>
                <wp:positionH relativeFrom="column">
                  <wp:posOffset>2836333</wp:posOffset>
                </wp:positionH>
                <wp:positionV relativeFrom="paragraph">
                  <wp:posOffset>169757</wp:posOffset>
                </wp:positionV>
                <wp:extent cx="3505200" cy="25400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5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D8165" w14:textId="2F9B6ACB" w:rsidR="00B6132D" w:rsidRDefault="00B6132D" w:rsidP="008D1976">
                            <w:pPr>
                              <w:jc w:val="both"/>
                            </w:pPr>
                            <w:r>
                              <w:t xml:space="preserve">In the </w:t>
                            </w:r>
                            <w:proofErr w:type="spellStart"/>
                            <w:r>
                              <w:t>Womens</w:t>
                            </w:r>
                            <w:proofErr w:type="spellEnd"/>
                            <w:r>
                              <w:t xml:space="preserve"> Euro </w:t>
                            </w:r>
                            <w:r>
                              <w:t>20</w:t>
                            </w:r>
                            <w:r>
                              <w:t xml:space="preserve">25, the player of </w:t>
                            </w:r>
                            <w:proofErr w:type="spellStart"/>
                            <w:r>
                              <w:t>interst</w:t>
                            </w:r>
                            <w:proofErr w:type="spellEnd"/>
                            <w:r>
                              <w:t xml:space="preserve"> for my analysis was </w:t>
                            </w:r>
                            <w:r w:rsidRPr="00B6132D">
                              <w:rPr>
                                <w:b/>
                                <w:bCs/>
                              </w:rPr>
                              <w:t>Alex Greenwood</w:t>
                            </w:r>
                          </w:p>
                          <w:p w14:paraId="0A8552C6" w14:textId="2ED66140" w:rsidR="00B6132D" w:rsidRDefault="00B6132D" w:rsidP="008D1976">
                            <w:pPr>
                              <w:jc w:val="both"/>
                            </w:pPr>
                            <w:r w:rsidRPr="00B6132D">
                              <w:t xml:space="preserve">Alex Greenwood is a key defender for the England Women’s National Team, known for her composure, passing quality, and ability to play both </w:t>
                            </w:r>
                            <w:proofErr w:type="spellStart"/>
                            <w:r w:rsidRPr="00B6132D">
                              <w:t>centre</w:t>
                            </w:r>
                            <w:proofErr w:type="spellEnd"/>
                            <w:r w:rsidRPr="00B6132D">
                              <w:t xml:space="preserve">-back and left-back. </w:t>
                            </w:r>
                            <w:r w:rsidR="003C58C2">
                              <w:t>She</w:t>
                            </w:r>
                            <w:r w:rsidR="003C58C2" w:rsidRPr="003C58C2">
                              <w:t xml:space="preserve"> was part of the England squad that won the European Championship in 2022. </w:t>
                            </w:r>
                          </w:p>
                          <w:p w14:paraId="2D06AC3B" w14:textId="1367A72E" w:rsidR="00B6132D" w:rsidRDefault="00B6132D" w:rsidP="008D1976">
                            <w:pPr>
                              <w:jc w:val="both"/>
                            </w:pPr>
                            <w:r w:rsidRPr="00B6132D">
                              <w:t>With her experience and leadership, she remains an important part of England’s defensive structure.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BD47E" id="Text Box 1" o:spid="_x0000_s1027" type="#_x0000_t202" style="position:absolute;margin-left:223.35pt;margin-top:13.35pt;width:276pt;height:20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" filled="f" stroked="f" strokeweight=".5pt">
                <v:textbox>
                  <w:txbxContent>
                    <w:p w14:paraId="10FD8165" w14:textId="2F9B6ACB" w:rsidR="00B6132D" w:rsidRDefault="00B6132D" w:rsidP="008D1976">
                      <w:pPr>
                        <w:jc w:val="both"/>
                      </w:pPr>
                      <w:r>
                        <w:t xml:space="preserve">In the </w:t>
                      </w:r>
                      <w:proofErr w:type="spellStart"/>
                      <w:r>
                        <w:t>Womens</w:t>
                      </w:r>
                      <w:proofErr w:type="spellEnd"/>
                      <w:r>
                        <w:t xml:space="preserve"> Euro </w:t>
                      </w:r>
                      <w:r>
                        <w:t>20</w:t>
                      </w:r>
                      <w:r>
                        <w:t xml:space="preserve">25, the player of </w:t>
                      </w:r>
                      <w:proofErr w:type="spellStart"/>
                      <w:r>
                        <w:t>interst</w:t>
                      </w:r>
                      <w:proofErr w:type="spellEnd"/>
                      <w:r>
                        <w:t xml:space="preserve"> for my analysis was </w:t>
                      </w:r>
                      <w:r w:rsidRPr="00B6132D">
                        <w:rPr>
                          <w:b/>
                          <w:bCs/>
                        </w:rPr>
                        <w:t>Alex Greenwood</w:t>
                      </w:r>
                    </w:p>
                    <w:p w14:paraId="0A8552C6" w14:textId="2ED66140" w:rsidR="00B6132D" w:rsidRDefault="00B6132D" w:rsidP="008D1976">
                      <w:pPr>
                        <w:jc w:val="both"/>
                      </w:pPr>
                      <w:r w:rsidRPr="00B6132D">
                        <w:t xml:space="preserve">Alex Greenwood is a key defender for the England Women’s National Team, known for her composure, passing quality, and ability to play both </w:t>
                      </w:r>
                      <w:proofErr w:type="spellStart"/>
                      <w:r w:rsidRPr="00B6132D">
                        <w:t>centre</w:t>
                      </w:r>
                      <w:proofErr w:type="spellEnd"/>
                      <w:r w:rsidRPr="00B6132D">
                        <w:t xml:space="preserve">-back and left-back. </w:t>
                      </w:r>
                      <w:r w:rsidR="003C58C2">
                        <w:t>She</w:t>
                      </w:r>
                      <w:r w:rsidR="003C58C2" w:rsidRPr="003C58C2">
                        <w:t xml:space="preserve"> was part of the England squad that won the European Championship in 2022. </w:t>
                      </w:r>
                    </w:p>
                    <w:p w14:paraId="2D06AC3B" w14:textId="1367A72E" w:rsidR="00B6132D" w:rsidRDefault="00B6132D" w:rsidP="008D1976">
                      <w:pPr>
                        <w:jc w:val="both"/>
                      </w:pPr>
                      <w:r w:rsidRPr="00B6132D">
                        <w:t>With her experience and leadership, she remains an important part of England’s defensive structure.</w:t>
                      </w:r>
                    </w:p>
                  </w:txbxContent>
                </v:textbox>
              </v:shape>
            </w:pict>
          </mc:Fallback>
        </mc:AlternateContent>
      </w:r>
      <w:r w:rsidR="00B6132D" w:rsidRPr="008D1976">
        <w:rPr>
          <w:rFonts w:ascii="Times New Roman" w:hAnsi="Times New Roman" w:cs="Times New Roman"/>
          <w:noProof/>
        </w:rPr>
        <w:drawing>
          <wp:inline distT="0" distB="0" distL="0" distR="0" wp14:anchorId="6C941B7E" wp14:editId="5F624D59">
            <wp:extent cx="2724150" cy="3502977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074" cy="35363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8F930BB" w14:textId="6AB1A82C" w:rsidR="005E16E0" w:rsidRPr="008D1976" w:rsidRDefault="005E16E0">
      <w:pPr>
        <w:rPr>
          <w:rFonts w:ascii="Times New Roman" w:hAnsi="Times New Roman" w:cs="Times New Roman"/>
        </w:rPr>
      </w:pPr>
    </w:p>
    <w:p w14:paraId="003B60BE" w14:textId="5BB68C27" w:rsidR="00E62DA2" w:rsidRPr="008D1976" w:rsidRDefault="00E62DA2">
      <w:pPr>
        <w:rPr>
          <w:rFonts w:ascii="Times New Roman" w:hAnsi="Times New Roman" w:cs="Times New Roman"/>
        </w:rPr>
      </w:pPr>
    </w:p>
    <w:p w14:paraId="052BADEE" w14:textId="77777777" w:rsidR="00E62DA2" w:rsidRPr="008D1976" w:rsidRDefault="00E62DA2">
      <w:pPr>
        <w:rPr>
          <w:rFonts w:ascii="Times New Roman" w:hAnsi="Times New Roman" w:cs="Times New Roman"/>
        </w:rPr>
      </w:pPr>
      <w:r w:rsidRPr="008D1976">
        <w:rPr>
          <w:rFonts w:ascii="Times New Roman" w:hAnsi="Times New Roman" w:cs="Times New Roman"/>
        </w:rPr>
        <w:br w:type="page"/>
      </w:r>
    </w:p>
    <w:p w14:paraId="46B3F1FA" w14:textId="77777777" w:rsidR="00E62DA2" w:rsidRPr="008D1976" w:rsidRDefault="00E62DA2" w:rsidP="00E62DA2">
      <w:pPr>
        <w:rPr>
          <w:rFonts w:ascii="Times New Roman" w:hAnsi="Times New Roman" w:cs="Times New Roman"/>
        </w:rPr>
      </w:pPr>
      <w:r w:rsidRPr="00E62DA2">
        <w:rPr>
          <w:rFonts w:ascii="Times New Roman" w:hAnsi="Times New Roman" w:cs="Times New Roman"/>
        </w:rPr>
        <w:lastRenderedPageBreak/>
        <w:t xml:space="preserve">Alex Greenwood delivered a strong performance for England, completing a total of </w:t>
      </w:r>
      <w:r w:rsidRPr="00E62DA2">
        <w:rPr>
          <w:rFonts w:ascii="Times New Roman" w:hAnsi="Times New Roman" w:cs="Times New Roman"/>
          <w:b/>
          <w:bCs/>
        </w:rPr>
        <w:t>51 passes</w:t>
      </w:r>
      <w:r w:rsidRPr="00E62DA2">
        <w:rPr>
          <w:rFonts w:ascii="Times New Roman" w:hAnsi="Times New Roman" w:cs="Times New Roman"/>
        </w:rPr>
        <w:t xml:space="preserve">, including throw-ins. Her distribution showed good variety, with </w:t>
      </w:r>
      <w:r w:rsidRPr="00E62DA2">
        <w:rPr>
          <w:rFonts w:ascii="Times New Roman" w:hAnsi="Times New Roman" w:cs="Times New Roman"/>
          <w:b/>
          <w:bCs/>
        </w:rPr>
        <w:t>ground passes</w:t>
      </w:r>
      <w:r w:rsidRPr="00E62DA2">
        <w:rPr>
          <w:rFonts w:ascii="Times New Roman" w:hAnsi="Times New Roman" w:cs="Times New Roman"/>
        </w:rPr>
        <w:t xml:space="preserve"> making up the majority of her involvement, reflecting her key role in building play from the back. This was followed by a solid number of </w:t>
      </w:r>
      <w:r w:rsidRPr="00E62DA2">
        <w:rPr>
          <w:rFonts w:ascii="Times New Roman" w:hAnsi="Times New Roman" w:cs="Times New Roman"/>
          <w:b/>
          <w:bCs/>
        </w:rPr>
        <w:t>high passes</w:t>
      </w:r>
      <w:r w:rsidRPr="00E62DA2">
        <w:rPr>
          <w:rFonts w:ascii="Times New Roman" w:hAnsi="Times New Roman" w:cs="Times New Roman"/>
        </w:rPr>
        <w:t xml:space="preserve">, used to switch play and relieve pressure, and then </w:t>
      </w:r>
      <w:r w:rsidRPr="00E62DA2">
        <w:rPr>
          <w:rFonts w:ascii="Times New Roman" w:hAnsi="Times New Roman" w:cs="Times New Roman"/>
          <w:b/>
          <w:bCs/>
        </w:rPr>
        <w:t>low passes</w:t>
      </w:r>
      <w:r w:rsidRPr="00E62DA2">
        <w:rPr>
          <w:rFonts w:ascii="Times New Roman" w:hAnsi="Times New Roman" w:cs="Times New Roman"/>
        </w:rPr>
        <w:t>, which she used in tighter areas.</w:t>
      </w:r>
    </w:p>
    <w:p w14:paraId="3D1EA449" w14:textId="314532A0" w:rsidR="00E62DA2" w:rsidRPr="008D1976" w:rsidRDefault="00E62DA2" w:rsidP="00E62DA2">
      <w:pPr>
        <w:rPr>
          <w:rFonts w:ascii="Times New Roman" w:hAnsi="Times New Roman" w:cs="Times New Roman"/>
        </w:rPr>
      </w:pPr>
      <w:r w:rsidRPr="00E62DA2">
        <w:rPr>
          <w:rFonts w:ascii="Times New Roman" w:hAnsi="Times New Roman" w:cs="Times New Roman"/>
        </w:rPr>
        <w:t>Overall, Greenwood’s passing consistency and decision-making helped maintain England’s rhythm and supported the team’s ability to progress the ball effectively throughout the match.</w:t>
      </w:r>
    </w:p>
    <w:p w14:paraId="1DED204E" w14:textId="77777777" w:rsidR="00E62DA2" w:rsidRPr="008D1976" w:rsidRDefault="00E62DA2" w:rsidP="00E62DA2">
      <w:pPr>
        <w:rPr>
          <w:rFonts w:ascii="Times New Roman" w:hAnsi="Times New Roman" w:cs="Times New Roman"/>
        </w:rPr>
      </w:pPr>
    </w:p>
    <w:p w14:paraId="024E79B4" w14:textId="640A924B" w:rsidR="00E62DA2" w:rsidRPr="008D1976" w:rsidRDefault="00E62DA2" w:rsidP="00E62DA2">
      <w:pPr>
        <w:rPr>
          <w:rFonts w:ascii="Times New Roman" w:hAnsi="Times New Roman" w:cs="Times New Roman"/>
        </w:rPr>
      </w:pPr>
      <w:r w:rsidRPr="008D1976">
        <w:rPr>
          <w:rFonts w:ascii="Times New Roman" w:hAnsi="Times New Roman" w:cs="Times New Roman"/>
          <w:noProof/>
        </w:rPr>
        <w:drawing>
          <wp:inline distT="0" distB="0" distL="0" distR="0" wp14:anchorId="049B3937" wp14:editId="5C862DC7">
            <wp:extent cx="5981700" cy="4195445"/>
            <wp:effectExtent l="0" t="0" r="0" b="0"/>
            <wp:docPr id="7" name="Picture 7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414" cy="421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9D7A9" w14:textId="079D06C4" w:rsidR="00E62DA2" w:rsidRPr="00E62DA2" w:rsidRDefault="008D1976" w:rsidP="00E62DA2">
      <w:pPr>
        <w:rPr>
          <w:rFonts w:ascii="Times New Roman" w:hAnsi="Times New Roman" w:cs="Times New Roman"/>
        </w:rPr>
      </w:pPr>
      <w:r w:rsidRPr="008D1976">
        <w:rPr>
          <w:rFonts w:ascii="Times New Roman" w:hAnsi="Times New Roman" w:cs="Times New Roman"/>
        </w:rPr>
        <w:t xml:space="preserve">Greenwood also contributed offensively, taking </w:t>
      </w:r>
      <w:r w:rsidRPr="008D1976">
        <w:rPr>
          <w:rFonts w:ascii="Times New Roman" w:hAnsi="Times New Roman" w:cs="Times New Roman"/>
          <w:b/>
          <w:bCs/>
        </w:rPr>
        <w:t>one shot</w:t>
      </w:r>
      <w:r w:rsidRPr="008D1976">
        <w:rPr>
          <w:rFonts w:ascii="Times New Roman" w:hAnsi="Times New Roman" w:cs="Times New Roman"/>
        </w:rPr>
        <w:t xml:space="preserve">, which resulted in a </w:t>
      </w:r>
      <w:r w:rsidRPr="008D1976">
        <w:rPr>
          <w:rFonts w:ascii="Times New Roman" w:hAnsi="Times New Roman" w:cs="Times New Roman"/>
          <w:b/>
          <w:bCs/>
        </w:rPr>
        <w:t>goal</w:t>
      </w:r>
      <w:r w:rsidRPr="008D1976">
        <w:rPr>
          <w:rFonts w:ascii="Times New Roman" w:hAnsi="Times New Roman" w:cs="Times New Roman"/>
        </w:rPr>
        <w:t xml:space="preserve">. The chance carried a high </w:t>
      </w:r>
      <w:proofErr w:type="spellStart"/>
      <w:r w:rsidRPr="008D1976">
        <w:rPr>
          <w:rFonts w:ascii="Times New Roman" w:hAnsi="Times New Roman" w:cs="Times New Roman"/>
          <w:b/>
          <w:bCs/>
        </w:rPr>
        <w:t>xG</w:t>
      </w:r>
      <w:proofErr w:type="spellEnd"/>
      <w:r w:rsidRPr="008D1976">
        <w:rPr>
          <w:rFonts w:ascii="Times New Roman" w:hAnsi="Times New Roman" w:cs="Times New Roman"/>
          <w:b/>
          <w:bCs/>
        </w:rPr>
        <w:t xml:space="preserve"> of 0.78</w:t>
      </w:r>
      <w:r w:rsidRPr="008D1976">
        <w:rPr>
          <w:rFonts w:ascii="Times New Roman" w:hAnsi="Times New Roman" w:cs="Times New Roman"/>
        </w:rPr>
        <w:t>, reflecting the quality of the opportunity and her composure in converting it. This goal further highlighted her impact on both sides of the pitch.</w:t>
      </w:r>
    </w:p>
    <w:p w14:paraId="04FE44EB" w14:textId="77777777" w:rsidR="008D1976" w:rsidRPr="008D1976" w:rsidRDefault="008D1976">
      <w:pPr>
        <w:rPr>
          <w:rFonts w:ascii="Times New Roman" w:hAnsi="Times New Roman" w:cs="Times New Roman"/>
        </w:rPr>
      </w:pPr>
    </w:p>
    <w:p w14:paraId="0E22024E" w14:textId="77777777" w:rsidR="008D1976" w:rsidRPr="008D1976" w:rsidRDefault="008D1976">
      <w:pPr>
        <w:rPr>
          <w:rFonts w:ascii="Times New Roman" w:hAnsi="Times New Roman" w:cs="Times New Roman"/>
        </w:rPr>
      </w:pPr>
    </w:p>
    <w:p w14:paraId="064D39FE" w14:textId="49BF2455" w:rsidR="005E16E0" w:rsidRPr="008D1976" w:rsidRDefault="00E62DA2">
      <w:pPr>
        <w:rPr>
          <w:rFonts w:ascii="Times New Roman" w:hAnsi="Times New Roman" w:cs="Times New Roman"/>
        </w:rPr>
      </w:pPr>
      <w:r w:rsidRPr="008D1976">
        <w:rPr>
          <w:rFonts w:ascii="Times New Roman" w:hAnsi="Times New Roman" w:cs="Times New Roman"/>
        </w:rPr>
        <w:t>References:</w:t>
      </w:r>
    </w:p>
    <w:p w14:paraId="602AD445" w14:textId="0F453801" w:rsidR="008D1976" w:rsidRPr="008D1976" w:rsidRDefault="008D1976" w:rsidP="008D19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0" w:history="1">
        <w:r w:rsidRPr="008D1976">
          <w:rPr>
            <w:rStyle w:val="Hyperlink"/>
            <w:rFonts w:ascii="Times New Roman" w:hAnsi="Times New Roman" w:cs="Times New Roman"/>
          </w:rPr>
          <w:t xml:space="preserve">Plotting Shots - </w:t>
        </w:r>
        <w:proofErr w:type="spellStart"/>
        <w:r w:rsidRPr="008D1976">
          <w:rPr>
            <w:rStyle w:val="Hyperlink"/>
            <w:rFonts w:ascii="Times New Roman" w:hAnsi="Times New Roman" w:cs="Times New Roman"/>
          </w:rPr>
          <w:t>Soccermatics</w:t>
        </w:r>
        <w:proofErr w:type="spellEnd"/>
        <w:r w:rsidRPr="008D1976">
          <w:rPr>
            <w:rStyle w:val="Hyperlink"/>
            <w:rFonts w:ascii="Times New Roman" w:hAnsi="Times New Roman" w:cs="Times New Roman"/>
          </w:rPr>
          <w:t xml:space="preserve"> documentation</w:t>
        </w:r>
      </w:hyperlink>
    </w:p>
    <w:p w14:paraId="39AA3527" w14:textId="383B6889" w:rsidR="008D1976" w:rsidRPr="008D1976" w:rsidRDefault="008D1976" w:rsidP="008D19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1" w:history="1">
        <w:r w:rsidRPr="008D1976">
          <w:rPr>
            <w:rStyle w:val="Hyperlink"/>
            <w:rFonts w:ascii="Times New Roman" w:hAnsi="Times New Roman" w:cs="Times New Roman"/>
          </w:rPr>
          <w:t xml:space="preserve">Plotting Passes - </w:t>
        </w:r>
        <w:proofErr w:type="spellStart"/>
        <w:r w:rsidRPr="008D1976">
          <w:rPr>
            <w:rStyle w:val="Hyperlink"/>
            <w:rFonts w:ascii="Times New Roman" w:hAnsi="Times New Roman" w:cs="Times New Roman"/>
          </w:rPr>
          <w:t>Soccermatics</w:t>
        </w:r>
        <w:proofErr w:type="spellEnd"/>
        <w:r w:rsidRPr="008D1976">
          <w:rPr>
            <w:rStyle w:val="Hyperlink"/>
            <w:rFonts w:ascii="Times New Roman" w:hAnsi="Times New Roman" w:cs="Times New Roman"/>
          </w:rPr>
          <w:t xml:space="preserve"> documentation</w:t>
        </w:r>
      </w:hyperlink>
    </w:p>
    <w:p w14:paraId="026DD5FF" w14:textId="3697E832" w:rsidR="008D1976" w:rsidRPr="008D1976" w:rsidRDefault="008D1976" w:rsidP="008D19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2" w:history="1">
        <w:proofErr w:type="spellStart"/>
        <w:r w:rsidRPr="008D1976">
          <w:rPr>
            <w:rStyle w:val="Hyperlink"/>
            <w:rFonts w:ascii="Times New Roman" w:hAnsi="Times New Roman" w:cs="Times New Roman"/>
          </w:rPr>
          <w:t>england</w:t>
        </w:r>
        <w:proofErr w:type="spellEnd"/>
        <w:r w:rsidRPr="008D1976">
          <w:rPr>
            <w:rStyle w:val="Hyperlink"/>
            <w:rFonts w:ascii="Times New Roman" w:hAnsi="Times New Roman" w:cs="Times New Roman"/>
          </w:rPr>
          <w:t>-vs-</w:t>
        </w:r>
        <w:proofErr w:type="spellStart"/>
        <w:r w:rsidRPr="008D1976">
          <w:rPr>
            <w:rStyle w:val="Hyperlink"/>
            <w:rFonts w:ascii="Times New Roman" w:hAnsi="Times New Roman" w:cs="Times New Roman"/>
          </w:rPr>
          <w:t>spain</w:t>
        </w:r>
        <w:proofErr w:type="spellEnd"/>
        <w:r w:rsidRPr="008D1976">
          <w:rPr>
            <w:rStyle w:val="Hyperlink"/>
            <w:rFonts w:ascii="Times New Roman" w:hAnsi="Times New Roman" w:cs="Times New Roman"/>
          </w:rPr>
          <w:t xml:space="preserve"> lineups</w:t>
        </w:r>
      </w:hyperlink>
    </w:p>
    <w:sectPr w:rsidR="008D1976" w:rsidRPr="008D1976" w:rsidSect="008D1976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D3E95"/>
    <w:multiLevelType w:val="hybridMultilevel"/>
    <w:tmpl w:val="4AFAD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23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EF"/>
    <w:rsid w:val="00363CEF"/>
    <w:rsid w:val="003C58C2"/>
    <w:rsid w:val="005E16E0"/>
    <w:rsid w:val="008D1976"/>
    <w:rsid w:val="00B6132D"/>
    <w:rsid w:val="00C72337"/>
    <w:rsid w:val="00C84044"/>
    <w:rsid w:val="00E6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20F2"/>
  <w15:chartTrackingRefBased/>
  <w15:docId w15:val="{58737CA4-1E56-4E0D-BCEE-3FC39989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C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8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8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C58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bel-soccermatics-assignment-1.streamlit.app/" TargetMode="External"/><Relationship Id="rId12" Type="http://schemas.openxmlformats.org/officeDocument/2006/relationships/hyperlink" Target="https://www.uefa.com/womenseuro/match/2044383--england-vs-spain/lineup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bel-soccermatics-assignment-1.streamlit.app/" TargetMode="External"/><Relationship Id="rId11" Type="http://schemas.openxmlformats.org/officeDocument/2006/relationships/hyperlink" Target="https://soccermatics.readthedocs.io/en/latest/gallery/lesson1/plot_PlottingPasses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soccermatics.readthedocs.io/en/latest/gallery/lesson1/plot_PlottingShot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Mabel Kwadzo</dc:creator>
  <cp:keywords/>
  <dc:description/>
  <cp:lastModifiedBy>Mabel Kwadzo</cp:lastModifiedBy>
  <cp:revision>2</cp:revision>
  <cp:lastPrinted>2025-12-07T18:27:00Z</cp:lastPrinted>
  <dcterms:created xsi:type="dcterms:W3CDTF">2025-12-07T17:35:00Z</dcterms:created>
  <dcterms:modified xsi:type="dcterms:W3CDTF">2025-12-07T18:30:00Z</dcterms:modified>
</cp:coreProperties>
</file>