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7723350"/>
        <w:placeholder>
          <w:docPart w:val="DefaultPlaceholder_-1854013440"/>
        </w:placeholder>
        <w:text/>
      </w:sdtPr>
      <w:sdtContent>
        <w:p w14:paraId="547ADDF5" w14:textId="2DEEA27F" w:rsidR="00305591" w:rsidRDefault="00273610" w:rsidP="008863B0">
          <w:pPr>
            <w:pStyle w:val="Title"/>
          </w:pPr>
          <w:r>
            <w:t>Web-based animation with Galant</w:t>
          </w:r>
        </w:p>
      </w:sdtContent>
    </w:sdt>
    <w:sdt>
      <w:sdtPr>
        <w:id w:val="34779268"/>
        <w:placeholder>
          <w:docPart w:val="DefaultPlaceholder_-1854013440"/>
        </w:placeholder>
        <w:text/>
      </w:sdtPr>
      <w:sdtContent>
        <w:p w14:paraId="4F8C11AE" w14:textId="5D9587C2" w:rsidR="005C0E51" w:rsidRDefault="00273610" w:rsidP="008863B0">
          <w:pPr>
            <w:pStyle w:val="Subtitle"/>
          </w:pPr>
          <w:r>
            <w:t>Professor Matthias Stallmann</w:t>
          </w:r>
        </w:p>
      </w:sdtContent>
    </w:sdt>
    <w:p w14:paraId="3E57B5EC" w14:textId="73D705F2" w:rsidR="005C0E51" w:rsidRDefault="005C0E51" w:rsidP="001C7A52">
      <w:pPr>
        <w:pStyle w:val="Heading1"/>
      </w:pPr>
      <w:r>
        <w:t xml:space="preserve">Contact </w:t>
      </w:r>
      <w:r w:rsidRPr="001C7A52">
        <w:t>Information</w:t>
      </w:r>
    </w:p>
    <w:p w14:paraId="1B0C02B0" w14:textId="266714FF" w:rsidR="001C7A52" w:rsidRPr="001C7A52" w:rsidRDefault="001C7A52" w:rsidP="001C7A52">
      <w:pPr>
        <w:rPr>
          <w:i/>
          <w:iCs/>
          <w:color w:val="3B3838" w:themeColor="background2" w:themeShade="40"/>
          <w:sz w:val="20"/>
          <w:szCs w:val="20"/>
        </w:rPr>
      </w:pPr>
      <w:r w:rsidRPr="001C7A52">
        <w:rPr>
          <w:i/>
          <w:iCs/>
          <w:color w:val="3B3838" w:themeColor="background2" w:themeShade="40"/>
          <w:sz w:val="20"/>
          <w:szCs w:val="20"/>
        </w:rPr>
        <w:t>Name(s) and email</w:t>
      </w:r>
      <w:r w:rsidR="00A34CE1">
        <w:rPr>
          <w:i/>
          <w:iCs/>
          <w:color w:val="3B3838" w:themeColor="background2" w:themeShade="40"/>
          <w:sz w:val="20"/>
          <w:szCs w:val="20"/>
        </w:rPr>
        <w:t>(s)</w:t>
      </w:r>
      <w:r w:rsidRPr="001C7A52">
        <w:rPr>
          <w:i/>
          <w:iCs/>
          <w:color w:val="3B3838" w:themeColor="background2" w:themeShade="40"/>
          <w:sz w:val="20"/>
          <w:szCs w:val="20"/>
        </w:rPr>
        <w:t xml:space="preserve"> of mentor(s) from Sponsoring Company</w:t>
      </w:r>
      <w:r w:rsidR="00715AE3">
        <w:rPr>
          <w:i/>
          <w:iCs/>
          <w:color w:val="3B3838" w:themeColor="background2" w:themeShade="40"/>
          <w:sz w:val="20"/>
          <w:szCs w:val="20"/>
        </w:rPr>
        <w:t>/Organization</w:t>
      </w:r>
      <w:r w:rsidRPr="001C7A52">
        <w:rPr>
          <w:i/>
          <w:iCs/>
          <w:color w:val="3B3838" w:themeColor="background2" w:themeShade="40"/>
          <w:sz w:val="20"/>
          <w:szCs w:val="20"/>
        </w:rPr>
        <w:t xml:space="preserve"> (one by line if multiple).</w:t>
      </w:r>
      <w:r w:rsidRPr="001C7A52">
        <w:rPr>
          <w:i/>
          <w:iCs/>
          <w:color w:val="3B3838" w:themeColor="background2" w:themeShade="40"/>
          <w:sz w:val="20"/>
          <w:szCs w:val="20"/>
        </w:rPr>
        <w:br/>
        <w:t>Formatting as “First Last &lt;email@email.com&gt;" is preferred.</w:t>
      </w:r>
    </w:p>
    <w:sdt>
      <w:sdtPr>
        <w:id w:val="1519202085"/>
        <w:placeholder>
          <w:docPart w:val="DefaultPlaceholder_-1854013440"/>
        </w:placeholder>
      </w:sdtPr>
      <w:sdtContent>
        <w:p w14:paraId="7B3D236F" w14:textId="31030044" w:rsidR="005C0E51" w:rsidRDefault="00D36FB1">
          <w:r>
            <w:t xml:space="preserve">Matthias Stallmann &lt;mfms@ncsu.edu&gt; </w:t>
          </w:r>
        </w:p>
      </w:sdtContent>
    </w:sdt>
    <w:p w14:paraId="521CA64C" w14:textId="737F65D9" w:rsidR="001C7A52" w:rsidRDefault="001C7A52" w:rsidP="008863B0">
      <w:pPr>
        <w:pStyle w:val="Heading1"/>
      </w:pPr>
      <w:r>
        <w:t>Sponsor Background</w:t>
      </w:r>
    </w:p>
    <w:p w14:paraId="0517CBAD" w14:textId="28DC6C95" w:rsidR="001C7A52" w:rsidRPr="001C7A52" w:rsidRDefault="001C7A52" w:rsidP="001C7A52">
      <w:pPr>
        <w:rPr>
          <w:i/>
          <w:iCs/>
          <w:color w:val="3B3838" w:themeColor="background2" w:themeShade="40"/>
          <w:sz w:val="20"/>
          <w:szCs w:val="20"/>
        </w:rPr>
      </w:pPr>
      <w:r w:rsidRPr="001C7A52">
        <w:rPr>
          <w:i/>
          <w:iCs/>
          <w:color w:val="3B3838" w:themeColor="background2" w:themeShade="40"/>
          <w:sz w:val="20"/>
          <w:szCs w:val="20"/>
        </w:rPr>
        <w:t>In just a couple of sentences, describe the sponsoring entity to introduce students to your organization and mission in a way that shows how this project is relevant to you.</w:t>
      </w:r>
    </w:p>
    <w:sdt>
      <w:sdtPr>
        <w:rPr>
          <w:rFonts w:ascii="Georgia" w:hAnsi="Georgia"/>
        </w:rPr>
        <w:id w:val="-1093090243"/>
        <w:placeholder>
          <w:docPart w:val="DefaultPlaceholder_-1854013440"/>
        </w:placeholder>
      </w:sdtPr>
      <w:sdtContent>
        <w:sdt>
          <w:sdtPr>
            <w:rPr>
              <w:rFonts w:ascii="Georgia" w:hAnsi="Georgia"/>
            </w:rPr>
            <w:id w:val="-723215963"/>
            <w:placeholder>
              <w:docPart w:val="DefaultPlaceholder_-1854013440"/>
            </w:placeholder>
          </w:sdtPr>
          <w:sdtContent>
            <w:sdt>
              <w:sdtPr>
                <w:rPr>
                  <w:rFonts w:ascii="Georgia" w:hAnsi="Georgia"/>
                </w:rPr>
                <w:id w:val="379513515"/>
                <w:placeholder>
                  <w:docPart w:val="DefaultPlaceholder_-1854013440"/>
                </w:placeholder>
              </w:sdtPr>
              <w:sdtContent>
                <w:sdt>
                  <w:sdtPr>
                    <w:rPr>
                      <w:rFonts w:ascii="Georgia" w:hAnsi="Georgia"/>
                    </w:rPr>
                    <w:id w:val="1475416885"/>
                    <w:placeholder>
                      <w:docPart w:val="DefaultPlaceholder_-1854013440"/>
                    </w:placeholder>
                  </w:sdtPr>
                  <w:sdtContent>
                    <w:p w14:paraId="2B3E62C7" w14:textId="04E06DE0" w:rsidR="001C7A52" w:rsidRPr="00273610" w:rsidRDefault="00D36FB1" w:rsidP="001C7A52">
                      <w:pPr>
                        <w:rPr>
                          <w:rFonts w:ascii="Georgia" w:hAnsi="Georgia"/>
                        </w:rPr>
                      </w:pPr>
                      <w:r w:rsidRPr="00273610">
                        <w:rPr>
                          <w:rFonts w:ascii="Georgia" w:hAnsi="Georgia"/>
                        </w:rPr>
                        <w:t>Dr. Stallmann is a professor (NCSU-CSC) whose primary research interests include graph algorithms, graph drawing, and algorithm animation. His main contribution to graph algorithm animation has been to make the development of compelling animations accessible to students and researchers.</w:t>
                      </w:r>
                      <w:r w:rsidR="000B0464">
                        <w:rPr>
                          <w:rFonts w:ascii="Georgia" w:hAnsi="Georgia"/>
                        </w:rPr>
                        <w:t xml:space="preserve"> See mfms.wordpress.ncsu.edu for more information about Dr. Stallmann.</w:t>
                      </w:r>
                    </w:p>
                  </w:sdtContent>
                </w:sdt>
              </w:sdtContent>
            </w:sdt>
          </w:sdtContent>
        </w:sdt>
      </w:sdtContent>
    </w:sdt>
    <w:p w14:paraId="5D8364E4" w14:textId="6A047FBD" w:rsidR="005C0E51" w:rsidRDefault="005C0E51" w:rsidP="008863B0">
      <w:pPr>
        <w:pStyle w:val="Heading1"/>
      </w:pPr>
      <w:r>
        <w:t>Background and Problem Statement</w:t>
      </w:r>
    </w:p>
    <w:p w14:paraId="49A55305" w14:textId="458ED71B" w:rsidR="001C7A52" w:rsidRPr="001C7A52" w:rsidRDefault="001C7A52" w:rsidP="001C7A52">
      <w:pPr>
        <w:rPr>
          <w:i/>
          <w:iCs/>
          <w:color w:val="3B3838" w:themeColor="background2" w:themeShade="40"/>
          <w:sz w:val="20"/>
          <w:szCs w:val="20"/>
        </w:rPr>
      </w:pPr>
      <w:r>
        <w:rPr>
          <w:i/>
          <w:iCs/>
          <w:color w:val="3B3838" w:themeColor="background2" w:themeShade="40"/>
          <w:sz w:val="20"/>
          <w:szCs w:val="20"/>
        </w:rPr>
        <w:t>P</w:t>
      </w:r>
      <w:r w:rsidRPr="001C7A52">
        <w:rPr>
          <w:i/>
          <w:iCs/>
          <w:color w:val="3B3838" w:themeColor="background2" w:themeShade="40"/>
          <w:sz w:val="20"/>
          <w:szCs w:val="20"/>
        </w:rPr>
        <w:t>rovide background on perceived problem for the student team to solve. What is the motivation for this project?</w:t>
      </w:r>
    </w:p>
    <w:sdt>
      <w:sdtPr>
        <w:id w:val="-98649376"/>
        <w:placeholder>
          <w:docPart w:val="DefaultPlaceholder_-1854013440"/>
        </w:placeholder>
      </w:sdtPr>
      <w:sdtContent>
        <w:p w14:paraId="2D122844" w14:textId="77777777" w:rsidR="00DE4F10" w:rsidRDefault="00DE4F10" w:rsidP="00D36FB1">
          <w:pPr>
            <w:rPr>
              <w:b/>
              <w:bCs/>
            </w:rPr>
          </w:pPr>
          <w:r w:rsidRPr="00DE4F10">
            <w:rPr>
              <w:rFonts w:ascii="Georgia" w:hAnsi="Georgia"/>
              <w:b/>
              <w:bCs/>
            </w:rPr>
            <w:t>Background</w:t>
          </w:r>
          <w:r>
            <w:rPr>
              <w:b/>
              <w:bCs/>
            </w:rPr>
            <w:t>.</w:t>
          </w:r>
        </w:p>
        <w:p w14:paraId="1A381FAD" w14:textId="30473D16" w:rsidR="00D36FB1" w:rsidRDefault="00000000" w:rsidP="00D36FB1">
          <w:pPr>
            <w:rPr>
              <w:rFonts w:ascii="Georgia" w:eastAsia="Georgia" w:hAnsi="Georgia" w:cs="Georgia"/>
            </w:rPr>
          </w:pPr>
          <w:r>
            <w:fldChar w:fldCharType="begin"/>
          </w:r>
          <w:r>
            <w:instrText>HYPERLINK "https://github.com/mfms-ncsu/galant" \h</w:instrText>
          </w:r>
          <w:r>
            <w:fldChar w:fldCharType="separate"/>
          </w:r>
          <w:r w:rsidR="00D36FB1">
            <w:rPr>
              <w:rFonts w:ascii="Georgia" w:eastAsia="Georgia" w:hAnsi="Georgia" w:cs="Georgia"/>
              <w:color w:val="1155CC"/>
              <w:u w:val="single"/>
            </w:rPr>
            <w:t>Galant</w:t>
          </w:r>
          <w:r>
            <w:rPr>
              <w:rFonts w:ascii="Georgia" w:eastAsia="Georgia" w:hAnsi="Georgia" w:cs="Georgia"/>
              <w:color w:val="1155CC"/>
              <w:u w:val="single"/>
            </w:rPr>
            <w:fldChar w:fldCharType="end"/>
          </w:r>
          <w:r w:rsidR="00D36FB1">
            <w:rPr>
              <w:rFonts w:ascii="Georgia" w:eastAsia="Georgia" w:hAnsi="Georgia" w:cs="Georgia"/>
            </w:rPr>
            <w:t xml:space="preserve"> (</w:t>
          </w:r>
          <w:r w:rsidR="00D36FB1">
            <w:rPr>
              <w:rFonts w:ascii="Georgia" w:eastAsia="Georgia" w:hAnsi="Georgia" w:cs="Georgia"/>
              <w:b/>
              <w:i/>
            </w:rPr>
            <w:t>G</w:t>
          </w:r>
          <w:r w:rsidR="00D36FB1">
            <w:rPr>
              <w:rFonts w:ascii="Georgia" w:eastAsia="Georgia" w:hAnsi="Georgia" w:cs="Georgia"/>
            </w:rPr>
            <w:t xml:space="preserve">raph </w:t>
          </w:r>
          <w:r w:rsidR="00D36FB1">
            <w:rPr>
              <w:rFonts w:ascii="Georgia" w:eastAsia="Georgia" w:hAnsi="Georgia" w:cs="Georgia"/>
              <w:b/>
              <w:i/>
            </w:rPr>
            <w:t>al</w:t>
          </w:r>
          <w:r w:rsidR="00D36FB1">
            <w:rPr>
              <w:rFonts w:ascii="Georgia" w:eastAsia="Georgia" w:hAnsi="Georgia" w:cs="Georgia"/>
            </w:rPr>
            <w:t xml:space="preserve">gorithm </w:t>
          </w:r>
          <w:r w:rsidR="00D36FB1">
            <w:rPr>
              <w:rFonts w:ascii="Georgia" w:eastAsia="Georgia" w:hAnsi="Georgia" w:cs="Georgia"/>
              <w:b/>
              <w:i/>
            </w:rPr>
            <w:t>an</w:t>
          </w:r>
          <w:r w:rsidR="00D36FB1">
            <w:rPr>
              <w:rFonts w:ascii="Georgia" w:eastAsia="Georgia" w:hAnsi="Georgia" w:cs="Georgia"/>
            </w:rPr>
            <w:t xml:space="preserve">imation </w:t>
          </w:r>
          <w:r w:rsidR="00D36FB1">
            <w:rPr>
              <w:rFonts w:ascii="Georgia" w:eastAsia="Georgia" w:hAnsi="Georgia" w:cs="Georgia"/>
              <w:b/>
              <w:i/>
            </w:rPr>
            <w:t>t</w:t>
          </w:r>
          <w:r w:rsidR="00D36FB1">
            <w:rPr>
              <w:rFonts w:ascii="Georgia" w:eastAsia="Georgia" w:hAnsi="Georgia" w:cs="Georgia"/>
            </w:rPr>
            <w:t xml:space="preserve">ool) is a </w:t>
          </w:r>
          <w:r w:rsidR="00DE4F10">
            <w:rPr>
              <w:rFonts w:ascii="Georgia" w:eastAsia="Georgia" w:hAnsi="Georgia" w:cs="Georgia"/>
            </w:rPr>
            <w:t>general-purpose</w:t>
          </w:r>
          <w:r w:rsidR="00D36FB1">
            <w:rPr>
              <w:rFonts w:ascii="Georgia" w:eastAsia="Georgia" w:hAnsi="Georgia" w:cs="Georgia"/>
            </w:rPr>
            <w:t xml:space="preserve"> tool for writing animations of graph algorithms. More than 50 algorithms have been implemented using Galant, both for classroom use and for research.</w:t>
          </w:r>
        </w:p>
        <w:p w14:paraId="6E1D095C" w14:textId="24BDD93D" w:rsidR="005C0E51" w:rsidRDefault="00D36FB1" w:rsidP="00D36FB1">
          <w:pPr>
            <w:rPr>
              <w:rFonts w:ascii="Georgia" w:eastAsia="Roboto" w:hAnsi="Georgia" w:cs="Roboto"/>
              <w:color w:val="3C4043"/>
            </w:rPr>
          </w:pPr>
          <w:r w:rsidRPr="00DE4F10">
            <w:rPr>
              <w:rFonts w:ascii="Georgia" w:eastAsia="Roboto" w:hAnsi="Georgia" w:cs="Roboto"/>
              <w:color w:val="3C4043"/>
              <w:highlight w:val="white"/>
            </w:rPr>
            <w:t>The primary advantage of Galant is the ease of developing new animations using a language that resembles algorithm pseudocode and includes simple function calls to create animation effects</w:t>
          </w:r>
          <w:r w:rsidR="00DE4F10" w:rsidRPr="00DE4F10">
            <w:rPr>
              <w:rFonts w:ascii="Georgia" w:eastAsia="Roboto" w:hAnsi="Georgia" w:cs="Roboto"/>
              <w:color w:val="3C4043"/>
            </w:rPr>
            <w:t>.</w:t>
          </w:r>
        </w:p>
        <w:p w14:paraId="2243CB22" w14:textId="06EC1B3D" w:rsidR="00DE4F10" w:rsidRDefault="00DE4F10" w:rsidP="00D36FB1">
          <w:pPr>
            <w:rPr>
              <w:rFonts w:ascii="Georgia" w:eastAsia="Roboto" w:hAnsi="Georgia" w:cs="Roboto"/>
              <w:color w:val="3C4043"/>
            </w:rPr>
          </w:pPr>
          <w:r>
            <w:rPr>
              <w:rFonts w:ascii="Georgia" w:eastAsia="Roboto" w:hAnsi="Georgia" w:cs="Roboto"/>
              <w:color w:val="3C4043"/>
            </w:rPr>
            <w:t>The most common workflow is</w:t>
          </w:r>
        </w:p>
        <w:p w14:paraId="66656D9A" w14:textId="2F207A7E" w:rsidR="00DE4F10" w:rsidRDefault="00DE4F10" w:rsidP="00DE4F10">
          <w:pPr>
            <w:pStyle w:val="ListParagraph"/>
            <w:numPr>
              <w:ilvl w:val="0"/>
              <w:numId w:val="1"/>
            </w:numPr>
            <w:rPr>
              <w:rFonts w:ascii="Georgia" w:hAnsi="Georgia"/>
            </w:rPr>
          </w:pPr>
          <w:r>
            <w:rPr>
              <w:rFonts w:ascii="Georgia" w:hAnsi="Georgia"/>
            </w:rPr>
            <w:t>Create a graph either externally or using Galant’s graph editor</w:t>
          </w:r>
        </w:p>
        <w:p w14:paraId="0C0800F4" w14:textId="5C4BA0BB" w:rsidR="00DE4F10" w:rsidRDefault="00DE4F10" w:rsidP="00DE4F10">
          <w:pPr>
            <w:pStyle w:val="ListParagraph"/>
            <w:numPr>
              <w:ilvl w:val="0"/>
              <w:numId w:val="1"/>
            </w:numPr>
            <w:rPr>
              <w:rFonts w:ascii="Georgia" w:hAnsi="Georgia"/>
            </w:rPr>
          </w:pPr>
          <w:r>
            <w:rPr>
              <w:rFonts w:ascii="Georgia" w:hAnsi="Georgia"/>
            </w:rPr>
            <w:t>Upload an algorithm animation program created externally using a program editor</w:t>
          </w:r>
        </w:p>
        <w:p w14:paraId="1755B169" w14:textId="5C620B16" w:rsidR="00DE4F10" w:rsidRDefault="00DE4F10" w:rsidP="00DE4F10">
          <w:pPr>
            <w:pStyle w:val="ListParagraph"/>
            <w:numPr>
              <w:ilvl w:val="0"/>
              <w:numId w:val="1"/>
            </w:numPr>
            <w:rPr>
              <w:rFonts w:ascii="Georgia" w:hAnsi="Georgia"/>
            </w:rPr>
          </w:pPr>
          <w:r>
            <w:rPr>
              <w:rFonts w:ascii="Georgia" w:hAnsi="Georgia"/>
            </w:rPr>
            <w:t>Compile and execute the program using arrow keys to step forward and backward in a list of animation events</w:t>
          </w:r>
        </w:p>
        <w:p w14:paraId="38502D13" w14:textId="7E9AE920" w:rsidR="00DE4F10" w:rsidRDefault="00DE4F10" w:rsidP="00DE4F10">
          <w:pPr>
            <w:rPr>
              <w:rFonts w:ascii="Georgia" w:hAnsi="Georgia"/>
              <w:b/>
              <w:bCs/>
            </w:rPr>
          </w:pPr>
          <w:r>
            <w:rPr>
              <w:rFonts w:ascii="Georgia" w:hAnsi="Georgia"/>
              <w:b/>
              <w:bCs/>
            </w:rPr>
            <w:t>Problem statement.</w:t>
          </w:r>
        </w:p>
        <w:p w14:paraId="49635F69" w14:textId="2CE252B0" w:rsidR="00935446" w:rsidRPr="00DE4F10" w:rsidRDefault="00DA6EB8" w:rsidP="00DE4F10">
          <w:pPr>
            <w:rPr>
              <w:rFonts w:ascii="Georgia" w:hAnsi="Georgia"/>
            </w:rPr>
          </w:pPr>
          <w:r>
            <w:rPr>
              <w:rFonts w:ascii="Georgia" w:hAnsi="Georgia"/>
            </w:rPr>
            <w:t xml:space="preserve">There are currently two versions of Galant: (a) a sophisticated, complex Java version that requires </w:t>
          </w:r>
          <w:r w:rsidR="008546EA">
            <w:rPr>
              <w:rFonts w:ascii="Georgia" w:hAnsi="Georgia"/>
            </w:rPr>
            <w:t xml:space="preserve">git, Apache ant, and runtime access to a Java compiler; </w:t>
          </w:r>
          <w:r>
            <w:rPr>
              <w:rFonts w:ascii="Georgia" w:hAnsi="Georgia"/>
            </w:rPr>
            <w:t xml:space="preserve">(b) a </w:t>
          </w:r>
          <w:r w:rsidR="00935446">
            <w:rPr>
              <w:rFonts w:ascii="Georgia" w:hAnsi="Georgia"/>
            </w:rPr>
            <w:t xml:space="preserve">web-based </w:t>
          </w:r>
          <w:r>
            <w:rPr>
              <w:rFonts w:ascii="Georgia" w:hAnsi="Georgia"/>
            </w:rPr>
            <w:t>version</w:t>
          </w:r>
          <w:r w:rsidR="00935446">
            <w:rPr>
              <w:rFonts w:ascii="Georgia" w:hAnsi="Georgia"/>
            </w:rPr>
            <w:t xml:space="preserve">, </w:t>
          </w:r>
          <w:hyperlink r:id="rId5" w:history="1">
            <w:r w:rsidR="00935446" w:rsidRPr="00935446">
              <w:rPr>
                <w:rStyle w:val="Hyperlink"/>
                <w:rFonts w:ascii="Georgia" w:hAnsi="Georgia"/>
              </w:rPr>
              <w:t>galant-js</w:t>
            </w:r>
          </w:hyperlink>
          <w:r w:rsidR="0096139D">
            <w:rPr>
              <w:rStyle w:val="Hyperlink"/>
              <w:rFonts w:ascii="Georgia" w:hAnsi="Georgia"/>
            </w:rPr>
            <w:t xml:space="preserve"> (</w:t>
          </w:r>
          <w:r w:rsidR="0096139D" w:rsidRPr="0096139D">
            <w:rPr>
              <w:rStyle w:val="Hyperlink"/>
              <w:rFonts w:ascii="Georgia" w:hAnsi="Georgia"/>
            </w:rPr>
            <w:t>https://github.com/mfms-ncsu/galant-js</w:t>
          </w:r>
          <w:r w:rsidR="0096139D">
            <w:rPr>
              <w:rStyle w:val="Hyperlink"/>
              <w:rFonts w:ascii="Georgia" w:hAnsi="Georgia"/>
            </w:rPr>
            <w:t>)</w:t>
          </w:r>
          <w:r w:rsidR="00935446">
            <w:rPr>
              <w:rFonts w:ascii="Georgia" w:hAnsi="Georgia"/>
            </w:rPr>
            <w:t>, was developed by a Spring 2023 Senior Design Team</w:t>
          </w:r>
          <w:r>
            <w:rPr>
              <w:rFonts w:ascii="Georgia" w:hAnsi="Georgia"/>
            </w:rPr>
            <w:t xml:space="preserve"> and enhanced by teams in</w:t>
          </w:r>
          <w:r w:rsidR="00E50D81">
            <w:rPr>
              <w:rFonts w:ascii="Georgia" w:hAnsi="Georgia"/>
            </w:rPr>
            <w:t xml:space="preserve"> Fall 2023</w:t>
          </w:r>
          <w:r>
            <w:rPr>
              <w:rFonts w:ascii="Georgia" w:hAnsi="Georgia"/>
            </w:rPr>
            <w:t xml:space="preserve"> and Spring 2024. The latter has been used in the classroom (Discrete Math) and several algorithms have been successfully implemented. However, there are some major (and minor) inconveniences from a usability perspective.</w:t>
          </w:r>
        </w:p>
      </w:sdtContent>
    </w:sdt>
    <w:p w14:paraId="09240214" w14:textId="13DF1302" w:rsidR="005C0E51" w:rsidRDefault="005C0E51" w:rsidP="008863B0">
      <w:pPr>
        <w:pStyle w:val="Heading1"/>
      </w:pPr>
      <w:r>
        <w:lastRenderedPageBreak/>
        <w:t>Project Description</w:t>
      </w:r>
    </w:p>
    <w:p w14:paraId="6FE8F24A" w14:textId="2F80A92F" w:rsidR="001C7A52" w:rsidRPr="001C7A52" w:rsidRDefault="00466C3E" w:rsidP="001C7A52">
      <w:pPr>
        <w:rPr>
          <w:i/>
          <w:iCs/>
          <w:color w:val="3B3838" w:themeColor="background2" w:themeShade="40"/>
          <w:sz w:val="20"/>
          <w:szCs w:val="20"/>
        </w:rPr>
      </w:pPr>
      <w:r w:rsidRPr="00466C3E">
        <w:rPr>
          <w:i/>
          <w:iCs/>
          <w:color w:val="3B3838" w:themeColor="background2" w:themeShade="40"/>
          <w:sz w:val="20"/>
          <w:szCs w:val="20"/>
        </w:rPr>
        <w:t xml:space="preserve">What are your initial thoughts about a potential solution that addresses the problem presented above? Briefly describe your envisioned software solution to be developed by the student team. </w:t>
      </w:r>
      <w:r w:rsidR="001C7A52" w:rsidRPr="001C7A52">
        <w:rPr>
          <w:i/>
          <w:iCs/>
          <w:color w:val="3B3838" w:themeColor="background2" w:themeShade="40"/>
          <w:sz w:val="20"/>
          <w:szCs w:val="20"/>
        </w:rPr>
        <w:t>Use cases and examples are useful.</w:t>
      </w:r>
      <w:r w:rsidR="001C7A52">
        <w:rPr>
          <w:i/>
          <w:iCs/>
          <w:color w:val="3B3838" w:themeColor="background2" w:themeShade="40"/>
          <w:sz w:val="20"/>
          <w:szCs w:val="20"/>
        </w:rPr>
        <w:t xml:space="preserve"> </w:t>
      </w:r>
      <w:r w:rsidR="001C7A52" w:rsidRPr="001C7A52">
        <w:rPr>
          <w:i/>
          <w:iCs/>
          <w:color w:val="3B3838" w:themeColor="background2" w:themeShade="40"/>
          <w:sz w:val="20"/>
          <w:szCs w:val="20"/>
        </w:rPr>
        <w:t>Provide insight into how this potential solution will be beneficial to end users.</w:t>
      </w:r>
    </w:p>
    <w:sdt>
      <w:sdtPr>
        <w:id w:val="2129965379"/>
        <w:placeholder>
          <w:docPart w:val="DefaultPlaceholder_-1854013440"/>
        </w:placeholder>
      </w:sdtPr>
      <w:sdtContent>
        <w:p w14:paraId="3F29294A" w14:textId="14921744" w:rsidR="00D46CBC" w:rsidRDefault="00DA6EB8" w:rsidP="00D46CBC">
          <w:pPr>
            <w:rPr>
              <w:rFonts w:ascii="Georgia" w:hAnsi="Georgia"/>
            </w:rPr>
          </w:pPr>
          <w:r>
            <w:rPr>
              <w:rFonts w:ascii="Georgia" w:hAnsi="Georgia"/>
            </w:rPr>
            <w:t>Some</w:t>
          </w:r>
          <w:r w:rsidR="00D46CBC">
            <w:rPr>
              <w:rFonts w:ascii="Georgia" w:hAnsi="Georgia"/>
            </w:rPr>
            <w:t xml:space="preserve"> enhancements are required to put the useability of </w:t>
          </w:r>
          <w:proofErr w:type="spellStart"/>
          <w:r w:rsidR="00D46CBC">
            <w:rPr>
              <w:rFonts w:ascii="Georgia" w:hAnsi="Georgia"/>
            </w:rPr>
            <w:t>galant-js</w:t>
          </w:r>
          <w:proofErr w:type="spellEnd"/>
          <w:r w:rsidR="00D46CBC">
            <w:rPr>
              <w:rFonts w:ascii="Georgia" w:hAnsi="Georgia"/>
            </w:rPr>
            <w:t xml:space="preserve"> on par with the original Java version. The </w:t>
          </w:r>
          <w:r w:rsidR="000B0464">
            <w:rPr>
              <w:rFonts w:ascii="Georgia" w:hAnsi="Georgia"/>
            </w:rPr>
            <w:t>Java version</w:t>
          </w:r>
          <w:r w:rsidR="00D46CBC">
            <w:rPr>
              <w:rFonts w:ascii="Georgia" w:hAnsi="Georgia"/>
            </w:rPr>
            <w:t xml:space="preserve"> has been used </w:t>
          </w:r>
          <w:r w:rsidR="000B0464">
            <w:rPr>
              <w:rFonts w:ascii="Georgia" w:hAnsi="Georgia"/>
            </w:rPr>
            <w:t>extensively</w:t>
          </w:r>
          <w:r w:rsidR="00D46CBC">
            <w:rPr>
              <w:rFonts w:ascii="Georgia" w:hAnsi="Georgia"/>
            </w:rPr>
            <w:t xml:space="preserve"> in the classroom and in Dr. </w:t>
          </w:r>
          <w:proofErr w:type="spellStart"/>
          <w:r w:rsidR="00D46CBC">
            <w:rPr>
              <w:rFonts w:ascii="Georgia" w:hAnsi="Georgia"/>
            </w:rPr>
            <w:t>Stallmann’s</w:t>
          </w:r>
          <w:proofErr w:type="spellEnd"/>
          <w:r w:rsidR="00D46CBC">
            <w:rPr>
              <w:rFonts w:ascii="Georgia" w:hAnsi="Georgia"/>
            </w:rPr>
            <w:t xml:space="preserve"> research. The JavaScript version already has clear advantages.</w:t>
          </w:r>
        </w:p>
        <w:p w14:paraId="0B4EE434" w14:textId="42C2696B" w:rsidR="00D46CBC" w:rsidRDefault="00BF0A61" w:rsidP="00D46CBC">
          <w:pPr>
            <w:rPr>
              <w:rFonts w:ascii="Georgia" w:hAnsi="Georgia"/>
            </w:rPr>
          </w:pPr>
          <w:r>
            <w:rPr>
              <w:rFonts w:ascii="Georgia" w:hAnsi="Georgia"/>
            </w:rPr>
            <w:t xml:space="preserve">The </w:t>
          </w:r>
          <w:r w:rsidR="00676902">
            <w:rPr>
              <w:rFonts w:ascii="Georgia" w:hAnsi="Georgia"/>
            </w:rPr>
            <w:t>biggest</w:t>
          </w:r>
          <w:r>
            <w:rPr>
              <w:rFonts w:ascii="Georgia" w:hAnsi="Georgia"/>
            </w:rPr>
            <w:t xml:space="preserve"> challenge is to establish a mapping between physical positions of nodes on the screen and logical positions of nodes in a file that describes a graph.</w:t>
          </w:r>
          <w:r w:rsidR="00676902">
            <w:rPr>
              <w:rFonts w:ascii="Georgia" w:hAnsi="Georgia"/>
            </w:rPr>
            <w:t xml:space="preserve"> For most graphs this is simply a matter of keeping track of a scale factor and doing the appropriate transformations during editing (and when an algorithm moves nodes). There are</w:t>
          </w:r>
          <w:r w:rsidR="00A67496">
            <w:rPr>
              <w:rFonts w:ascii="Georgia" w:hAnsi="Georgia"/>
            </w:rPr>
            <w:t>, however,</w:t>
          </w:r>
          <w:r w:rsidR="00676902">
            <w:rPr>
              <w:rFonts w:ascii="Georgia" w:hAnsi="Georgia"/>
            </w:rPr>
            <w:t xml:space="preserve"> special graphs whose nodes are points on an integer grid.</w:t>
          </w:r>
          <w:r w:rsidR="00A67496">
            <w:rPr>
              <w:rFonts w:ascii="Georgia" w:hAnsi="Georgia"/>
            </w:rPr>
            <w:t xml:space="preserve"> The mapping must be maintained both during editing and algorithm execution.</w:t>
          </w:r>
        </w:p>
        <w:p w14:paraId="1111905F" w14:textId="04F16A26" w:rsidR="00A53DB2" w:rsidRDefault="00676902" w:rsidP="00D46CBC">
          <w:pPr>
            <w:rPr>
              <w:rFonts w:ascii="Georgia" w:hAnsi="Georgia"/>
            </w:rPr>
          </w:pPr>
          <w:r>
            <w:rPr>
              <w:rFonts w:ascii="Georgia" w:hAnsi="Georgia"/>
            </w:rPr>
            <w:t xml:space="preserve">Other usability enhancements are related to the user interface: placement of menus, keyboard shortcuts, </w:t>
          </w:r>
          <w:r w:rsidR="00A67496">
            <w:rPr>
              <w:rFonts w:ascii="Georgia" w:hAnsi="Georgia"/>
            </w:rPr>
            <w:t>and more general accessibility features.</w:t>
          </w:r>
        </w:p>
        <w:p w14:paraId="2A0EE032" w14:textId="6EC8D693" w:rsidR="00676902" w:rsidRDefault="00A53DB2" w:rsidP="00D46CBC">
          <w:pPr>
            <w:rPr>
              <w:rFonts w:ascii="Georgia" w:hAnsi="Georgia"/>
            </w:rPr>
          </w:pPr>
          <w:r>
            <w:rPr>
              <w:rFonts w:ascii="Georgia" w:hAnsi="Georgia"/>
            </w:rPr>
            <w:t>And there are enhancements related to algorithm implementation</w:t>
          </w:r>
          <w:r w:rsidR="00A67496">
            <w:rPr>
              <w:rFonts w:ascii="Georgia" w:hAnsi="Georgia"/>
            </w:rPr>
            <w:t xml:space="preserve"> and execution.</w:t>
          </w:r>
        </w:p>
        <w:p w14:paraId="2C546177" w14:textId="53022478" w:rsidR="00E50D81" w:rsidRDefault="008745A7" w:rsidP="00E50D81">
          <w:pPr>
            <w:spacing w:after="0"/>
            <w:rPr>
              <w:rFonts w:ascii="Georgia" w:hAnsi="Georgia"/>
            </w:rPr>
          </w:pPr>
          <w:r>
            <w:rPr>
              <w:rFonts w:ascii="Georgia" w:hAnsi="Georgia"/>
            </w:rPr>
            <w:t xml:space="preserve">A detailed list </w:t>
          </w:r>
          <w:r w:rsidR="00A53DB2">
            <w:rPr>
              <w:rFonts w:ascii="Georgia" w:hAnsi="Georgia"/>
            </w:rPr>
            <w:t>of desired enhancement</w:t>
          </w:r>
          <w:r w:rsidR="00A67496">
            <w:rPr>
              <w:rFonts w:ascii="Georgia" w:hAnsi="Georgia"/>
            </w:rPr>
            <w:t>s</w:t>
          </w:r>
          <w:r w:rsidR="00A53DB2">
            <w:rPr>
              <w:rFonts w:ascii="Georgia" w:hAnsi="Georgia"/>
            </w:rPr>
            <w:t xml:space="preserve"> </w:t>
          </w:r>
          <w:r>
            <w:rPr>
              <w:rFonts w:ascii="Georgia" w:hAnsi="Georgia"/>
            </w:rPr>
            <w:t xml:space="preserve">is in </w:t>
          </w:r>
          <w:r w:rsidRPr="00A53DB2">
            <w:rPr>
              <w:rFonts w:ascii="Monaco" w:hAnsi="Monaco"/>
              <w:sz w:val="18"/>
              <w:szCs w:val="18"/>
            </w:rPr>
            <w:t>feature-requests.md</w:t>
          </w:r>
          <w:r>
            <w:rPr>
              <w:rFonts w:ascii="Georgia" w:hAnsi="Georgia"/>
            </w:rPr>
            <w:t xml:space="preserve"> at the root of the repository</w:t>
          </w:r>
          <w:r w:rsidR="00A67496">
            <w:rPr>
              <w:rFonts w:ascii="Georgia" w:hAnsi="Georgia"/>
            </w:rPr>
            <w:t xml:space="preserve"> in the </w:t>
          </w:r>
          <w:r w:rsidR="00A67496">
            <w:rPr>
              <w:rFonts w:ascii="Monaco" w:hAnsi="Monaco"/>
              <w:sz w:val="18"/>
              <w:szCs w:val="18"/>
            </w:rPr>
            <w:t>dev</w:t>
          </w:r>
          <w:r w:rsidR="00A67496">
            <w:rPr>
              <w:rFonts w:ascii="Georgia" w:hAnsi="Georgia"/>
            </w:rPr>
            <w:t xml:space="preserve"> branch</w:t>
          </w:r>
          <w:r w:rsidR="00E50D81">
            <w:rPr>
              <w:rFonts w:ascii="Georgia" w:hAnsi="Georgia"/>
            </w:rPr>
            <w:t>:</w:t>
          </w:r>
        </w:p>
        <w:p w14:paraId="629B2356" w14:textId="6C652D46" w:rsidR="008546EA" w:rsidRDefault="00E50D81" w:rsidP="00E50D81">
          <w:pPr>
            <w:spacing w:after="0"/>
            <w:rPr>
              <w:rFonts w:ascii="Georgia" w:hAnsi="Georgia"/>
            </w:rPr>
          </w:pPr>
          <w:r>
            <w:rPr>
              <w:rFonts w:ascii="Georgia" w:hAnsi="Georgia"/>
            </w:rPr>
            <w:t xml:space="preserve"> </w:t>
          </w:r>
          <w:hyperlink r:id="rId6" w:history="1">
            <w:r w:rsidR="00A67496" w:rsidRPr="00F179CF">
              <w:rPr>
                <w:rStyle w:val="Hyperlink"/>
                <w:rFonts w:ascii="Georgia" w:hAnsi="Georgia"/>
              </w:rPr>
              <w:t>https://github.com/mfms-ncsu/galant-js</w:t>
            </w:r>
          </w:hyperlink>
        </w:p>
        <w:p w14:paraId="2650B793" w14:textId="3FD0C375" w:rsidR="00A67496" w:rsidRDefault="00A67496" w:rsidP="00E50D81">
          <w:pPr>
            <w:spacing w:after="0"/>
            <w:rPr>
              <w:rFonts w:ascii="Georgia" w:hAnsi="Georgia"/>
            </w:rPr>
          </w:pPr>
          <w:r>
            <w:rPr>
              <w:rFonts w:ascii="Georgia" w:hAnsi="Georgia"/>
            </w:rPr>
            <w:t>To run the current version, go to https://galant.csc.ncsu.edu</w:t>
          </w:r>
        </w:p>
        <w:p w14:paraId="6D7CD965" w14:textId="034C91F4" w:rsidR="00A67496" w:rsidRDefault="00A67496" w:rsidP="00E50D81">
          <w:pPr>
            <w:spacing w:after="0"/>
          </w:pPr>
          <w:r>
            <w:rPr>
              <w:rFonts w:ascii="Georgia" w:hAnsi="Georgia"/>
            </w:rPr>
            <w:t xml:space="preserve">The Java version can be downloaded at </w:t>
          </w:r>
          <w:r>
            <w:rPr>
              <w:rFonts w:ascii="Georgia" w:hAnsi="Georgia"/>
            </w:rPr>
            <w:t xml:space="preserve"> </w:t>
          </w:r>
          <w:hyperlink r:id="rId7" w:history="1">
            <w:r w:rsidRPr="00F179CF">
              <w:rPr>
                <w:rStyle w:val="Hyperlink"/>
                <w:rFonts w:ascii="Georgia" w:hAnsi="Georgia"/>
              </w:rPr>
              <w:t>https://github.com/mfms-ncsu/galant</w:t>
            </w:r>
          </w:hyperlink>
        </w:p>
      </w:sdtContent>
    </w:sdt>
    <w:p w14:paraId="54D09BB4" w14:textId="1A133BFB" w:rsidR="005C0E51" w:rsidRDefault="005C0E51" w:rsidP="008863B0">
      <w:pPr>
        <w:pStyle w:val="Heading1"/>
      </w:pPr>
      <w:r>
        <w:t>Technologies and Other Constraints</w:t>
      </w:r>
    </w:p>
    <w:p w14:paraId="6EF0CF9E" w14:textId="5C3D36D4" w:rsidR="001C7A52" w:rsidRPr="001C7A52" w:rsidRDefault="001C7A52" w:rsidP="001C7A52">
      <w:pPr>
        <w:rPr>
          <w:i/>
          <w:iCs/>
          <w:color w:val="3B3838" w:themeColor="background2" w:themeShade="40"/>
          <w:sz w:val="20"/>
          <w:szCs w:val="20"/>
        </w:rPr>
      </w:pPr>
      <w:r w:rsidRPr="001C7A52">
        <w:rPr>
          <w:i/>
          <w:iCs/>
          <w:color w:val="3B3838" w:themeColor="background2" w:themeShade="40"/>
          <w:sz w:val="20"/>
          <w:szCs w:val="20"/>
        </w:rPr>
        <w:t>Provide a list of technologies that you expect students to use. Indicate if each technology is a requirement or a suggestion. If flexible or up to students to choose, please state that. Indicate preferred paradigms (e.g., desktop, cli, web-based, mobile, etc.) to be used in this project for each major component of the expected solution. If flexible, please state that. Indicate if there are any other limitations or constraints you would like the students to know about (e.g., licensing constraints, legal issues, IP issues, etc.), or state that there are none.</w:t>
      </w:r>
    </w:p>
    <w:sdt>
      <w:sdtPr>
        <w:id w:val="13128479"/>
        <w:placeholder>
          <w:docPart w:val="DefaultPlaceholder_-1854013440"/>
        </w:placeholder>
      </w:sdtPr>
      <w:sdtContent>
        <w:p w14:paraId="7872CD85" w14:textId="4B7A2520" w:rsidR="00A67496" w:rsidRDefault="00273610" w:rsidP="00A67496">
          <w:pPr>
            <w:spacing w:after="0"/>
            <w:rPr>
              <w:rFonts w:ascii="Georgia" w:hAnsi="Georgia"/>
            </w:rPr>
          </w:pPr>
          <w:r>
            <w:rPr>
              <w:rFonts w:ascii="Georgia" w:hAnsi="Georgia"/>
            </w:rPr>
            <w:t xml:space="preserve">Students </w:t>
          </w:r>
          <w:r w:rsidR="000B0464">
            <w:rPr>
              <w:rFonts w:ascii="Georgia" w:hAnsi="Georgia"/>
            </w:rPr>
            <w:t>are</w:t>
          </w:r>
          <w:r>
            <w:rPr>
              <w:rFonts w:ascii="Georgia" w:hAnsi="Georgia"/>
            </w:rPr>
            <w:t xml:space="preserve"> required to learn and use JavaScript effectively.</w:t>
          </w:r>
          <w:r w:rsidR="00A405CD">
            <w:rPr>
              <w:rFonts w:ascii="Georgia" w:hAnsi="Georgia"/>
            </w:rPr>
            <w:t xml:space="preserve"> The current JavaScript implementation uses </w:t>
          </w:r>
          <w:r w:rsidR="00A405CD" w:rsidRPr="00A67496">
            <w:rPr>
              <w:rFonts w:ascii="Monaco" w:hAnsi="Monaco"/>
              <w:sz w:val="18"/>
              <w:szCs w:val="18"/>
            </w:rPr>
            <w:t>React</w:t>
          </w:r>
          <w:r w:rsidR="00A405CD">
            <w:rPr>
              <w:rFonts w:ascii="Georgia" w:hAnsi="Georgia"/>
            </w:rPr>
            <w:t xml:space="preserve"> and </w:t>
          </w:r>
          <w:proofErr w:type="spellStart"/>
          <w:r w:rsidR="00A405CD" w:rsidRPr="00A67496">
            <w:rPr>
              <w:rFonts w:ascii="Monaco" w:hAnsi="Monaco"/>
              <w:sz w:val="18"/>
              <w:szCs w:val="18"/>
            </w:rPr>
            <w:t>Cytoscape</w:t>
          </w:r>
          <w:proofErr w:type="spellEnd"/>
          <w:r w:rsidR="00A405CD">
            <w:rPr>
              <w:rFonts w:ascii="Georgia" w:hAnsi="Georgia"/>
            </w:rPr>
            <w:t xml:space="preserve"> for user interaction and graph drawing, respectively. </w:t>
          </w:r>
          <w:r w:rsidR="001E2A5E">
            <w:rPr>
              <w:rFonts w:ascii="Georgia" w:hAnsi="Georgia"/>
            </w:rPr>
            <w:t xml:space="preserve">An understanding of </w:t>
          </w:r>
          <w:proofErr w:type="spellStart"/>
          <w:r w:rsidR="00A53DB2" w:rsidRPr="00A67496">
            <w:rPr>
              <w:rFonts w:ascii="Monaco" w:hAnsi="Monaco"/>
              <w:sz w:val="18"/>
              <w:szCs w:val="18"/>
            </w:rPr>
            <w:t>Cytoscape</w:t>
          </w:r>
          <w:proofErr w:type="spellEnd"/>
          <w:proofErr w:type="gramStart"/>
          <w:r w:rsidR="00A53DB2">
            <w:rPr>
              <w:rFonts w:ascii="Georgia" w:hAnsi="Georgia"/>
            </w:rPr>
            <w:t>,</w:t>
          </w:r>
          <w:r w:rsidR="008745A7">
            <w:rPr>
              <w:rFonts w:ascii="Georgia" w:hAnsi="Georgia"/>
            </w:rPr>
            <w:t xml:space="preserve"> </w:t>
          </w:r>
          <w:r w:rsidR="001E2A5E">
            <w:rPr>
              <w:rFonts w:ascii="Georgia" w:hAnsi="Georgia"/>
            </w:rPr>
            <w:t xml:space="preserve">in particular, </w:t>
          </w:r>
          <w:r w:rsidR="00B72D0F">
            <w:rPr>
              <w:rFonts w:ascii="Georgia" w:hAnsi="Georgia"/>
            </w:rPr>
            <w:t>will</w:t>
          </w:r>
          <w:proofErr w:type="gramEnd"/>
          <w:r w:rsidR="00B72D0F">
            <w:rPr>
              <w:rFonts w:ascii="Georgia" w:hAnsi="Georgia"/>
            </w:rPr>
            <w:t xml:space="preserve"> be required </w:t>
          </w:r>
          <w:r w:rsidR="001E2A5E">
            <w:rPr>
              <w:rFonts w:ascii="Georgia" w:hAnsi="Georgia"/>
            </w:rPr>
            <w:t>to address</w:t>
          </w:r>
          <w:r w:rsidR="00B72D0F">
            <w:rPr>
              <w:rFonts w:ascii="Georgia" w:hAnsi="Georgia"/>
            </w:rPr>
            <w:t xml:space="preserve"> </w:t>
          </w:r>
          <w:r w:rsidR="00A53DB2">
            <w:rPr>
              <w:rFonts w:ascii="Georgia" w:hAnsi="Georgia"/>
            </w:rPr>
            <w:t>the challenge</w:t>
          </w:r>
          <w:r w:rsidR="00A67496">
            <w:rPr>
              <w:rFonts w:ascii="Georgia" w:hAnsi="Georgia"/>
            </w:rPr>
            <w:t xml:space="preserve"> related to node positions on the screen</w:t>
          </w:r>
          <w:r w:rsidR="00A53DB2">
            <w:rPr>
              <w:rFonts w:ascii="Georgia" w:hAnsi="Georgia"/>
            </w:rPr>
            <w:t>.</w:t>
          </w:r>
        </w:p>
        <w:p w14:paraId="13A893DB" w14:textId="60E85196" w:rsidR="00A67496" w:rsidRPr="00A67496" w:rsidRDefault="00A67496" w:rsidP="00A67496">
          <w:pPr>
            <w:spacing w:after="0"/>
            <w:rPr>
              <w:rFonts w:ascii="Georgia" w:hAnsi="Georgia"/>
            </w:rPr>
          </w:pPr>
          <w:r>
            <w:rPr>
              <w:rFonts w:ascii="Georgia" w:hAnsi="Georgia"/>
            </w:rPr>
            <w:t xml:space="preserve">The </w:t>
          </w:r>
          <w:r w:rsidRPr="00A67496">
            <w:rPr>
              <w:rFonts w:ascii="Monaco" w:hAnsi="Monaco"/>
              <w:sz w:val="18"/>
              <w:szCs w:val="18"/>
            </w:rPr>
            <w:t>tailwind</w:t>
          </w:r>
          <w:r>
            <w:rPr>
              <w:rFonts w:ascii="Georgia" w:hAnsi="Georgia"/>
            </w:rPr>
            <w:t xml:space="preserve"> plugin in used for style sheets.</w:t>
          </w:r>
        </w:p>
      </w:sdtContent>
    </w:sdt>
    <w:p w14:paraId="67997063" w14:textId="04797922" w:rsidR="005C0E51" w:rsidRDefault="005C0E51"/>
    <w:p w14:paraId="35D0982B" w14:textId="09E8CA93" w:rsidR="005C0E51" w:rsidRPr="001E2613" w:rsidRDefault="00000000">
      <w:pPr>
        <w:rPr>
          <w:b/>
        </w:rPr>
      </w:pPr>
      <w:sdt>
        <w:sdtPr>
          <w:rPr>
            <w:b/>
            <w:bCs/>
          </w:rPr>
          <w:id w:val="1329870202"/>
          <w14:checkbox>
            <w14:checked w14:val="0"/>
            <w14:checkedState w14:val="2612" w14:font="MS Gothic"/>
            <w14:uncheckedState w14:val="2610" w14:font="MS Gothic"/>
          </w14:checkbox>
        </w:sdtPr>
        <w:sdtContent>
          <w:r w:rsidR="00A34CE1">
            <w:rPr>
              <w:rFonts w:ascii="MS Gothic" w:eastAsia="MS Gothic" w:hAnsi="MS Gothic" w:hint="eastAsia"/>
              <w:b/>
              <w:bCs/>
            </w:rPr>
            <w:t>☐</w:t>
          </w:r>
        </w:sdtContent>
      </w:sdt>
      <w:r w:rsidR="008863B0" w:rsidRPr="001C7A52">
        <w:rPr>
          <w:b/>
          <w:bCs/>
        </w:rPr>
        <w:t xml:space="preserve">  S</w:t>
      </w:r>
      <w:r w:rsidR="005C0E51" w:rsidRPr="001C7A52">
        <w:rPr>
          <w:b/>
          <w:bCs/>
        </w:rPr>
        <w:t xml:space="preserve">tudents </w:t>
      </w:r>
      <w:r w:rsidR="008863B0" w:rsidRPr="001C7A52">
        <w:rPr>
          <w:b/>
          <w:bCs/>
        </w:rPr>
        <w:t xml:space="preserve">will </w:t>
      </w:r>
      <w:r w:rsidR="005C0E51" w:rsidRPr="001C7A52">
        <w:rPr>
          <w:b/>
          <w:bCs/>
        </w:rPr>
        <w:t>be required to sign over IP to sponsors when the team is formed</w:t>
      </w:r>
      <w:r w:rsidR="001E2613">
        <w:rPr>
          <w:b/>
          <w:bCs/>
        </w:rPr>
        <w:t xml:space="preserve"> </w:t>
      </w:r>
      <w:r w:rsidR="001E2613">
        <w:rPr>
          <w:b/>
        </w:rPr>
        <w:t>(please check box only if this is the case for submitted project).</w:t>
      </w:r>
    </w:p>
    <w:sectPr w:rsidR="005C0E51" w:rsidRPr="001E2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86E0A"/>
    <w:multiLevelType w:val="hybridMultilevel"/>
    <w:tmpl w:val="A854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37989"/>
    <w:multiLevelType w:val="hybridMultilevel"/>
    <w:tmpl w:val="92E0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14BCD"/>
    <w:multiLevelType w:val="hybridMultilevel"/>
    <w:tmpl w:val="9A2C3588"/>
    <w:lvl w:ilvl="0" w:tplc="AAF4E22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502006">
    <w:abstractNumId w:val="0"/>
  </w:num>
  <w:num w:numId="2" w16cid:durableId="1543401800">
    <w:abstractNumId w:val="1"/>
  </w:num>
  <w:num w:numId="3" w16cid:durableId="1879704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51"/>
    <w:rsid w:val="00090345"/>
    <w:rsid w:val="000B0464"/>
    <w:rsid w:val="00125473"/>
    <w:rsid w:val="001C21F1"/>
    <w:rsid w:val="001C7A52"/>
    <w:rsid w:val="001E2613"/>
    <w:rsid w:val="001E2A5E"/>
    <w:rsid w:val="001F1FCF"/>
    <w:rsid w:val="00273610"/>
    <w:rsid w:val="00305591"/>
    <w:rsid w:val="0031178E"/>
    <w:rsid w:val="00367BD6"/>
    <w:rsid w:val="00466C3E"/>
    <w:rsid w:val="005C0E51"/>
    <w:rsid w:val="005E0B3C"/>
    <w:rsid w:val="00676902"/>
    <w:rsid w:val="00703059"/>
    <w:rsid w:val="00715AE3"/>
    <w:rsid w:val="008546EA"/>
    <w:rsid w:val="008745A7"/>
    <w:rsid w:val="008863B0"/>
    <w:rsid w:val="00935446"/>
    <w:rsid w:val="0096139D"/>
    <w:rsid w:val="00A2338C"/>
    <w:rsid w:val="00A34CE1"/>
    <w:rsid w:val="00A405CD"/>
    <w:rsid w:val="00A53DB2"/>
    <w:rsid w:val="00A67496"/>
    <w:rsid w:val="00B72D0F"/>
    <w:rsid w:val="00BF0A61"/>
    <w:rsid w:val="00D36FB1"/>
    <w:rsid w:val="00D46CBC"/>
    <w:rsid w:val="00DA6EB8"/>
    <w:rsid w:val="00DE4F10"/>
    <w:rsid w:val="00E222ED"/>
    <w:rsid w:val="00E50D81"/>
    <w:rsid w:val="00F90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F4A5"/>
  <w15:chartTrackingRefBased/>
  <w15:docId w15:val="{2D8B2657-64F5-40BC-BF71-49194BEE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A52"/>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semiHidden/>
    <w:unhideWhenUsed/>
    <w:qFormat/>
    <w:rsid w:val="001C7A52"/>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3B0"/>
    <w:rPr>
      <w:color w:val="808080"/>
    </w:rPr>
  </w:style>
  <w:style w:type="character" w:customStyle="1" w:styleId="Heading1Char">
    <w:name w:val="Heading 1 Char"/>
    <w:basedOn w:val="DefaultParagraphFont"/>
    <w:link w:val="Heading1"/>
    <w:uiPriority w:val="9"/>
    <w:rsid w:val="001C7A52"/>
    <w:rPr>
      <w:rFonts w:asciiTheme="majorHAnsi" w:eastAsiaTheme="majorEastAsia" w:hAnsiTheme="majorHAnsi" w:cstheme="majorBidi"/>
      <w:b/>
      <w:color w:val="000000" w:themeColor="text1"/>
      <w:sz w:val="36"/>
      <w:szCs w:val="32"/>
    </w:rPr>
  </w:style>
  <w:style w:type="paragraph" w:styleId="Title">
    <w:name w:val="Title"/>
    <w:basedOn w:val="Normal"/>
    <w:next w:val="Normal"/>
    <w:link w:val="TitleChar"/>
    <w:uiPriority w:val="10"/>
    <w:qFormat/>
    <w:rsid w:val="00886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A52"/>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1C7A52"/>
    <w:rPr>
      <w:rFonts w:eastAsiaTheme="minorEastAsia"/>
      <w:color w:val="5A5A5A" w:themeColor="text1" w:themeTint="A5"/>
      <w:spacing w:val="15"/>
      <w:sz w:val="32"/>
    </w:rPr>
  </w:style>
  <w:style w:type="character" w:styleId="Hyperlink">
    <w:name w:val="Hyperlink"/>
    <w:basedOn w:val="DefaultParagraphFont"/>
    <w:uiPriority w:val="99"/>
    <w:unhideWhenUsed/>
    <w:rsid w:val="001C7A52"/>
    <w:rPr>
      <w:color w:val="0563C1" w:themeColor="hyperlink"/>
      <w:u w:val="single"/>
    </w:rPr>
  </w:style>
  <w:style w:type="character" w:styleId="UnresolvedMention">
    <w:name w:val="Unresolved Mention"/>
    <w:basedOn w:val="DefaultParagraphFont"/>
    <w:uiPriority w:val="99"/>
    <w:semiHidden/>
    <w:unhideWhenUsed/>
    <w:rsid w:val="001C7A52"/>
    <w:rPr>
      <w:color w:val="605E5C"/>
      <w:shd w:val="clear" w:color="auto" w:fill="E1DFDD"/>
    </w:rPr>
  </w:style>
  <w:style w:type="character" w:customStyle="1" w:styleId="Heading2Char">
    <w:name w:val="Heading 2 Char"/>
    <w:basedOn w:val="DefaultParagraphFont"/>
    <w:link w:val="Heading2"/>
    <w:uiPriority w:val="9"/>
    <w:semiHidden/>
    <w:rsid w:val="001C7A52"/>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DE4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fms-ncsu/galan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fms-ncsu/galant-js" TargetMode="External"/><Relationship Id="rId5" Type="http://schemas.openxmlformats.org/officeDocument/2006/relationships/hyperlink" Target="https://github.com/mfms-ncsu/galant-j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ADF5422-B021-4EAA-82F4-B629C3103A64}"/>
      </w:docPartPr>
      <w:docPartBody>
        <w:p w:rsidR="00C64478" w:rsidRDefault="006A1C34">
          <w:r w:rsidRPr="00300D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34"/>
    <w:rsid w:val="00306FFC"/>
    <w:rsid w:val="005F4780"/>
    <w:rsid w:val="006860FA"/>
    <w:rsid w:val="006A1C34"/>
    <w:rsid w:val="007A23A4"/>
    <w:rsid w:val="00BC6A02"/>
    <w:rsid w:val="00BF1FBA"/>
    <w:rsid w:val="00C25514"/>
    <w:rsid w:val="00C64478"/>
    <w:rsid w:val="00CD18C3"/>
    <w:rsid w:val="00DA2F46"/>
    <w:rsid w:val="00E222ED"/>
    <w:rsid w:val="00E43606"/>
    <w:rsid w:val="00F90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C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X. Dominguez</dc:creator>
  <cp:keywords/>
  <dc:description/>
  <cp:lastModifiedBy>Matt Stallmann</cp:lastModifiedBy>
  <cp:revision>14</cp:revision>
  <dcterms:created xsi:type="dcterms:W3CDTF">2022-12-21T15:37:00Z</dcterms:created>
  <dcterms:modified xsi:type="dcterms:W3CDTF">2024-08-03T19:35:00Z</dcterms:modified>
</cp:coreProperties>
</file>