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24"/>
        <w:gridCol w:w="5182"/>
      </w:tblGrid>
      <w:tr w:rsidR="00130B7D" w:rsidRPr="00130B7D" w14:paraId="22984DFE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0BED4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Exploit</w:t>
            </w:r>
            <w:proofErr w:type="spellEnd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Prediction</w:t>
            </w:r>
            <w:proofErr w:type="spellEnd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Socring</w:t>
            </w:r>
            <w:proofErr w:type="spellEnd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System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597AA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https://www.first.org/epss/</w:t>
              </w:r>
            </w:hyperlink>
          </w:p>
        </w:tc>
      </w:tr>
      <w:tr w:rsidR="00130B7D" w:rsidRPr="00130B7D" w14:paraId="618FF18C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4DF11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NIST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E6831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https://www.nist.gov/cyberframework</w:t>
              </w:r>
            </w:hyperlink>
          </w:p>
        </w:tc>
      </w:tr>
      <w:tr w:rsidR="00130B7D" w:rsidRPr="00130B7D" w14:paraId="46FF65E8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26837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CIS (Centre for Internet Security)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4F673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https://www.cisecurity.org/</w:t>
              </w:r>
            </w:hyperlink>
          </w:p>
        </w:tc>
      </w:tr>
      <w:tr w:rsidR="00130B7D" w:rsidRPr="00130B7D" w14:paraId="232A9895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53DBC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MITRE </w:t>
            </w:r>
            <w:proofErr w:type="spellStart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ATTACk</w:t>
            </w:r>
            <w:proofErr w:type="spellEnd"/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E47F0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7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https://attack.mitre.org/</w:t>
              </w:r>
            </w:hyperlink>
          </w:p>
        </w:tc>
      </w:tr>
      <w:tr w:rsidR="00130B7D" w:rsidRPr="00130B7D" w14:paraId="25F65669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C502A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CVE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C3267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8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https://cve.mitre.org/</w:t>
              </w:r>
            </w:hyperlink>
          </w:p>
        </w:tc>
      </w:tr>
      <w:tr w:rsidR="00130B7D" w:rsidRPr="00130B7D" w14:paraId="3FAA6DD3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DCE70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CWE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585CB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9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https://cwe.mitre.org/</w:t>
              </w:r>
            </w:hyperlink>
          </w:p>
        </w:tc>
      </w:tr>
      <w:tr w:rsidR="00130B7D" w:rsidRPr="00130B7D" w14:paraId="7D9EEE39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41085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OWASP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A8221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0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https://owasp.org/</w:t>
              </w:r>
            </w:hyperlink>
          </w:p>
        </w:tc>
      </w:tr>
      <w:tr w:rsidR="00130B7D" w:rsidRPr="00130B7D" w14:paraId="35AE28BE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5F06D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Cybersecurity</w:t>
            </w:r>
            <w:proofErr w:type="spellEnd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Workforce</w:t>
            </w:r>
            <w:proofErr w:type="spellEnd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Study</w:t>
            </w:r>
            <w:proofErr w:type="spellEnd"/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58D8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1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https://www.isc2.org/Research/Workforce-Study</w:t>
              </w:r>
            </w:hyperlink>
          </w:p>
        </w:tc>
      </w:tr>
      <w:tr w:rsidR="00130B7D" w:rsidRPr="00130B7D" w14:paraId="305340AA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DC56E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 xml:space="preserve">The Open Group Security Forum 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C06F2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hyperlink r:id="rId12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pt-BR"/>
                  <w14:ligatures w14:val="none"/>
                </w:rPr>
                <w:t>https://www.opengroup.org/forum/security</w:t>
              </w:r>
            </w:hyperlink>
          </w:p>
        </w:tc>
      </w:tr>
      <w:tr w:rsidR="00130B7D" w:rsidRPr="00130B7D" w14:paraId="6EF1205C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48FEE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Zero Trust </w:t>
            </w:r>
            <w:proofErr w:type="spellStart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Commandments</w:t>
            </w:r>
            <w:proofErr w:type="spellEnd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24C97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3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https://publications.opengroup.org/g21f</w:t>
              </w:r>
            </w:hyperlink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130B7D" w:rsidRPr="00130B7D" w14:paraId="10CB071C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34BA7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Zero Trust Core </w:t>
            </w:r>
            <w:proofErr w:type="spellStart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Principles</w:t>
            </w:r>
            <w:proofErr w:type="spellEnd"/>
          </w:p>
        </w:tc>
        <w:tc>
          <w:tcPr>
            <w:tcW w:w="5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A249A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4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https://publications.opengroup.org/security-library/w210</w:t>
              </w:r>
            </w:hyperlink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130B7D" w:rsidRPr="00130B7D" w14:paraId="125E8AED" w14:textId="77777777" w:rsidTr="00130B7D"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C6482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Zero Trust </w:t>
            </w:r>
            <w:proofErr w:type="spellStart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Architecture</w:t>
            </w:r>
            <w:proofErr w:type="spellEnd"/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5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8B6EE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5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https://www.nist.gov/publications/zero-trust-architecture</w:t>
              </w:r>
            </w:hyperlink>
            <w:r w:rsidRPr="00130B7D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 </w:t>
            </w:r>
          </w:p>
        </w:tc>
      </w:tr>
      <w:tr w:rsidR="00130B7D" w:rsidRPr="00130B7D" w14:paraId="7D47CFD6" w14:textId="77777777" w:rsidTr="00130B7D">
        <w:tc>
          <w:tcPr>
            <w:tcW w:w="4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45DFE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130B7D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 xml:space="preserve">Center for Internet Security (CIS) Benchmarks 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6C671" w14:textId="77777777" w:rsidR="00130B7D" w:rsidRPr="00130B7D" w:rsidRDefault="00130B7D" w:rsidP="00130B7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hyperlink r:id="rId16" w:history="1">
              <w:r w:rsidRPr="00130B7D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pt-BR"/>
                  <w14:ligatures w14:val="none"/>
                </w:rPr>
                <w:t>https://www.cisecurity.org/cis-benchmarks/</w:t>
              </w:r>
            </w:hyperlink>
            <w:r w:rsidRPr="00130B7D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 xml:space="preserve"> </w:t>
            </w:r>
          </w:p>
        </w:tc>
      </w:tr>
    </w:tbl>
    <w:p w14:paraId="1A58F169" w14:textId="77777777" w:rsidR="008E7E46" w:rsidRPr="00130B7D" w:rsidRDefault="008E7E46">
      <w:pPr>
        <w:rPr>
          <w:lang w:val="en-US"/>
        </w:rPr>
      </w:pPr>
    </w:p>
    <w:sectPr w:rsidR="008E7E46" w:rsidRPr="0013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D"/>
    <w:rsid w:val="00130B7D"/>
    <w:rsid w:val="00143B85"/>
    <w:rsid w:val="008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189A"/>
  <w15:chartTrackingRefBased/>
  <w15:docId w15:val="{557A7AAC-76DA-42DA-93F3-4527A5CD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.mitre.org/" TargetMode="External"/><Relationship Id="rId13" Type="http://schemas.openxmlformats.org/officeDocument/2006/relationships/hyperlink" Target="https://publications.opengroup.org/g21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ttack.mitre.org/" TargetMode="External"/><Relationship Id="rId12" Type="http://schemas.openxmlformats.org/officeDocument/2006/relationships/hyperlink" Target="https://www.opengroup.org/forum/securit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isecurity.org/cis-benchmark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isecurity.org/" TargetMode="External"/><Relationship Id="rId11" Type="http://schemas.openxmlformats.org/officeDocument/2006/relationships/hyperlink" Target="https://www.isc2.org/Research/Workforce-Study" TargetMode="External"/><Relationship Id="rId5" Type="http://schemas.openxmlformats.org/officeDocument/2006/relationships/hyperlink" Target="https://www.nist.gov/cyberframework" TargetMode="External"/><Relationship Id="rId15" Type="http://schemas.openxmlformats.org/officeDocument/2006/relationships/hyperlink" Target="https://www.nist.gov/publications/zero-trust-architecture" TargetMode="External"/><Relationship Id="rId10" Type="http://schemas.openxmlformats.org/officeDocument/2006/relationships/hyperlink" Target="https://owasp.org/" TargetMode="External"/><Relationship Id="rId4" Type="http://schemas.openxmlformats.org/officeDocument/2006/relationships/hyperlink" Target="https://www.first.org/epss/" TargetMode="External"/><Relationship Id="rId9" Type="http://schemas.openxmlformats.org/officeDocument/2006/relationships/hyperlink" Target="https://cwe.mitre.org/" TargetMode="External"/><Relationship Id="rId14" Type="http://schemas.openxmlformats.org/officeDocument/2006/relationships/hyperlink" Target="https://publications.opengroup.org/security-library/w2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Florindo, Marcelo</dc:creator>
  <cp:keywords/>
  <dc:description/>
  <cp:lastModifiedBy>Florindo, Marcelo</cp:lastModifiedBy>
  <cp:revision>1</cp:revision>
  <dcterms:created xsi:type="dcterms:W3CDTF">2023-06-24T00:32:00Z</dcterms:created>
  <dcterms:modified xsi:type="dcterms:W3CDTF">2023-06-24T00:32:00Z</dcterms:modified>
</cp:coreProperties>
</file>