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E160" w14:textId="77777777" w:rsidR="00936707" w:rsidRDefault="00936707" w:rsidP="0093670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</w:t>
        </w:r>
      </w:hyperlink>
      <w:r>
        <w:rPr>
          <w:rFonts w:ascii="Georgia" w:hAnsi="Georgia"/>
          <w:color w:val="000000"/>
          <w:sz w:val="58"/>
          <w:szCs w:val="58"/>
        </w:rPr>
        <w:br/>
        <w:t>(259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236/1995 Sb., o platu a dalších náležitostech spojených s výkonem funkce představitelů státní moci a některých státních orgánů a soudců a poslanců Evropského parlamentu,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49216CA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438100F9" w14:textId="77777777" w:rsidR="00936707" w:rsidRDefault="00936707" w:rsidP="009367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70F3622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platu představitelů státní moci</w:t>
      </w:r>
    </w:p>
    <w:p w14:paraId="2D9CA2D9" w14:textId="77777777" w:rsidR="00936707" w:rsidRDefault="00936707" w:rsidP="0093670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167/0</w:t>
        </w:r>
      </w:hyperlink>
      <w:r>
        <w:rPr>
          <w:rFonts w:ascii="Arial" w:hAnsi="Arial" w:cs="Arial"/>
          <w:color w:val="444444"/>
          <w:sz w:val="18"/>
          <w:szCs w:val="18"/>
        </w:rPr>
        <w:t> dne 2. 5. 2018.</w:t>
      </w:r>
    </w:p>
    <w:p w14:paraId="6D203945" w14:textId="77777777" w:rsidR="00936707" w:rsidRDefault="00936707" w:rsidP="0093670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5.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Volný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841EF20" w14:textId="77777777" w:rsidR="00936707" w:rsidRDefault="00936707" w:rsidP="0093670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4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22. 8. 2018</w:t>
        </w:r>
      </w:hyperlink>
      <w:r>
        <w:rPr>
          <w:rFonts w:ascii="Arial" w:hAnsi="Arial" w:cs="Arial"/>
          <w:color w:val="444444"/>
          <w:sz w:val="18"/>
          <w:szCs w:val="18"/>
        </w:rPr>
        <w:t> na 18.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47F5732" w14:textId="77777777" w:rsidR="00936707" w:rsidRDefault="00936707" w:rsidP="00936707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440F854" w14:textId="77777777" w:rsidR="00936707" w:rsidRDefault="00936707" w:rsidP="0093670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8355DA" w14:textId="77777777" w:rsidR="00936707" w:rsidRDefault="00936707" w:rsidP="0093670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88173E6" w14:textId="77777777" w:rsidR="00936707" w:rsidRDefault="00936707" w:rsidP="0093670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16.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167/3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9480104" w14:textId="77777777" w:rsidR="00936707" w:rsidRDefault="00936707" w:rsidP="0093670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59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10.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167/4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31. 10. 2018 v 9:44.</w:t>
      </w:r>
    </w:p>
    <w:p w14:paraId="0A5BD4B7" w14:textId="77777777" w:rsidR="00936707" w:rsidRDefault="00936707" w:rsidP="00936707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FFC3749" w14:textId="77777777" w:rsidR="00936707" w:rsidRDefault="00936707" w:rsidP="00936707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11. 2018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167/5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9E1DE50" w14:textId="77777777" w:rsidR="00936707" w:rsidRDefault="00936707" w:rsidP="0093670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22.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91A6107" w14:textId="77777777" w:rsidR="00936707" w:rsidRDefault="00936707" w:rsidP="009367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4092BB3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16.11.2018.</w:t>
      </w:r>
    </w:p>
    <w:p w14:paraId="2EDE49EB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16.12.2018.</w:t>
      </w:r>
    </w:p>
    <w:p w14:paraId="20C698AF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20.11.2018.</w:t>
      </w:r>
    </w:p>
    <w:p w14:paraId="7DDC4305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5.12.2018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60401AB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1941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2C0B17F" w14:textId="42D60E09" w:rsidR="00936707" w:rsidRP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 w:rsidRPr="00936707"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3" w:history="1">
        <w:r w:rsidRPr="00936707">
          <w:rPr>
            <w:rStyle w:val="Hyperlink"/>
            <w:rFonts w:ascii="Arial" w:hAnsi="Arial" w:cs="Arial"/>
            <w:sz w:val="18"/>
            <w:szCs w:val="18"/>
          </w:rPr>
          <w:t>8</w:t>
        </w:r>
      </w:hyperlink>
    </w:p>
    <w:p w14:paraId="15662DB4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316/2018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BF420B2" w14:textId="77777777" w:rsidR="00936707" w:rsidRDefault="00936707" w:rsidP="009367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F96F906" w14:textId="77777777" w:rsidR="00936707" w:rsidRDefault="00936707" w:rsidP="0093670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13.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14.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4DDC2309" w14:textId="77777777" w:rsidR="00936707" w:rsidRDefault="00936707" w:rsidP="0093670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138F188" w14:textId="77777777" w:rsidR="00936707" w:rsidRDefault="00936707" w:rsidP="0093670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5096990A" w14:textId="77777777" w:rsidR="00936707" w:rsidRDefault="00936707" w:rsidP="0093670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příjem členů parlamentu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mzda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mzdová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 EP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 parlamentu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soudce a státní zástupce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stanovení mzdy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úředník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ústřední orgány státní správy</w:t>
        </w:r>
      </w:hyperlink>
    </w:p>
    <w:p w14:paraId="676A2A3C" w14:textId="451FA4AF" w:rsidR="001B3B50" w:rsidRPr="00936707" w:rsidRDefault="001B3B50" w:rsidP="00936707"/>
    <w:sectPr w:rsidR="001B3B50" w:rsidRPr="0093670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5E0"/>
    <w:multiLevelType w:val="multilevel"/>
    <w:tmpl w:val="CC3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66487"/>
    <w:multiLevelType w:val="multilevel"/>
    <w:tmpl w:val="B21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478DF"/>
    <w:multiLevelType w:val="multilevel"/>
    <w:tmpl w:val="B490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67&amp;CT1=0" TargetMode="External"/><Relationship Id="rId13" Type="http://schemas.openxmlformats.org/officeDocument/2006/relationships/hyperlink" Target="http://www.psp.cz/sqw/text/tiskt.sqw?o=8&amp;v=US&amp;ct=310" TargetMode="External"/><Relationship Id="rId18" Type="http://schemas.openxmlformats.org/officeDocument/2006/relationships/hyperlink" Target="https://www.psp.cz/sqw/hp.sqw?k=4000&amp;o=8" TargetMode="External"/><Relationship Id="rId26" Type="http://schemas.openxmlformats.org/officeDocument/2006/relationships/hyperlink" Target="http://www.psp.cz/sqw/text/tiskt.sqw?o=8&amp;v=US&amp;ct=398" TargetMode="External"/><Relationship Id="rId39" Type="http://schemas.openxmlformats.org/officeDocument/2006/relationships/hyperlink" Target="https://senat.cz/xqw/xervlet/pssenat/eurovoc?de=66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67&amp;ct1=4" TargetMode="External"/><Relationship Id="rId34" Type="http://schemas.openxmlformats.org/officeDocument/2006/relationships/hyperlink" Target="http://www.psp.cz/sqw/sbirka.sqw?O=8&amp;T=167" TargetMode="External"/><Relationship Id="rId42" Type="http://schemas.openxmlformats.org/officeDocument/2006/relationships/hyperlink" Target="https://senat.cz/xqw/xervlet/pssenat/eurovoc?de=158840" TargetMode="External"/><Relationship Id="rId7" Type="http://schemas.openxmlformats.org/officeDocument/2006/relationships/hyperlink" Target="http://www.psp.cz/sqw/historie.sqw?O=8&amp;T=167" TargetMode="External"/><Relationship Id="rId12" Type="http://schemas.openxmlformats.org/officeDocument/2006/relationships/hyperlink" Target="http://www.psp.cz/eknih/2017ps/stenprot/018schuz/18-1.html" TargetMode="External"/><Relationship Id="rId17" Type="http://schemas.openxmlformats.org/officeDocument/2006/relationships/hyperlink" Target="http://www.psp.cz/sqw/text/tiskt.sqw?o=8&amp;ct=167&amp;ct1=2" TargetMode="External"/><Relationship Id="rId25" Type="http://schemas.openxmlformats.org/officeDocument/2006/relationships/hyperlink" Target="http://www.psp.cz/sqw/hlasy.sqw?G=68544" TargetMode="External"/><Relationship Id="rId33" Type="http://schemas.openxmlformats.org/officeDocument/2006/relationships/hyperlink" Target="https://senat.cz/xqw/xervlet/pssenat/hlasy?G=17778&amp;O=12" TargetMode="External"/><Relationship Id="rId38" Type="http://schemas.openxmlformats.org/officeDocument/2006/relationships/hyperlink" Target="https://senat.cz/xqw/xervlet/pssenat/eurovoc?de=977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://www.psp.cz/eknih/2017ps/stenprot/020schuz/20-5.html" TargetMode="External"/><Relationship Id="rId29" Type="http://schemas.openxmlformats.org/officeDocument/2006/relationships/hyperlink" Target="https://www.senat.cz/xqw/xervlet/pssenat/htmlhled?action=doc&amp;value=89890" TargetMode="External"/><Relationship Id="rId41" Type="http://schemas.openxmlformats.org/officeDocument/2006/relationships/hyperlink" Target="https://senat.cz/xqw/xervlet/pssenat/eurovoc?de=986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37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://www.psp.cz/eknih/2017ps/stenprot/022schuz/22-1.html" TargetMode="External"/><Relationship Id="rId32" Type="http://schemas.openxmlformats.org/officeDocument/2006/relationships/hyperlink" Target="https://www.senat.cz/xqw/xervlet/pssenat/hlasovani?action=steno&amp;O=12&amp;IS=6136&amp;D=12.12.2018" TargetMode="External"/><Relationship Id="rId37" Type="http://schemas.openxmlformats.org/officeDocument/2006/relationships/hyperlink" Target="https://senat.cz/xqw/xervlet/pssenat/eurovoc?de=6667" TargetMode="External"/><Relationship Id="rId40" Type="http://schemas.openxmlformats.org/officeDocument/2006/relationships/hyperlink" Target="https://senat.cz/xqw/xervlet/pssenat/eurovoc?de=104054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89737/75176" TargetMode="External"/><Relationship Id="rId15" Type="http://schemas.openxmlformats.org/officeDocument/2006/relationships/hyperlink" Target="http://www.psp.cz/sqw/text/tiskt.sqw?o=8&amp;ct=167&amp;ct1=1" TargetMode="External"/><Relationship Id="rId23" Type="http://schemas.openxmlformats.org/officeDocument/2006/relationships/hyperlink" Target="http://www.psp.cz/sqw/text/tiskt.sqw?o=8&amp;ct=167&amp;ct1=5" TargetMode="External"/><Relationship Id="rId28" Type="http://schemas.openxmlformats.org/officeDocument/2006/relationships/hyperlink" Target="https://www.senat.cz/senatori/index.php?lng=cz&amp;ke_dni=05.12.2018&amp;par_3=317" TargetMode="External"/><Relationship Id="rId36" Type="http://schemas.openxmlformats.org/officeDocument/2006/relationships/hyperlink" Target="https://senat.cz/xqw/xervlet/pssenat/eurovoc?de=97880" TargetMode="External"/><Relationship Id="rId10" Type="http://schemas.openxmlformats.org/officeDocument/2006/relationships/hyperlink" Target="https://www.psp.cz/sqw/detail.sqw?id=6166&amp;o=8" TargetMode="External"/><Relationship Id="rId19" Type="http://schemas.openxmlformats.org/officeDocument/2006/relationships/hyperlink" Target="http://www.psp.cz/sqw/text/tiskt.sqw?o=8&amp;ct=167&amp;ct1=3" TargetMode="External"/><Relationship Id="rId31" Type="http://schemas.openxmlformats.org/officeDocument/2006/relationships/hyperlink" Target="https://www.senat.cz/xqw/xervlet/pssenat/prubeh?schuze=613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68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s://www.psp.cz/sqw/hp.sqw?k=3400&amp;o=8" TargetMode="External"/><Relationship Id="rId27" Type="http://schemas.openxmlformats.org/officeDocument/2006/relationships/hyperlink" Target="https://www.senat.cz/organy/index.php?lng=cz&amp;par_2=410&amp;ke_dni=05.12.2018&amp;O=12" TargetMode="External"/><Relationship Id="rId30" Type="http://schemas.openxmlformats.org/officeDocument/2006/relationships/hyperlink" Target="https://senat.cz/xqw/webdav/pssenat/original/89890/75302" TargetMode="External"/><Relationship Id="rId35" Type="http://schemas.openxmlformats.org/officeDocument/2006/relationships/hyperlink" Target="https://senat.cz/xqw/xervlet/pssenat/eurovoc?de=97723" TargetMode="External"/><Relationship Id="rId43" Type="http://schemas.openxmlformats.org/officeDocument/2006/relationships/hyperlink" Target="https://senat.cz/xqw/xervlet/pssenat/eurovoc?de=107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1050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2021-08-04T20:57:00Z</dcterms:created>
  <dcterms:modified xsi:type="dcterms:W3CDTF">2021-08-04T20:57:00Z</dcterms:modified>
</cp:coreProperties>
</file>