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LinkedIn Article: Visualizing Your Real Net Pay with the Take Home Pay App</w:t>
      </w:r>
    </w:p>
    <w:p>
      <w:r>
        <w:br/>
        <w:t>In today's job market, salary alone doesn't tell the whole story. Commute costs, taxes, insurance, and other expenses dramatically affect your take-home pay. That’s why I built the Take Home Pay App — a Streamlit-powered web tool that brings financial transparency to your job search or relocation decision-making.</w:t>
        <w:br/>
        <w:br/>
        <w:t>🔍 What It Does:</w:t>
        <w:br/>
        <w:t>- Calculates your actual net income after factoring in commuting miles, gas cost, taxes (federal, state, FICA), car payments, and healthcare.</w:t>
        <w:br/>
        <w:t>- Lets you select which days you commute (e.g., hybrid or remote schedules).</w:t>
        <w:br/>
        <w:t>- Visualizes cities within a user-defined distance of your chosen address.</w:t>
        <w:br/>
        <w:t>- Interactive map and bar chart to compare real take-home pay across different cities.</w:t>
        <w:br/>
        <w:br/>
        <w:t>⚙️ Features:</w:t>
        <w:br/>
        <w:t>- Add or remove cities to customize your scenario.</w:t>
        <w:br/>
        <w:t>- Automatically geocodes new cities you enter.</w:t>
        <w:br/>
        <w:t>- Distance filter slider (3–300 miles), Salary slider ($1–500K), and more.</w:t>
        <w:br/>
        <w:t>- Fully interactive, with instant updates when you change inputs.</w:t>
        <w:br/>
        <w:t>- A clean and intuitive UI — built using Streamlit and Folium.</w:t>
        <w:br/>
        <w:br/>
        <w:t>🎯 Why It Matters:</w:t>
        <w:br/>
        <w:t>This tool empowers job seekers, remote workers, and hybrid employees to make smarter decisions — not just based on gross salary, but on what actually ends up in their bank account after all expenses.</w:t>
        <w:br/>
        <w:br/>
        <w:t>🧠 Built with Python, Pandas, Streamlit, Folium, and Geopy.</w:t>
        <w:br/>
        <w:t>📅 Released: June 2025</w:t>
        <w:br/>
        <w:t>👨‍💻 Author: Micah Forstein</w:t>
        <w:br/>
        <w:br/>
        <w:t>Stay tuned for a public GitHub release and tutorial on how to build your own financial transparency tools. #DataVisualization #Python #Streamlit #FinancialPlanning #JobSearch #RemoteWork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