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01"/>
      </w:pPr>
      <w:r>
        <w:rPr>
          <w:rFonts w:ascii="Helvetica Neue" w:hAnsi="Helvetica Neue" w:cs="Helvetica Neue"/>
          <w:sz w:val="60"/>
          <w:sz-cs w:val="60"/>
          <w:b/>
          <w:spacing w:val="0"/>
          <w:color w:val="181E2A"/>
        </w:rPr>
        <w:t xml:space="preserve">Chainmail Studio — User Manual</w:t>
      </w:r>
    </w:p>
    <w:p>
      <w:pPr>
        <w:spacing w:after="240"/>
      </w:pPr>
      <w:r>
        <w:rPr>
          <w:rFonts w:ascii="Helvetica Neue" w:hAnsi="Helvetica Neue" w:cs="Helvetica Neue"/>
          <w:sz w:val="24"/>
          <w:sz-cs w:val="24"/>
          <w:b/>
          <w:spacing w:val="0"/>
          <w:color w:val="181E2A"/>
        </w:rPr>
        <w:t xml:space="preserve">Chainmail Studio by Woven Rainbows by Erin</w:t>
      </w:r>
      <w:r>
        <w:rPr>
          <w:rFonts w:ascii="Helvetica Neue" w:hAnsi="Helvetica Neue" w:cs="Helvetica Neue"/>
          <w:sz w:val="24"/>
          <w:sz-cs w:val="24"/>
          <w:spacing w:val="0"/>
          <w:color w:val="181E2A"/>
        </w:rPr>
        <w:t xml:space="preserve"> Version 1.0 · Updated 2026-05-31</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Contents</w:t>
      </w:r>
    </w:p>
    <w:p>
      <w:pPr>
        <w:ind w:left="720" w:first-line="-720"/>
      </w:pPr>
      <w:r>
        <w:rPr>
          <w:rFonts w:ascii="Helvetica Neue" w:hAnsi="Helvetica Neue" w:cs="Helvetica Neue"/>
          <w:sz w:val="24"/>
          <w:sz-cs w:val="24"/>
          <w:color w:val="6715E8"/>
        </w:rPr>
        <w:t xml:space="preserve"/>
        <w:tab/>
        <w:t xml:space="preserve">1</w:t>
        <w:tab/>
        <w:t xml:space="preserve"/>
      </w:r>
      <w:r>
        <w:rPr>
          <w:rFonts w:ascii="Helvetica Neue" w:hAnsi="Helvetica Neue" w:cs="Helvetica Neue"/>
          <w:sz w:val="24"/>
          <w:sz-cs w:val="24"/>
          <w:u w:val="single"/>
          <w:spacing w:val="0"/>
          <w:color w:val="6715E8"/>
        </w:rPr>
        <w:t xml:space="preserve">Read first — assumptions</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2</w:t>
        <w:tab/>
        <w:t xml:space="preserve"/>
      </w:r>
      <w:r>
        <w:rPr>
          <w:rFonts w:ascii="Helvetica Neue" w:hAnsi="Helvetica Neue" w:cs="Helvetica Neue"/>
          <w:sz w:val="24"/>
          <w:sz-cs w:val="24"/>
          <w:u w:val="single"/>
          <w:spacing w:val="0"/>
          <w:color w:val="6715E8"/>
        </w:rPr>
        <w:t xml:space="preserve">Accounts &amp; subscriptions</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3</w:t>
        <w:tab/>
        <w:t xml:space="preserve"/>
      </w:r>
      <w:r>
        <w:rPr>
          <w:rFonts w:ascii="Helvetica Neue" w:hAnsi="Helvetica Neue" w:cs="Helvetica Neue"/>
          <w:sz w:val="24"/>
          <w:sz-cs w:val="24"/>
          <w:u w:val="single"/>
          <w:spacing w:val="0"/>
          <w:color w:val="6715E8"/>
        </w:rPr>
        <w:t xml:space="preserve">Home page</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4</w:t>
        <w:tab/>
        <w:t xml:space="preserve"/>
      </w:r>
      <w:r>
        <w:rPr>
          <w:rFonts w:ascii="Helvetica Neue" w:hAnsi="Helvetica Neue" w:cs="Helvetica Neue"/>
          <w:sz w:val="24"/>
          <w:sz-cs w:val="24"/>
          <w:u w:val="single"/>
          <w:spacing w:val="0"/>
          <w:color w:val="6715E8"/>
        </w:rPr>
        <w:t xml:space="preserve">Workspace navigator</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5</w:t>
        <w:tab/>
        <w:t xml:space="preserve"/>
      </w:r>
      <w:r>
        <w:rPr>
          <w:rFonts w:ascii="Helvetica Neue" w:hAnsi="Helvetica Neue" w:cs="Helvetica Neue"/>
          <w:sz w:val="24"/>
          <w:sz-cs w:val="24"/>
          <w:u w:val="single"/>
          <w:spacing w:val="0"/>
          <w:color w:val="6715E8"/>
        </w:rPr>
        <w:t xml:space="preserve">Freeform Studio</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6</w:t>
        <w:tab/>
        <w:t xml:space="preserve"/>
      </w:r>
      <w:r>
        <w:rPr>
          <w:rFonts w:ascii="Helvetica Neue" w:hAnsi="Helvetica Neue" w:cs="Helvetica Neue"/>
          <w:sz w:val="24"/>
          <w:sz-cs w:val="24"/>
          <w:u w:val="single"/>
          <w:spacing w:val="0"/>
          <w:color w:val="6715E8"/>
        </w:rPr>
        <w:t xml:space="preserve">3D Designer</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7</w:t>
        <w:tab/>
        <w:t xml:space="preserve"/>
      </w:r>
      <w:r>
        <w:rPr>
          <w:rFonts w:ascii="Helvetica Neue" w:hAnsi="Helvetica Neue" w:cs="Helvetica Neue"/>
          <w:sz w:val="24"/>
          <w:sz-cs w:val="24"/>
          <w:u w:val="single"/>
          <w:spacing w:val="0"/>
          <w:color w:val="6715E8"/>
        </w:rPr>
        <w:t xml:space="preserve">Ring Size Chart</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8</w:t>
        <w:tab/>
        <w:t xml:space="preserve"/>
      </w:r>
      <w:r>
        <w:rPr>
          <w:rFonts w:ascii="Helvetica Neue" w:hAnsi="Helvetica Neue" w:cs="Helvetica Neue"/>
          <w:sz w:val="24"/>
          <w:sz-cs w:val="24"/>
          <w:u w:val="single"/>
          <w:spacing w:val="0"/>
          <w:color w:val="6715E8"/>
        </w:rPr>
        <w:t xml:space="preserve">Weave Tuner</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9</w:t>
        <w:tab/>
        <w:t xml:space="preserve"/>
      </w:r>
      <w:r>
        <w:rPr>
          <w:rFonts w:ascii="Helvetica Neue" w:hAnsi="Helvetica Neue" w:cs="Helvetica Neue"/>
          <w:sz w:val="24"/>
          <w:sz-cs w:val="24"/>
          <w:u w:val="single"/>
          <w:spacing w:val="0"/>
          <w:color w:val="6715E8"/>
        </w:rPr>
        <w:t xml:space="preserve">Weave Atlas</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10</w:t>
        <w:tab/>
        <w:t xml:space="preserve"/>
      </w:r>
      <w:r>
        <w:rPr>
          <w:rFonts w:ascii="Helvetica Neue" w:hAnsi="Helvetica Neue" w:cs="Helvetica Neue"/>
          <w:sz w:val="24"/>
          <w:sz-cs w:val="24"/>
          <w:u w:val="single"/>
          <w:spacing w:val="0"/>
          <w:color w:val="6715E8"/>
        </w:rPr>
        <w:t xml:space="preserve">Basic 2D Designer</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11</w:t>
        <w:tab/>
        <w:t xml:space="preserve"/>
      </w:r>
      <w:r>
        <w:rPr>
          <w:rFonts w:ascii="Helvetica Neue" w:hAnsi="Helvetica Neue" w:cs="Helvetica Neue"/>
          <w:sz w:val="24"/>
          <w:sz-cs w:val="24"/>
          <w:u w:val="single"/>
          <w:spacing w:val="0"/>
          <w:color w:val="6715E8"/>
        </w:rPr>
        <w:t xml:space="preserve">Export — BOM, CSV, PDF, 3D</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12</w:t>
        <w:tab/>
        <w:t xml:space="preserve"/>
      </w:r>
      <w:r>
        <w:rPr>
          <w:rFonts w:ascii="Helvetica Neue" w:hAnsi="Helvetica Neue" w:cs="Helvetica Neue"/>
          <w:sz w:val="24"/>
          <w:sz-cs w:val="24"/>
          <w:u w:val="single"/>
          <w:spacing w:val="0"/>
          <w:color w:val="6715E8"/>
        </w:rPr>
        <w:t xml:space="preserve">How-to recipes</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6715E8"/>
        </w:rPr>
        <w:t xml:space="preserve"/>
        <w:tab/>
        <w:t xml:space="preserve">13</w:t>
        <w:tab/>
        <w:t xml:space="preserve"/>
      </w:r>
      <w:r>
        <w:rPr>
          <w:rFonts w:ascii="Helvetica Neue" w:hAnsi="Helvetica Neue" w:cs="Helvetica Neue"/>
          <w:sz w:val="24"/>
          <w:sz-cs w:val="24"/>
          <w:u w:val="single"/>
          <w:spacing w:val="0"/>
          <w:color w:val="6715E8"/>
        </w:rPr>
        <w:t xml:space="preserve">Keyboard shortcuts</w:t>
      </w:r>
      <w:r>
        <w:rPr>
          <w:rFonts w:ascii="Helvetica Neue" w:hAnsi="Helvetica Neue" w:cs="Helvetica Neue"/>
          <w:sz w:val="24"/>
          <w:sz-cs w:val="24"/>
          <w:spacing w:val="0"/>
          <w:color w:val="181E2A"/>
        </w:rPr>
        <w:t xml:space="preserve"/>
      </w:r>
    </w:p>
    <w:p>
      <w:pPr>
        <w:spacing w:after="240"/>
      </w:pPr>
      <w:r>
        <w:rPr>
          <w:rFonts w:ascii="Helvetica Neue" w:hAnsi="Helvetica Neue" w:cs="Helvetica Neue"/>
          <w:sz w:val="24"/>
          <w:sz-cs w:val="24"/>
          <w:b/>
          <w:spacing w:val="0"/>
          <w:color w:val="3B4350"/>
        </w:rPr>
        <w:t xml:space="preserve">📷 Note on screenshots</w:t>
      </w:r>
      <w:r>
        <w:rPr>
          <w:rFonts w:ascii="Helvetica Neue" w:hAnsi="Helvetica Neue" w:cs="Helvetica Neue"/>
          <w:sz w:val="24"/>
          <w:sz-cs w:val="24"/>
          <w:spacing w:val="0"/>
          <w:color w:val="3B4350"/>
        </w:rPr>
        <w:t xml:space="preserve">: every section has a </w:t>
      </w:r>
      <w:r>
        <w:rPr>
          <w:rFonts w:ascii="Menlo" w:hAnsi="Menlo" w:cs="Menlo"/>
          <w:sz w:val="23"/>
          <w:sz-cs w:val="23"/>
          <w:spacing w:val="0"/>
          <w:color w:val="3B4350"/>
        </w:rPr>
        <w:t xml:space="preserve">[SCREENSHOT:]</w:t>
      </w:r>
      <w:r>
        <w:rPr>
          <w:rFonts w:ascii="Helvetica Neue" w:hAnsi="Helvetica Neue" w:cs="Helvetica Neue"/>
          <w:sz w:val="24"/>
          <w:sz-cs w:val="24"/>
          <w:spacing w:val="0"/>
          <w:color w:val="3B4350"/>
        </w:rPr>
        <w:t xml:space="preserve"> placeholder describing what to capture. When you're filling this in, open the relevant page in the app and grab the indicated view.</w:t>
      </w:r>
      <w:r>
        <w:rPr>
          <w:rFonts w:ascii="Helvetica Neue" w:hAnsi="Helvetica Neue" w:cs="Helvetica Neue"/>
          <w:sz w:val="24"/>
          <w:sz-cs w:val="24"/>
          <w:spacing w:val="0"/>
          <w:color w:val="3B4350"/>
        </w:rPr>
        <w:t xml:space="preserve"/>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1. Read first — assumptions</w:t>
      </w:r>
    </w:p>
    <w:p>
      <w:pPr>
        <w:spacing w:after="240"/>
      </w:pPr>
      <w:r>
        <w:rPr>
          <w:rFonts w:ascii="Helvetica Neue" w:hAnsi="Helvetica Neue" w:cs="Helvetica Neue"/>
          <w:sz w:val="24"/>
          <w:sz-cs w:val="24"/>
          <w:spacing w:val="0"/>
          <w:color w:val="181E2A"/>
        </w:rPr>
        <w:t xml:space="preserve">Everything here assumes the following. Read once; later sections won't repeat them.</w:t>
      </w:r>
    </w:p>
    <w:p>
      <w:pPr>
        <w:spacing w:after="280"/>
      </w:pPr>
      <w:r>
        <w:rPr>
          <w:rFonts w:ascii="Helvetica Neue" w:hAnsi="Helvetica Neue" w:cs="Helvetica Neue"/>
          <w:sz w:val="28"/>
          <w:sz-cs w:val="28"/>
          <w:b/>
          <w:spacing w:val="0"/>
          <w:color w:val="181E2A"/>
        </w:rPr>
        <w:t xml:space="preserve">Geometry</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The canvas is a </w:t>
      </w:r>
      <w:r>
        <w:rPr>
          <w:rFonts w:ascii="Helvetica Neue" w:hAnsi="Helvetica Neue" w:cs="Helvetica Neue"/>
          <w:sz w:val="24"/>
          <w:sz-cs w:val="24"/>
          <w:b/>
          <w:spacing w:val="0"/>
          <w:color w:val="181E2A"/>
        </w:rPr>
        <w:t xml:space="preserve">4-in-1 European hex grid</w:t>
      </w:r>
      <w:r>
        <w:rPr>
          <w:rFonts w:ascii="Helvetica Neue" w:hAnsi="Helvetica Neue" w:cs="Helvetica Neue"/>
          <w:sz w:val="24"/>
          <w:sz-cs w:val="24"/>
          <w:spacing w:val="0"/>
          <w:color w:val="181E2A"/>
        </w:rPr>
        <w:t xml:space="preserve">. All renderers (Freeform, Designer, Basic) place rings on this grid. Other weaves (Box Chain, Byzantine, Persian, Scale Maille) live in the Atlas but their dedicated canvas engines are in progress.</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All distances are in </w:t>
      </w:r>
      <w:r>
        <w:rPr>
          <w:rFonts w:ascii="Helvetica Neue" w:hAnsi="Helvetica Neue" w:cs="Helvetica Neue"/>
          <w:sz w:val="24"/>
          <w:sz-cs w:val="24"/>
          <w:b/>
          <w:spacing w:val="0"/>
          <w:color w:val="181E2A"/>
        </w:rPr>
        <w:t xml:space="preserve">millimeters</w:t>
      </w:r>
      <w:r>
        <w:rPr>
          <w:rFonts w:ascii="Helvetica Neue" w:hAnsi="Helvetica Neue" w:cs="Helvetica Neue"/>
          <w:sz w:val="24"/>
          <w:sz-cs w:val="24"/>
          <w:spacing w:val="0"/>
          <w:color w:val="181E2A"/>
        </w:rPr>
        <w:t xml:space="preserve">. Inner Diameter (ID), Wire Diameter (WD), and Aspect Ratio (AR = ID ÷ WD) drive geometry. AR &lt; 3 is too tight; the workable range is </w:t>
      </w:r>
      <w:r>
        <w:rPr>
          <w:rFonts w:ascii="Helvetica Neue" w:hAnsi="Helvetica Neue" w:cs="Helvetica Neue"/>
          <w:sz w:val="24"/>
          <w:sz-cs w:val="24"/>
          <w:b/>
          <w:spacing w:val="0"/>
          <w:color w:val="181E2A"/>
        </w:rPr>
        <w:t xml:space="preserve">3.5–5.5</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The </w:t>
      </w:r>
      <w:r>
        <w:rPr>
          <w:rFonts w:ascii="Helvetica Neue" w:hAnsi="Helvetica Neue" w:cs="Helvetica Neue"/>
          <w:sz w:val="24"/>
          <w:sz-cs w:val="24"/>
          <w:b/>
          <w:spacing w:val="0"/>
          <w:color w:val="181E2A"/>
        </w:rPr>
        <w:t xml:space="preserve">Tuner snapshot</w:t>
      </w:r>
      <w:r>
        <w:rPr>
          <w:rFonts w:ascii="Helvetica Neue" w:hAnsi="Helvetica Neue" w:cs="Helvetica Neue"/>
          <w:sz w:val="24"/>
          <w:sz-cs w:val="24"/>
          <w:spacing w:val="0"/>
          <w:color w:val="181E2A"/>
        </w:rPr>
        <w:t xml:space="preserve"> is the source of truth for ring + scale geometry. Whatever you set in the Tuner pushes live to Freeform and Designer without a reload.</w:t>
      </w:r>
    </w:p>
    <w:p>
      <w:pPr>
        <w:spacing w:after="280"/>
      </w:pPr>
      <w:r>
        <w:rPr>
          <w:rFonts w:ascii="Helvetica Neue" w:hAnsi="Helvetica Neue" w:cs="Helvetica Neue"/>
          <w:sz w:val="28"/>
          <w:sz-cs w:val="28"/>
          <w:b/>
          <w:spacing w:val="0"/>
          <w:color w:val="181E2A"/>
        </w:rPr>
        <w:t xml:space="preserve">Tier access (v1)</w:t>
      </w:r>
    </w:p>
    <w:p>
      <w:pPr/>
      <w:r>
        <w:rPr>
          <w:rFonts w:ascii="Helvetica Neue" w:hAnsi="Helvetica Neue" w:cs="Helvetica Neue"/>
          <w:sz w:val="24"/>
          <w:sz-cs w:val="24"/>
          <w:b/>
          <w:spacing w:val="0"/>
          <w:color w:val="181E2A"/>
        </w:rPr>
        <w:t xml:space="preserve">Tier</w:t>
      </w:r>
    </w:p>
    <w:p>
      <w:pPr/>
      <w:r>
        <w:rPr>
          <w:rFonts w:ascii="Helvetica Neue" w:hAnsi="Helvetica Neue" w:cs="Helvetica Neue"/>
          <w:sz w:val="24"/>
          <w:sz-cs w:val="24"/>
          <w:b/>
          <w:spacing w:val="0"/>
          <w:color w:val="181E2A"/>
        </w:rPr>
        <w:t xml:space="preserve">Cost</w:t>
      </w:r>
    </w:p>
    <w:p>
      <w:pPr/>
      <w:r>
        <w:rPr>
          <w:rFonts w:ascii="Helvetica Neue" w:hAnsi="Helvetica Neue" w:cs="Helvetica Neue"/>
          <w:sz w:val="24"/>
          <w:sz-cs w:val="24"/>
          <w:b/>
          <w:spacing w:val="0"/>
          <w:color w:val="181E2A"/>
        </w:rPr>
        <w:t xml:space="preserve">Unlocks</w:t>
      </w:r>
    </w:p>
    <w:p>
      <w:pPr/>
      <w:r>
        <w:rPr>
          <w:rFonts w:ascii="Helvetica Neue" w:hAnsi="Helvetica Neue" w:cs="Helvetica Neue"/>
          <w:sz w:val="24"/>
          <w:sz-cs w:val="24"/>
          <w:b/>
          <w:spacing w:val="0"/>
          <w:color w:val="181E2A"/>
        </w:rPr>
        <w:t xml:space="preserve">Free</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$0</w:t>
      </w:r>
    </w:p>
    <w:p>
      <w:pPr/>
      <w:r>
        <w:rPr>
          <w:rFonts w:ascii="Helvetica Neue" w:hAnsi="Helvetica Neue" w:cs="Helvetica Neue"/>
          <w:sz w:val="24"/>
          <w:sz-cs w:val="24"/>
          <w:spacing w:val="0"/>
          <w:color w:val="181E2A"/>
        </w:rPr>
        <w:t xml:space="preserve">Home, Basic, Ring Chart, Atlas browse, Tuner preview</w:t>
      </w:r>
    </w:p>
    <w:p>
      <w:pPr/>
      <w:r>
        <w:rPr>
          <w:rFonts w:ascii="Helvetica Neue" w:hAnsi="Helvetica Neue" w:cs="Helvetica Neue"/>
          <w:sz w:val="24"/>
          <w:sz-cs w:val="24"/>
          <w:b/>
          <w:spacing w:val="0"/>
          <w:color w:val="181E2A"/>
        </w:rPr>
        <w:t xml:space="preserve">Maker</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$2.99/mo</w:t>
      </w:r>
    </w:p>
    <w:p>
      <w:pPr/>
      <w:r>
        <w:rPr>
          <w:rFonts w:ascii="Helvetica Neue" w:hAnsi="Helvetica Neue" w:cs="Helvetica Neue"/>
          <w:sz w:val="24"/>
          <w:sz-cs w:val="24"/>
          <w:spacing w:val="0"/>
          <w:color w:val="181E2A"/>
        </w:rPr>
        <w:t xml:space="preserve">3D Designer (no image overlay), Tuner save, Atlas apply, CSV export</w:t>
      </w:r>
    </w:p>
    <w:p>
      <w:pPr/>
      <w:r>
        <w:rPr>
          <w:rFonts w:ascii="Helvetica Neue" w:hAnsi="Helvetica Neue" w:cs="Helvetica Neue"/>
          <w:sz w:val="24"/>
          <w:sz-cs w:val="24"/>
          <w:b/>
          <w:spacing w:val="0"/>
          <w:color w:val="181E2A"/>
        </w:rPr>
        <w:t xml:space="preserve">Crafter</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$5.99/mo</w:t>
      </w:r>
    </w:p>
    <w:p>
      <w:pPr/>
      <w:r>
        <w:rPr>
          <w:rFonts w:ascii="Helvetica Neue" w:hAnsi="Helvetica Neue" w:cs="Helvetica Neue"/>
          <w:sz w:val="24"/>
          <w:sz-cs w:val="24"/>
          <w:spacing w:val="0"/>
          <w:color w:val="181E2A"/>
        </w:rPr>
        <w:t xml:space="preserve">3D Designer full (spline, flood fill, image overlay), Erin Pattern 2D full, PDF BOM, Physical Pattern PDF</w:t>
      </w:r>
    </w:p>
    <w:p>
      <w:pPr/>
      <w:r>
        <w:rPr>
          <w:rFonts w:ascii="Helvetica Neue" w:hAnsi="Helvetica Neue" w:cs="Helvetica Neue"/>
          <w:sz w:val="24"/>
          <w:sz-cs w:val="24"/>
          <w:b/>
          <w:spacing w:val="0"/>
          <w:color w:val="181E2A"/>
        </w:rPr>
        <w:t xml:space="preserve">Studio</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$9.99/mo</w:t>
      </w:r>
    </w:p>
    <w:p>
      <w:pPr/>
      <w:r>
        <w:rPr>
          <w:rFonts w:ascii="Helvetica Neue" w:hAnsi="Helvetica Neue" w:cs="Helvetica Neue"/>
          <w:sz w:val="24"/>
          <w:sz-cs w:val="24"/>
          <w:spacing w:val="0"/>
          <w:color w:val="181E2A"/>
        </w:rPr>
        <w:t xml:space="preserve">Freeform full + image overlay/transfer, shape &amp; spline fill, supplier cost estimator, GLB/STL export, commercial-use license</w:t>
      </w:r>
    </w:p>
    <w:p>
      <w:pPr>
        <w:spacing w:after="240"/>
      </w:pPr>
      <w:r>
        <w:rPr>
          <w:rFonts w:ascii="Helvetica Neue" w:hAnsi="Helvetica Neue" w:cs="Helvetica Neue"/>
          <w:sz w:val="24"/>
          <w:sz-cs w:val="24"/>
          <w:b/>
          <w:spacing w:val="0"/>
          <w:color w:val="181E2A"/>
        </w:rPr>
        <w:t xml:space="preserve">iPhone/iPad/Android apps</w:t>
      </w:r>
      <w:r>
        <w:rPr>
          <w:rFonts w:ascii="Helvetica Neue" w:hAnsi="Helvetica Neue" w:cs="Helvetica Neue"/>
          <w:sz w:val="24"/>
          <w:sz-cs w:val="24"/>
          <w:spacing w:val="0"/>
          <w:color w:val="181E2A"/>
        </w:rPr>
        <w:t xml:space="preserve"> ship with </w:t>
      </w:r>
      <w:r>
        <w:rPr>
          <w:rFonts w:ascii="Helvetica Neue" w:hAnsi="Helvetica Neue" w:cs="Helvetica Neue"/>
          <w:sz w:val="24"/>
          <w:sz-cs w:val="24"/>
          <w:b/>
          <w:spacing w:val="0"/>
          <w:color w:val="181E2A"/>
        </w:rPr>
        <w:t xml:space="preserve">Free tier features only</w:t>
      </w:r>
      <w:r>
        <w:rPr>
          <w:rFonts w:ascii="Helvetica Neue" w:hAnsi="Helvetica Neue" w:cs="Helvetica Neue"/>
          <w:sz w:val="24"/>
          <w:sz-cs w:val="24"/>
          <w:spacing w:val="0"/>
          <w:color w:val="181E2A"/>
        </w:rPr>
        <w:t xml:space="preserve">. Subscribe at </w:t>
      </w:r>
      <w:r>
        <w:rPr>
          <w:rFonts w:ascii="Helvetica Neue" w:hAnsi="Helvetica Neue" w:cs="Helvetica Neue"/>
          <w:sz w:val="24"/>
          <w:sz-cs w:val="24"/>
          <w:u w:val="single"/>
          <w:spacing w:val="0"/>
          <w:color w:val="6715E8"/>
        </w:rPr>
        <w:t xml:space="preserve">chainmaildesigner.com</w:t>
      </w:r>
      <w:r>
        <w:rPr>
          <w:rFonts w:ascii="Helvetica Neue" w:hAnsi="Helvetica Neue" w:cs="Helvetica Neue"/>
          <w:sz w:val="24"/>
          <w:sz-cs w:val="24"/>
          <w:spacing w:val="0"/>
          <w:color w:val="181E2A"/>
        </w:rPr>
        <w:t xml:space="preserve"> to unlock paid tools.</w:t>
      </w:r>
    </w:p>
    <w:p>
      <w:pPr>
        <w:spacing w:after="280"/>
      </w:pPr>
      <w:r>
        <w:rPr>
          <w:rFonts w:ascii="Helvetica Neue" w:hAnsi="Helvetica Neue" w:cs="Helvetica Neue"/>
          <w:sz w:val="28"/>
          <w:sz-cs w:val="28"/>
          <w:b/>
          <w:spacing w:val="0"/>
          <w:color w:val="181E2A"/>
        </w:rPr>
        <w:t xml:space="preserve">Default scale shape</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The "Standard" scale is internally named </w:t>
      </w:r>
      <w:r>
        <w:rPr>
          <w:rFonts w:ascii="Helvetica Neue" w:hAnsi="Helvetica Neue" w:cs="Helvetica Neue"/>
          <w:sz w:val="24"/>
          <w:sz-cs w:val="24"/>
          <w:b/>
          <w:spacing w:val="0"/>
          <w:color w:val="181E2A"/>
        </w:rPr>
        <w:t xml:space="preserve">"leaf"</w:t>
      </w:r>
      <w:r>
        <w:rPr>
          <w:rFonts w:ascii="Helvetica Neue" w:hAnsi="Helvetica Neue" w:cs="Helvetica Neue"/>
          <w:sz w:val="24"/>
          <w:sz-cs w:val="24"/>
          <w:spacing w:val="0"/>
          <w:color w:val="181E2A"/>
        </w:rPr>
        <w:t xml:space="preserve"> — an almond/lancet silhouette matching a real chainmaille scale. This is the default for new designs.</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The legacy </w:t>
      </w:r>
      <w:r>
        <w:rPr>
          <w:rFonts w:ascii="Helvetica Neue" w:hAnsi="Helvetica Neue" w:cs="Helvetica Neue"/>
          <w:sz w:val="24"/>
          <w:sz-cs w:val="24"/>
          <w:b/>
          <w:spacing w:val="0"/>
          <w:color w:val="181E2A"/>
        </w:rPr>
        <w:t xml:space="preserve">"teardrop"</w:t>
      </w:r>
      <w:r>
        <w:rPr>
          <w:rFonts w:ascii="Helvetica Neue" w:hAnsi="Helvetica Neue" w:cs="Helvetica Neue"/>
          <w:sz w:val="24"/>
          <w:sz-cs w:val="24"/>
          <w:spacing w:val="0"/>
          <w:color w:val="181E2A"/>
        </w:rPr>
        <w:t xml:space="preserve"> shape is still selectable. Older designs saved with teardrop render unchanged.</w:t>
      </w:r>
    </w:p>
    <w:p>
      <w:pPr>
        <w:spacing w:after="280"/>
      </w:pPr>
      <w:r>
        <w:rPr>
          <w:rFonts w:ascii="Helvetica Neue" w:hAnsi="Helvetica Neue" w:cs="Helvetica Neue"/>
          <w:sz w:val="28"/>
          <w:sz-cs w:val="28"/>
          <w:b/>
          <w:spacing w:val="0"/>
          <w:color w:val="181E2A"/>
        </w:rPr>
        <w:t xml:space="preserve">Persistence</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Most preferences (color palette, last-used scale shape, panel positions, weave snapshot, Atlas matrix) live in </w:t>
      </w:r>
      <w:r>
        <w:rPr>
          <w:rFonts w:ascii="Helvetica Neue" w:hAnsi="Helvetica Neue" w:cs="Helvetica Neue"/>
          <w:sz w:val="24"/>
          <w:sz-cs w:val="24"/>
          <w:b/>
          <w:spacing w:val="0"/>
          <w:color w:val="181E2A"/>
        </w:rPr>
        <w:t xml:space="preserve">localStorage</w:t>
      </w:r>
      <w:r>
        <w:rPr>
          <w:rFonts w:ascii="Helvetica Neue" w:hAnsi="Helvetica Neue" w:cs="Helvetica Neue"/>
          <w:sz w:val="24"/>
          <w:sz-cs w:val="24"/>
          <w:spacing w:val="0"/>
          <w:color w:val="181E2A"/>
        </w:rPr>
        <w:t xml:space="preserve">. Clearing site data resets to defaults.</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Project files (JSON) capture canvas contents + overlay settings, but </w:t>
      </w:r>
      <w:r>
        <w:rPr>
          <w:rFonts w:ascii="Helvetica Neue" w:hAnsi="Helvetica Neue" w:cs="Helvetica Neue"/>
          <w:sz w:val="24"/>
          <w:sz-cs w:val="24"/>
          <w:b/>
          <w:spacing w:val="0"/>
          <w:color w:val="181E2A"/>
        </w:rPr>
        <w:t xml:space="preserve">not</w:t>
      </w:r>
      <w:r>
        <w:rPr>
          <w:rFonts w:ascii="Helvetica Neue" w:hAnsi="Helvetica Neue" w:cs="Helvetica Neue"/>
          <w:sz w:val="24"/>
          <w:sz-cs w:val="24"/>
          <w:spacing w:val="0"/>
          <w:color w:val="181E2A"/>
        </w:rPr>
        <w:t xml:space="preserve"> the palette or Tuner snapshot — those follow the device, not the file.</w:t>
      </w:r>
    </w:p>
    <w:p>
      <w:pPr>
        <w:spacing w:after="280"/>
      </w:pPr>
      <w:r>
        <w:rPr>
          <w:rFonts w:ascii="Helvetica Neue" w:hAnsi="Helvetica Neue" w:cs="Helvetica Neue"/>
          <w:sz w:val="28"/>
          <w:sz-cs w:val="28"/>
          <w:b/>
          <w:spacing w:val="0"/>
          <w:color w:val="181E2A"/>
        </w:rPr>
        <w:t xml:space="preserve">Browser / device requirements</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WebGL 2</w:t>
      </w:r>
      <w:r>
        <w:rPr>
          <w:rFonts w:ascii="Helvetica Neue" w:hAnsi="Helvetica Neue" w:cs="Helvetica Neue"/>
          <w:sz w:val="24"/>
          <w:sz-cs w:val="24"/>
          <w:spacing w:val="0"/>
          <w:color w:val="181E2A"/>
        </w:rPr>
        <w:t xml:space="preserve"> required for all 3D renders. Hardware acceleration must be on.</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Touch + mouse + Apple Pencil all supported. Two-finger pan and pinch-zoom always work regardless of active tool.</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Installable as a </w:t>
      </w:r>
      <w:r>
        <w:rPr>
          <w:rFonts w:ascii="Helvetica Neue" w:hAnsi="Helvetica Neue" w:cs="Helvetica Neue"/>
          <w:sz w:val="24"/>
          <w:sz-cs w:val="24"/>
          <w:b/>
          <w:spacing w:val="0"/>
          <w:color w:val="181E2A"/>
        </w:rPr>
        <w:t xml:space="preserve">PWA</w:t>
      </w:r>
      <w:r>
        <w:rPr>
          <w:rFonts w:ascii="Helvetica Neue" w:hAnsi="Helvetica Neue" w:cs="Helvetica Neue"/>
          <w:sz w:val="24"/>
          <w:sz-cs w:val="24"/>
          <w:spacing w:val="0"/>
          <w:color w:val="181E2A"/>
        </w:rPr>
        <w:t xml:space="preserve"> on mobile/desktop (manifest references </w:t>
      </w:r>
      <w:r>
        <w:rPr>
          <w:rFonts w:ascii="Menlo" w:hAnsi="Menlo" w:cs="Menlo"/>
          <w:sz w:val="23"/>
          <w:sz-cs w:val="23"/>
          <w:spacing w:val="0"/>
          <w:color w:val="181E2A"/>
        </w:rPr>
        <w:t xml:space="preserve">/icons/icon-192.png</w:t>
      </w:r>
      <w:r>
        <w:rPr>
          <w:rFonts w:ascii="Helvetica Neue" w:hAnsi="Helvetica Neue" w:cs="Helvetica Neue"/>
          <w:sz w:val="24"/>
          <w:sz-cs w:val="24"/>
          <w:spacing w:val="0"/>
          <w:color w:val="181E2A"/>
        </w:rPr>
        <w:t xml:space="preserve"> and </w:t>
      </w:r>
      <w:r>
        <w:rPr>
          <w:rFonts w:ascii="Menlo" w:hAnsi="Menlo" w:cs="Menlo"/>
          <w:sz w:val="23"/>
          <w:sz-cs w:val="23"/>
          <w:spacing w:val="0"/>
          <w:color w:val="181E2A"/>
        </w:rPr>
        <w:t xml:space="preserve">/icons/icon-512.png</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2. Accounts &amp; subscriptions</w:t>
      </w:r>
    </w:p>
    <w:p>
      <w:pPr>
        <w:spacing w:after="280"/>
      </w:pPr>
      <w:r>
        <w:rPr>
          <w:rFonts w:ascii="Helvetica Neue" w:hAnsi="Helvetica Neue" w:cs="Helvetica Neue"/>
          <w:sz w:val="28"/>
          <w:sz-cs w:val="28"/>
          <w:b/>
          <w:spacing w:val="0"/>
          <w:color w:val="181E2A"/>
        </w:rPr>
        <w:t xml:space="preserve">Two ways to use Chainmail Studio</w:t>
      </w:r>
    </w:p>
    <w:p>
      <w:pPr/>
      <w:r>
        <w:rPr>
          <w:rFonts w:ascii="Helvetica Neue" w:hAnsi="Helvetica Neue" w:cs="Helvetica Neue"/>
          <w:sz w:val="24"/>
          <w:sz-cs w:val="24"/>
          <w:b/>
          <w:spacing w:val="0"/>
          <w:color w:val="181E2A"/>
        </w:rPr>
        <w:t xml:space="preserve">Path</w:t>
      </w:r>
    </w:p>
    <w:p>
      <w:pPr/>
      <w:r>
        <w:rPr>
          <w:rFonts w:ascii="Helvetica Neue" w:hAnsi="Helvetica Neue" w:cs="Helvetica Neue"/>
          <w:sz w:val="24"/>
          <w:sz-cs w:val="24"/>
          <w:b/>
          <w:spacing w:val="0"/>
          <w:color w:val="181E2A"/>
        </w:rPr>
        <w:t xml:space="preserve">Who it's for</w:t>
      </w:r>
    </w:p>
    <w:p>
      <w:pPr/>
      <w:r>
        <w:rPr>
          <w:rFonts w:ascii="Helvetica Neue" w:hAnsi="Helvetica Neue" w:cs="Helvetica Neue"/>
          <w:sz w:val="24"/>
          <w:sz-cs w:val="24"/>
          <w:b/>
          <w:spacing w:val="0"/>
          <w:color w:val="181E2A"/>
        </w:rPr>
        <w:t xml:space="preserve">How long it lasts</w:t>
      </w:r>
    </w:p>
    <w:p>
      <w:pPr/>
      <w:r>
        <w:rPr>
          <w:rFonts w:ascii="Helvetica Neue" w:hAnsi="Helvetica Neue" w:cs="Helvetica Neue"/>
          <w:sz w:val="24"/>
          <w:sz-cs w:val="24"/>
          <w:b/>
          <w:spacing w:val="0"/>
          <w:color w:val="181E2A"/>
        </w:rPr>
        <w:t xml:space="preserve">Free browsing</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First-time visitors</w:t>
      </w:r>
    </w:p>
    <w:p>
      <w:pPr/>
      <w:r>
        <w:rPr>
          <w:rFonts w:ascii="Helvetica Neue" w:hAnsi="Helvetica Neue" w:cs="Helvetica Neue"/>
          <w:sz w:val="24"/>
          <w:sz-cs w:val="24"/>
          <w:spacing w:val="0"/>
          <w:color w:val="181E2A"/>
        </w:rPr>
        <w:t xml:space="preserve">No account needed for Home, Ring Chart, Atlas browse, Tuner preview, Basic 2D</w:t>
      </w:r>
    </w:p>
    <w:p>
      <w:pPr/>
      <w:r>
        <w:rPr>
          <w:rFonts w:ascii="Helvetica Neue" w:hAnsi="Helvetica Neue" w:cs="Helvetica Neue"/>
          <w:sz w:val="24"/>
          <w:sz-cs w:val="24"/>
          <w:b/>
          <w:spacing w:val="0"/>
          <w:color w:val="181E2A"/>
        </w:rPr>
        <w:t xml:space="preserve">Paid subscription</w:t>
      </w:r>
      <w:r>
        <w:rPr>
          <w:rFonts w:ascii="Helvetica Neue" w:hAnsi="Helvetica Neue" w:cs="Helvetica Neue"/>
          <w:sz w:val="24"/>
          <w:sz-cs w:val="24"/>
          <w:spacing w:val="0"/>
          <w:color w:val="181E2A"/>
        </w:rPr>
        <w:t xml:space="preserve"> (Maker / Crafter / Studio)</w:t>
      </w:r>
    </w:p>
    <w:p>
      <w:pPr/>
      <w:r>
        <w:rPr>
          <w:rFonts w:ascii="Helvetica Neue" w:hAnsi="Helvetica Neue" w:cs="Helvetica Neue"/>
          <w:sz w:val="24"/>
          <w:sz-cs w:val="24"/>
          <w:spacing w:val="0"/>
          <w:color w:val="181E2A"/>
        </w:rPr>
        <w:t xml:space="preserve">Customers who want the paid tools</w:t>
      </w:r>
    </w:p>
    <w:p>
      <w:pPr/>
      <w:r>
        <w:rPr>
          <w:rFonts w:ascii="Helvetica Neue" w:hAnsi="Helvetica Neue" w:cs="Helvetica Neue"/>
          <w:sz w:val="24"/>
          <w:sz-cs w:val="24"/>
          <w:spacing w:val="0"/>
          <w:color w:val="181E2A"/>
        </w:rPr>
        <w:t xml:space="preserve">Persistent — tied to your account, paid monthly via Stripe</w:t>
      </w:r>
    </w:p>
    <w:p>
      <w:pPr>
        <w:spacing w:after="280"/>
      </w:pPr>
      <w:r>
        <w:rPr>
          <w:rFonts w:ascii="Helvetica Neue" w:hAnsi="Helvetica Neue" w:cs="Helvetica Neue"/>
          <w:sz w:val="28"/>
          <w:sz-cs w:val="28"/>
          <w:b/>
          <w:spacing w:val="0"/>
          <w:color w:val="181E2A"/>
        </w:rPr>
        <w:t xml:space="preserve">Creating a Supabase account</w:t>
      </w:r>
    </w:p>
    <w:p>
      <w:pPr>
        <w:ind w:left="720" w:first-line="-72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Go to </w:t>
      </w:r>
      <w:r>
        <w:rPr>
          <w:rFonts w:ascii="Helvetica Neue" w:hAnsi="Helvetica Neue" w:cs="Helvetica Neue"/>
          <w:sz w:val="24"/>
          <w:sz-cs w:val="24"/>
          <w:u w:val="single"/>
          <w:spacing w:val="0"/>
          <w:color w:val="6715E8"/>
        </w:rPr>
        <w:t xml:space="preserve">chainmaildesigner.com/auth</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Click </w:t>
      </w:r>
      <w:r>
        <w:rPr>
          <w:rFonts w:ascii="Helvetica Neue" w:hAnsi="Helvetica Neue" w:cs="Helvetica Neue"/>
          <w:sz w:val="24"/>
          <w:sz-cs w:val="24"/>
          <w:b/>
          <w:spacing w:val="0"/>
          <w:color w:val="181E2A"/>
        </w:rPr>
        <w:t xml:space="preserve">Sign up</w:t>
      </w:r>
      <w:r>
        <w:rPr>
          <w:rFonts w:ascii="Helvetica Neue" w:hAnsi="Helvetica Neue" w:cs="Helvetica Neue"/>
          <w:sz w:val="24"/>
          <w:sz-cs w:val="24"/>
          <w:spacing w:val="0"/>
          <w:color w:val="181E2A"/>
        </w:rPr>
        <w:t xml:space="preserve">, enter your email + password.</w:t>
      </w:r>
    </w:p>
    <w:p>
      <w:pPr>
        <w:ind w:left="720" w:first-line="-72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Confirm via the verification email (if email confirmation is enabled).</w:t>
      </w:r>
    </w:p>
    <w:p>
      <w:pPr>
        <w:ind w:left="720" w:first-line="-72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New accounts start on the </w:t>
      </w:r>
      <w:r>
        <w:rPr>
          <w:rFonts w:ascii="Helvetica Neue" w:hAnsi="Helvetica Neue" w:cs="Helvetica Neue"/>
          <w:sz w:val="24"/>
          <w:sz-cs w:val="24"/>
          <w:b/>
          <w:spacing w:val="0"/>
          <w:color w:val="181E2A"/>
        </w:rPr>
        <w:t xml:space="preserve">Free</w:t>
      </w:r>
      <w:r>
        <w:rPr>
          <w:rFonts w:ascii="Helvetica Neue" w:hAnsi="Helvetica Neue" w:cs="Helvetica Neue"/>
          <w:sz w:val="24"/>
          <w:sz-cs w:val="24"/>
          <w:spacing w:val="0"/>
          <w:color w:val="181E2A"/>
        </w:rPr>
        <w:t xml:space="preserve"> tier.</w:t>
      </w:r>
    </w:p>
    <w:p>
      <w:pPr>
        <w:spacing w:after="240"/>
      </w:pPr>
      <w:r>
        <w:rPr>
          <w:rFonts w:ascii="Helvetica Neue" w:hAnsi="Helvetica Neue" w:cs="Helvetica Neue"/>
          <w:sz w:val="24"/>
          <w:sz-cs w:val="24"/>
          <w:spacing w:val="0"/>
          <w:color w:val="181E2A"/>
        </w:rPr>
        <w:t xml:space="preserve">You can sign in/out at any time. Signing out drops you back to Free locally — your Supabase account and Stripe subscription are preserved on the server.</w:t>
      </w:r>
    </w:p>
    <w:p>
      <w:pPr>
        <w:spacing w:after="280"/>
      </w:pPr>
      <w:r>
        <w:rPr>
          <w:rFonts w:ascii="Helvetica Neue" w:hAnsi="Helvetica Neue" w:cs="Helvetica Neue"/>
          <w:sz w:val="28"/>
          <w:sz-cs w:val="28"/>
          <w:b/>
          <w:spacing w:val="0"/>
          <w:color w:val="181E2A"/>
        </w:rPr>
        <w:t xml:space="preserve">Upgrading via subscription</w:t>
      </w:r>
    </w:p>
    <w:p>
      <w:pPr>
        <w:spacing w:after="240"/>
      </w:pPr>
      <w:r>
        <w:rPr>
          <w:rFonts w:ascii="Helvetica Neue" w:hAnsi="Helvetica Neue" w:cs="Helvetica Neue"/>
          <w:sz w:val="24"/>
          <w:sz-cs w:val="24"/>
          <w:spacing w:val="0"/>
          <w:color w:val="181E2A"/>
        </w:rPr>
        <w:t xml:space="preserve">Subscriptions use </w:t>
      </w:r>
      <w:r>
        <w:rPr>
          <w:rFonts w:ascii="Helvetica Neue" w:hAnsi="Helvetica Neue" w:cs="Helvetica Neue"/>
          <w:sz w:val="24"/>
          <w:sz-cs w:val="24"/>
          <w:b/>
          <w:spacing w:val="0"/>
          <w:color w:val="181E2A"/>
        </w:rPr>
        <w:t xml:space="preserve">Stripe Payment Links</w:t>
      </w:r>
      <w:r>
        <w:rPr>
          <w:rFonts w:ascii="Helvetica Neue" w:hAnsi="Helvetica Neue" w:cs="Helvetica Neue"/>
          <w:sz w:val="24"/>
          <w:sz-cs w:val="24"/>
          <w:spacing w:val="0"/>
          <w:color w:val="181E2A"/>
        </w:rPr>
        <w:t xml:space="preserve"> for checkout — no credit card data ever touches our site, Stripe handles the hosted checkout page.</w:t>
      </w:r>
    </w:p>
    <w:p>
      <w:pPr>
        <w:spacing w:after="240"/>
      </w:pPr>
      <w:r>
        <w:rPr>
          <w:rFonts w:ascii="Helvetica Neue" w:hAnsi="Helvetica Neue" w:cs="Helvetica Neue"/>
          <w:sz w:val="24"/>
          <w:sz-cs w:val="24"/>
          <w:b/>
          <w:spacing w:val="0"/>
          <w:color w:val="181E2A"/>
        </w:rPr>
        <w:t xml:space="preserve">Steps to upgrade:</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Sign in at </w:t>
      </w:r>
      <w:r>
        <w:rPr>
          <w:rFonts w:ascii="Helvetica Neue" w:hAnsi="Helvetica Neue" w:cs="Helvetica Neue"/>
          <w:sz w:val="24"/>
          <w:sz-cs w:val="24"/>
          <w:u w:val="single"/>
          <w:spacing w:val="0"/>
          <w:color w:val="6715E8"/>
        </w:rPr>
        <w:t xml:space="preserve">chainmaildesigner.com</w:t>
      </w:r>
      <w:r>
        <w:rPr>
          <w:rFonts w:ascii="Helvetica Neue" w:hAnsi="Helvetica Neue" w:cs="Helvetica Neue"/>
          <w:sz w:val="24"/>
          <w:sz-cs w:val="24"/>
          <w:spacing w:val="0"/>
          <w:color w:val="181E2A"/>
        </w:rPr>
        <w:t xml:space="preserve"> (account required so we can match the subscription to you).</w:t>
      </w:r>
    </w:p>
    <w:p>
      <w:pPr>
        <w:ind w:left="720" w:first-line="-72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Go to </w:t>
      </w:r>
      <w:r>
        <w:rPr>
          <w:rFonts w:ascii="Helvetica Neue" w:hAnsi="Helvetica Neue" w:cs="Helvetica Neue"/>
          <w:sz w:val="24"/>
          <w:sz-cs w:val="24"/>
          <w:u w:val="single"/>
          <w:spacing w:val="0"/>
          <w:color w:val="6715E8"/>
        </w:rPr>
        <w:t xml:space="preserve">chainmaildesigner.com/pricing</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Click the </w:t>
      </w:r>
      <w:r>
        <w:rPr>
          <w:rFonts w:ascii="Helvetica Neue" w:hAnsi="Helvetica Neue" w:cs="Helvetica Neue"/>
          <w:sz w:val="24"/>
          <w:sz-cs w:val="24"/>
          <w:b/>
          <w:spacing w:val="0"/>
          <w:color w:val="181E2A"/>
        </w:rPr>
        <w:t xml:space="preserve">"Start Maker"</w:t>
      </w:r>
      <w:r>
        <w:rPr>
          <w:rFonts w:ascii="Helvetica Neue" w:hAnsi="Helvetica Neue" w:cs="Helvetica Neue"/>
          <w:sz w:val="24"/>
          <w:sz-cs w:val="24"/>
          <w:spacing w:val="0"/>
          <w:color w:val="181E2A"/>
        </w:rPr>
        <w:t xml:space="preserve"> / </w:t>
      </w:r>
      <w:r>
        <w:rPr>
          <w:rFonts w:ascii="Helvetica Neue" w:hAnsi="Helvetica Neue" w:cs="Helvetica Neue"/>
          <w:sz w:val="24"/>
          <w:sz-cs w:val="24"/>
          <w:b/>
          <w:spacing w:val="0"/>
          <w:color w:val="181E2A"/>
        </w:rPr>
        <w:t xml:space="preserve">"Start Crafter"</w:t>
      </w:r>
      <w:r>
        <w:rPr>
          <w:rFonts w:ascii="Helvetica Neue" w:hAnsi="Helvetica Neue" w:cs="Helvetica Neue"/>
          <w:sz w:val="24"/>
          <w:sz-cs w:val="24"/>
          <w:spacing w:val="0"/>
          <w:color w:val="181E2A"/>
        </w:rPr>
        <w:t xml:space="preserve"> / </w:t>
      </w:r>
      <w:r>
        <w:rPr>
          <w:rFonts w:ascii="Helvetica Neue" w:hAnsi="Helvetica Neue" w:cs="Helvetica Neue"/>
          <w:sz w:val="24"/>
          <w:sz-cs w:val="24"/>
          <w:b/>
          <w:spacing w:val="0"/>
          <w:color w:val="181E2A"/>
        </w:rPr>
        <w:t xml:space="preserve">"Start Studio"</w:t>
      </w:r>
      <w:r>
        <w:rPr>
          <w:rFonts w:ascii="Helvetica Neue" w:hAnsi="Helvetica Neue" w:cs="Helvetica Neue"/>
          <w:sz w:val="24"/>
          <w:sz-cs w:val="24"/>
          <w:spacing w:val="0"/>
          <w:color w:val="181E2A"/>
        </w:rPr>
        <w:t xml:space="preserve"> button on the tier you want.</w:t>
      </w:r>
    </w:p>
    <w:p>
      <w:pPr>
        <w:ind w:left="720" w:first-line="-72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You'll be redirected to Stripe's secure checkout page. Your email is pre-filled.</w:t>
      </w:r>
    </w:p>
    <w:p>
      <w:pPr>
        <w:ind w:left="720" w:first-line="-72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Enter card details, confirm.</w:t>
      </w:r>
    </w:p>
    <w:p>
      <w:pPr>
        <w:ind w:left="720" w:first-line="-720"/>
      </w:pPr>
      <w:r>
        <w:rPr>
          <w:rFonts w:ascii="Helvetica Neue" w:hAnsi="Helvetica Neue" w:cs="Helvetica Neue"/>
          <w:sz w:val="24"/>
          <w:sz-cs w:val="24"/>
          <w:color w:val="181E2A"/>
        </w:rPr>
        <w:t xml:space="preserve"/>
        <w:tab/>
        <w:t xml:space="preserve">6</w:t>
        <w:tab/>
        <w:t xml:space="preserve"/>
      </w:r>
      <w:r>
        <w:rPr>
          <w:rFonts w:ascii="Helvetica Neue" w:hAnsi="Helvetica Neue" w:cs="Helvetica Neue"/>
          <w:sz w:val="24"/>
          <w:sz-cs w:val="24"/>
          <w:spacing w:val="0"/>
          <w:color w:val="181E2A"/>
        </w:rPr>
        <w:t xml:space="preserve">Stripe charges your card, then sends a webhook to our server which updates your tier in your account profile.</w:t>
      </w:r>
    </w:p>
    <w:p>
      <w:pPr>
        <w:ind w:left="720" w:first-line="-720"/>
      </w:pPr>
      <w:r>
        <w:rPr>
          <w:rFonts w:ascii="Helvetica Neue" w:hAnsi="Helvetica Neue" w:cs="Helvetica Neue"/>
          <w:sz w:val="24"/>
          <w:sz-cs w:val="24"/>
          <w:color w:val="181E2A"/>
        </w:rPr>
        <w:t xml:space="preserve"/>
        <w:tab/>
        <w:t xml:space="preserve">7</w:t>
        <w:tab/>
        <w:t xml:space="preserve"/>
      </w:r>
      <w:r>
        <w:rPr>
          <w:rFonts w:ascii="Helvetica Neue" w:hAnsi="Helvetica Neue" w:cs="Helvetica Neue"/>
          <w:sz w:val="24"/>
          <w:sz-cs w:val="24"/>
          <w:spacing w:val="0"/>
          <w:color w:val="181E2A"/>
        </w:rPr>
        <w:t xml:space="preserve">Return to chainmaildesigner.com — refresh the page — the new tier badge appears in the top-right of the home page and your previously-locked tools unlock immediately.</w:t>
      </w:r>
    </w:p>
    <w:p>
      <w:pPr>
        <w:spacing w:after="280"/>
      </w:pPr>
      <w:r>
        <w:rPr>
          <w:rFonts w:ascii="Helvetica Neue" w:hAnsi="Helvetica Neue" w:cs="Helvetica Neue"/>
          <w:sz w:val="28"/>
          <w:sz-cs w:val="28"/>
          <w:b/>
          <w:spacing w:val="0"/>
          <w:color w:val="181E2A"/>
        </w:rPr>
        <w:t xml:space="preserve">Test mode (development)</w:t>
      </w:r>
    </w:p>
    <w:p>
      <w:pPr>
        <w:spacing w:after="240"/>
      </w:pPr>
      <w:r>
        <w:rPr>
          <w:rFonts w:ascii="Helvetica Neue" w:hAnsi="Helvetica Neue" w:cs="Helvetica Neue"/>
          <w:sz w:val="24"/>
          <w:sz-cs w:val="24"/>
          <w:spacing w:val="0"/>
          <w:color w:val="181E2A"/>
        </w:rPr>
        <w:t xml:space="preserve">The site is currently in </w:t>
      </w:r>
      <w:r>
        <w:rPr>
          <w:rFonts w:ascii="Helvetica Neue" w:hAnsi="Helvetica Neue" w:cs="Helvetica Neue"/>
          <w:sz w:val="24"/>
          <w:sz-cs w:val="24"/>
          <w:b/>
          <w:spacing w:val="0"/>
          <w:color w:val="181E2A"/>
        </w:rPr>
        <w:t xml:space="preserve">Stripe test mode</w:t>
      </w:r>
      <w:r>
        <w:rPr>
          <w:rFonts w:ascii="Helvetica Neue" w:hAnsi="Helvetica Neue" w:cs="Helvetica Neue"/>
          <w:sz w:val="24"/>
          <w:sz-cs w:val="24"/>
          <w:spacing w:val="0"/>
          <w:color w:val="181E2A"/>
        </w:rPr>
        <w:t xml:space="preserve">. To test the flow without real charges, use Stripe's test card:</w:t>
      </w:r>
    </w:p>
    <w:p>
      <w:pPr/>
      <w:r>
        <w:rPr>
          <w:rFonts w:ascii="Helvetica Neue" w:hAnsi="Helvetica Neue" w:cs="Helvetica Neue"/>
          <w:sz w:val="24"/>
          <w:sz-cs w:val="24"/>
          <w:b/>
          <w:spacing w:val="0"/>
          <w:color w:val="181E2A"/>
        </w:rPr>
        <w:t xml:space="preserve">Field</w:t>
      </w:r>
    </w:p>
    <w:p>
      <w:pPr/>
      <w:r>
        <w:rPr>
          <w:rFonts w:ascii="Helvetica Neue" w:hAnsi="Helvetica Neue" w:cs="Helvetica Neue"/>
          <w:sz w:val="24"/>
          <w:sz-cs w:val="24"/>
          <w:b/>
          <w:spacing w:val="0"/>
          <w:color w:val="181E2A"/>
        </w:rPr>
        <w:t xml:space="preserve">Value</w:t>
      </w:r>
    </w:p>
    <w:p>
      <w:pPr/>
      <w:r>
        <w:rPr>
          <w:rFonts w:ascii="Helvetica Neue" w:hAnsi="Helvetica Neue" w:cs="Helvetica Neue"/>
          <w:sz w:val="24"/>
          <w:sz-cs w:val="24"/>
          <w:spacing w:val="0"/>
          <w:color w:val="181E2A"/>
        </w:rPr>
        <w:t xml:space="preserve">Card number</w:t>
      </w:r>
    </w:p>
    <w:p>
      <w:pPr/>
      <w:r>
        <w:rPr>
          <w:rFonts w:ascii="Menlo" w:hAnsi="Menlo" w:cs="Menlo"/>
          <w:sz w:val="23"/>
          <w:sz-cs w:val="23"/>
          <w:spacing w:val="0"/>
          <w:color w:val="181E2A"/>
        </w:rPr>
        <w:t xml:space="preserve">4242 4242 4242 4242</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Expiry</w:t>
      </w:r>
    </w:p>
    <w:p>
      <w:pPr/>
      <w:r>
        <w:rPr>
          <w:rFonts w:ascii="Helvetica Neue" w:hAnsi="Helvetica Neue" w:cs="Helvetica Neue"/>
          <w:sz w:val="24"/>
          <w:sz-cs w:val="24"/>
          <w:spacing w:val="0"/>
          <w:color w:val="181E2A"/>
        </w:rPr>
        <w:t xml:space="preserve">any future date (e.g. </w:t>
      </w:r>
      <w:r>
        <w:rPr>
          <w:rFonts w:ascii="Menlo" w:hAnsi="Menlo" w:cs="Menlo"/>
          <w:sz w:val="23"/>
          <w:sz-cs w:val="23"/>
          <w:spacing w:val="0"/>
          <w:color w:val="181E2A"/>
        </w:rPr>
        <w:t xml:space="preserve">12/30</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CVC</w:t>
      </w:r>
    </w:p>
    <w:p>
      <w:pPr/>
      <w:r>
        <w:rPr>
          <w:rFonts w:ascii="Helvetica Neue" w:hAnsi="Helvetica Neue" w:cs="Helvetica Neue"/>
          <w:sz w:val="24"/>
          <w:sz-cs w:val="24"/>
          <w:spacing w:val="0"/>
          <w:color w:val="181E2A"/>
        </w:rPr>
        <w:t xml:space="preserve">any 3 digits (e.g. </w:t>
      </w:r>
      <w:r>
        <w:rPr>
          <w:rFonts w:ascii="Menlo" w:hAnsi="Menlo" w:cs="Menlo"/>
          <w:sz w:val="23"/>
          <w:sz-cs w:val="23"/>
          <w:spacing w:val="0"/>
          <w:color w:val="181E2A"/>
        </w:rPr>
        <w:t xml:space="preserve">123</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ZIP</w:t>
      </w:r>
    </w:p>
    <w:p>
      <w:pPr/>
      <w:r>
        <w:rPr>
          <w:rFonts w:ascii="Helvetica Neue" w:hAnsi="Helvetica Neue" w:cs="Helvetica Neue"/>
          <w:sz w:val="24"/>
          <w:sz-cs w:val="24"/>
          <w:spacing w:val="0"/>
          <w:color w:val="181E2A"/>
        </w:rPr>
        <w:t xml:space="preserve">any (e.g. </w:t>
      </w:r>
      <w:r>
        <w:rPr>
          <w:rFonts w:ascii="Menlo" w:hAnsi="Menlo" w:cs="Menlo"/>
          <w:sz w:val="23"/>
          <w:sz-cs w:val="23"/>
          <w:spacing w:val="0"/>
          <w:color w:val="181E2A"/>
        </w:rPr>
        <w:t xml:space="preserve">12345</w:t>
      </w:r>
      <w:r>
        <w:rPr>
          <w:rFonts w:ascii="Helvetica Neue" w:hAnsi="Helvetica Neue" w:cs="Helvetica Neue"/>
          <w:sz w:val="24"/>
          <w:sz-cs w:val="24"/>
          <w:spacing w:val="0"/>
          <w:color w:val="181E2A"/>
        </w:rPr>
        <w:t xml:space="preserve">)</w:t>
      </w:r>
    </w:p>
    <w:p>
      <w:pPr>
        <w:spacing w:after="240"/>
      </w:pPr>
      <w:r>
        <w:rPr>
          <w:rFonts w:ascii="Helvetica Neue" w:hAnsi="Helvetica Neue" w:cs="Helvetica Neue"/>
          <w:sz w:val="24"/>
          <w:sz-cs w:val="24"/>
          <w:spacing w:val="0"/>
          <w:color w:val="181E2A"/>
        </w:rPr>
        <w:t xml:space="preserve">No real money moves. When live-mode launches, the buttons will use real Stripe live keys and real cards only.</w:t>
      </w:r>
    </w:p>
    <w:p>
      <w:pPr>
        <w:spacing w:after="280"/>
      </w:pPr>
      <w:r>
        <w:rPr>
          <w:rFonts w:ascii="Helvetica Neue" w:hAnsi="Helvetica Neue" w:cs="Helvetica Neue"/>
          <w:sz w:val="28"/>
          <w:sz-cs w:val="28"/>
          <w:b/>
          <w:spacing w:val="0"/>
          <w:color w:val="181E2A"/>
        </w:rPr>
        <w:t xml:space="preserve">Managing or cancelling a subscription</w:t>
      </w:r>
    </w:p>
    <w:p>
      <w:pPr>
        <w:spacing w:after="240"/>
      </w:pPr>
      <w:r>
        <w:rPr>
          <w:rFonts w:ascii="Helvetica Neue" w:hAnsi="Helvetica Neue" w:cs="Helvetica Neue"/>
          <w:sz w:val="24"/>
          <w:sz-cs w:val="24"/>
          <w:spacing w:val="0"/>
          <w:color w:val="181E2A"/>
        </w:rPr>
        <w:t xml:space="preserve">On the </w:t>
      </w:r>
      <w:r>
        <w:rPr>
          <w:rFonts w:ascii="Helvetica Neue" w:hAnsi="Helvetica Neue" w:cs="Helvetica Neue"/>
          <w:sz w:val="24"/>
          <w:sz-cs w:val="24"/>
          <w:u w:val="single"/>
          <w:spacing w:val="0"/>
          <w:color w:val="6715E8"/>
        </w:rPr>
        <w:t xml:space="preserve">pricing page</w:t>
      </w:r>
      <w:r>
        <w:rPr>
          <w:rFonts w:ascii="Helvetica Neue" w:hAnsi="Helvetica Neue" w:cs="Helvetica Neue"/>
          <w:sz w:val="24"/>
          <w:sz-cs w:val="24"/>
          <w:spacing w:val="0"/>
          <w:color w:val="181E2A"/>
        </w:rPr>
        <w:t xml:space="preserve">, the tier you currently have shows a </w:t>
      </w:r>
      <w:r>
        <w:rPr>
          <w:rFonts w:ascii="Helvetica Neue" w:hAnsi="Helvetica Neue" w:cs="Helvetica Neue"/>
          <w:sz w:val="24"/>
          <w:sz-cs w:val="24"/>
          <w:b/>
          <w:spacing w:val="0"/>
          <w:color w:val="181E2A"/>
        </w:rPr>
        <w:t xml:space="preserve">"Manage subscription"</w:t>
      </w:r>
      <w:r>
        <w:rPr>
          <w:rFonts w:ascii="Helvetica Neue" w:hAnsi="Helvetica Neue" w:cs="Helvetica Neue"/>
          <w:sz w:val="24"/>
          <w:sz-cs w:val="24"/>
          <w:spacing w:val="0"/>
          <w:color w:val="181E2A"/>
        </w:rPr>
        <w:t xml:space="preserve"> button instead of an upgrade button. Click it to open Stripe's Customer Portal where you can:</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Update card or billing info</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Switch to a different tier (upgrade/downgrade)</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Cancel — your access continues through the end of the current billing month, then drops to Free</w:t>
      </w:r>
    </w:p>
    <w:p>
      <w:pPr>
        <w:spacing w:after="280"/>
      </w:pPr>
      <w:r>
        <w:rPr>
          <w:rFonts w:ascii="Helvetica Neue" w:hAnsi="Helvetica Neue" w:cs="Helvetica Neue"/>
          <w:sz w:val="28"/>
          <w:sz-cs w:val="28"/>
          <w:b/>
          <w:spacing w:val="0"/>
          <w:color w:val="181E2A"/>
        </w:rPr>
        <w:t xml:space="preserve">Commercial-use license</w:t>
      </w:r>
    </w:p>
    <w:p>
      <w:pPr>
        <w:spacing w:after="240"/>
      </w:pPr>
      <w:r>
        <w:rPr>
          <w:rFonts w:ascii="Helvetica Neue" w:hAnsi="Helvetica Neue" w:cs="Helvetica Neue"/>
          <w:sz w:val="24"/>
          <w:sz-cs w:val="24"/>
          <w:spacing w:val="0"/>
          <w:color w:val="181E2A"/>
        </w:rPr>
        <w:t xml:space="preserve">Studio tier ($9.99/mo) includes a commercial-use license — see </w:t>
      </w:r>
      <w:r>
        <w:rPr>
          <w:rFonts w:ascii="Helvetica Neue" w:hAnsi="Helvetica Neue" w:cs="Helvetica Neue"/>
          <w:sz w:val="24"/>
          <w:sz-cs w:val="24"/>
          <w:u w:val="single"/>
          <w:spacing w:val="0"/>
          <w:color w:val="6715E8"/>
        </w:rPr>
        <w:t xml:space="preserve">chainmaildesigner.com/commercial-license</w:t>
      </w:r>
      <w:r>
        <w:rPr>
          <w:rFonts w:ascii="Helvetica Neue" w:hAnsi="Helvetica Neue" w:cs="Helvetica Neue"/>
          <w:sz w:val="24"/>
          <w:sz-cs w:val="24"/>
          <w:spacing w:val="0"/>
          <w:color w:val="181E2A"/>
        </w:rPr>
        <w:t xml:space="preserve"> for full terms. Maker and Crafter tiers are for personal/hobby use only.</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3. Home page</w:t>
      </w:r>
    </w:p>
    <w:p>
      <w:pPr>
        <w:spacing w:after="240"/>
      </w:pPr>
      <w:r>
        <w:rPr>
          <w:rFonts w:ascii="Helvetica Neue" w:hAnsi="Helvetica Neue" w:cs="Helvetica Neue"/>
          <w:sz w:val="24"/>
          <w:sz-cs w:val="24"/>
          <w:b/>
          <w:spacing w:val="0"/>
          <w:color w:val="181E2A"/>
        </w:rPr>
        <w:t xml:space="preserve">URL</w:t>
      </w:r>
      <w:r>
        <w:rPr>
          <w:rFonts w:ascii="Helvetica Neue" w:hAnsi="Helvetica Neue" w:cs="Helvetica Neue"/>
          <w:sz w:val="24"/>
          <w:sz-cs w:val="24"/>
          <w:spacing w:val="0"/>
          <w:color w:val="181E2A"/>
        </w:rPr>
        <w:t xml:space="preserve">: </w:t>
      </w:r>
      <w:r>
        <w:rPr>
          <w:rFonts w:ascii="Menlo" w:hAnsi="Menlo" w:cs="Menlo"/>
          <w:sz w:val="23"/>
          <w:sz-cs w:val="23"/>
          <w:spacing w:val="0"/>
          <w:color w:val="181E2A"/>
        </w:rPr>
        <w:t xml:space="preserve">/wovenrainbowsbyerin</w:t>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Access</w:t>
      </w:r>
      <w:r>
        <w:rPr>
          <w:rFonts w:ascii="Helvetica Neue" w:hAnsi="Helvetica Neue" w:cs="Helvetica Neue"/>
          <w:sz w:val="24"/>
          <w:sz-cs w:val="24"/>
          <w:spacing w:val="0"/>
          <w:color w:val="181E2A"/>
        </w:rPr>
        <w:t xml:space="preserve">: public, no account required</w:t>
      </w:r>
    </w:p>
    <w:p>
      <w:pPr>
        <w:spacing w:after="240"/>
      </w:pPr>
      <w:r>
        <w:rPr>
          <w:rFonts w:ascii="Helvetica Neue" w:hAnsi="Helvetica Neue" w:cs="Helvetica Neue"/>
          <w:sz w:val="24"/>
          <w:sz-cs w:val="24"/>
          <w:spacing w:val="0"/>
          <w:color w:val="181E2A"/>
        </w:rPr>
        <w:t xml:space="preserve">[SCREENSHOT: Home page hero with the Etsy shop strip visible below]</w:t>
      </w:r>
    </w:p>
    <w:p>
      <w:pPr>
        <w:spacing w:after="240"/>
      </w:pPr>
      <w:r>
        <w:rPr>
          <w:rFonts w:ascii="Helvetica Neue" w:hAnsi="Helvetica Neue" w:cs="Helvetica Neue"/>
          <w:sz w:val="24"/>
          <w:sz-cs w:val="24"/>
          <w:spacing w:val="0"/>
          <w:color w:val="181E2A"/>
        </w:rPr>
        <w:t xml:space="preserve">The public landing page. Loads live data from Erin's Etsy shop, the designer features gallery, and the blog.</w:t>
      </w:r>
    </w:p>
    <w:p>
      <w:pPr/>
      <w:r>
        <w:rPr>
          <w:rFonts w:ascii="Helvetica Neue" w:hAnsi="Helvetica Neue" w:cs="Helvetica Neue"/>
          <w:sz w:val="24"/>
          <w:sz-cs w:val="24"/>
          <w:b/>
          <w:spacing w:val="0"/>
          <w:color w:val="181E2A"/>
        </w:rPr>
        <w:t xml:space="preserve">Element</w:t>
      </w:r>
    </w:p>
    <w:p>
      <w:pPr/>
      <w:r>
        <w:rPr>
          <w:rFonts w:ascii="Helvetica Neue" w:hAnsi="Helvetica Neue" w:cs="Helvetica Neue"/>
          <w:sz w:val="24"/>
          <w:sz-cs w:val="24"/>
          <w:b/>
          <w:spacing w:val="0"/>
          <w:color w:val="181E2A"/>
        </w:rPr>
        <w:t xml:space="preserve">What it does</w:t>
      </w:r>
    </w:p>
    <w:p>
      <w:pPr/>
      <w:r>
        <w:rPr>
          <w:rFonts w:ascii="Helvetica Neue" w:hAnsi="Helvetica Neue" w:cs="Helvetica Neue"/>
          <w:sz w:val="24"/>
          <w:sz-cs w:val="24"/>
          <w:b/>
          <w:spacing w:val="0"/>
          <w:color w:val="181E2A"/>
        </w:rPr>
        <w:t xml:space="preserve">Access Studio button</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Routes to the Workspace Navigator where you pick a design tool.</w:t>
      </w:r>
    </w:p>
    <w:p>
      <w:pPr/>
      <w:r>
        <w:rPr>
          <w:rFonts w:ascii="Helvetica Neue" w:hAnsi="Helvetica Neue" w:cs="Helvetica Neue"/>
          <w:sz w:val="24"/>
          <w:sz-cs w:val="24"/>
          <w:b/>
          <w:spacing w:val="0"/>
          <w:color w:val="181E2A"/>
        </w:rPr>
        <w:t xml:space="preserve">Latest Release Notes</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Shows the most recent update post. Admin users see a "+ Post Update" button.</w:t>
      </w:r>
    </w:p>
    <w:p>
      <w:pPr/>
      <w:r>
        <w:rPr>
          <w:rFonts w:ascii="Helvetica Neue" w:hAnsi="Helvetica Neue" w:cs="Helvetica Neue"/>
          <w:sz w:val="24"/>
          <w:sz-cs w:val="24"/>
          <w:b/>
          <w:spacing w:val="0"/>
          <w:color w:val="181E2A"/>
        </w:rPr>
        <w:t xml:space="preserve">Designer Gallery</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Live grid from </w:t>
      </w:r>
      <w:r>
        <w:rPr>
          <w:rFonts w:ascii="Menlo" w:hAnsi="Menlo" w:cs="Menlo"/>
          <w:sz w:val="23"/>
          <w:sz-cs w:val="23"/>
          <w:spacing w:val="0"/>
          <w:color w:val="181E2A"/>
        </w:rPr>
        <w:t xml:space="preserve">/designer_features.json</w:t>
      </w:r>
      <w:r>
        <w:rPr>
          <w:rFonts w:ascii="Helvetica Neue" w:hAnsi="Helvetica Neue" w:cs="Helvetica Neue"/>
          <w:sz w:val="24"/>
          <w:sz-cs w:val="24"/>
          <w:spacing w:val="0"/>
          <w:color w:val="181E2A"/>
        </w:rPr>
        <w:t xml:space="preserve"> — feature shots with captions.</w:t>
      </w:r>
    </w:p>
    <w:p>
      <w:pPr/>
      <w:r>
        <w:rPr>
          <w:rFonts w:ascii="Helvetica Neue" w:hAnsi="Helvetica Neue" w:cs="Helvetica Neue"/>
          <w:sz w:val="24"/>
          <w:sz-cs w:val="24"/>
          <w:b/>
          <w:spacing w:val="0"/>
          <w:color w:val="181E2A"/>
        </w:rPr>
        <w:t xml:space="preserve">Etsy shop strip</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Live listings from the Woven Rainbows by Erin Etsy shop. Tap a card to open in a new tab.</w:t>
      </w:r>
    </w:p>
    <w:p>
      <w:pPr/>
      <w:r>
        <w:rPr>
          <w:rFonts w:ascii="Helvetica Neue" w:hAnsi="Helvetica Neue" w:cs="Helvetica Neue"/>
          <w:sz w:val="24"/>
          <w:sz-cs w:val="24"/>
          <w:b/>
          <w:spacing w:val="0"/>
          <w:color w:val="181E2A"/>
        </w:rPr>
        <w:t xml:space="preserve">Blog system</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Erin (admin) can post updates; entries persist via Supabase in production.</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4. Workspace navigator</w:t>
      </w:r>
    </w:p>
    <w:p>
      <w:pPr>
        <w:spacing w:after="240"/>
      </w:pPr>
      <w:r>
        <w:rPr>
          <w:rFonts w:ascii="Helvetica Neue" w:hAnsi="Helvetica Neue" w:cs="Helvetica Neue"/>
          <w:sz w:val="24"/>
          <w:sz-cs w:val="24"/>
          <w:b/>
          <w:spacing w:val="0"/>
          <w:color w:val="181E2A"/>
        </w:rPr>
        <w:t xml:space="preserve">URL</w:t>
      </w:r>
      <w:r>
        <w:rPr>
          <w:rFonts w:ascii="Helvetica Neue" w:hAnsi="Helvetica Neue" w:cs="Helvetica Neue"/>
          <w:sz w:val="24"/>
          <w:sz-cs w:val="24"/>
          <w:spacing w:val="0"/>
          <w:color w:val="181E2A"/>
        </w:rPr>
        <w:t xml:space="preserve">: </w:t>
      </w:r>
      <w:r>
        <w:rPr>
          <w:rFonts w:ascii="Menlo" w:hAnsi="Menlo" w:cs="Menlo"/>
          <w:sz w:val="23"/>
          <w:sz-cs w:val="23"/>
          <w:spacing w:val="0"/>
          <w:color w:val="181E2A"/>
        </w:rPr>
        <w:t xml:space="preserve">/workspace</w:t>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Access</w:t>
      </w:r>
      <w:r>
        <w:rPr>
          <w:rFonts w:ascii="Helvetica Neue" w:hAnsi="Helvetica Neue" w:cs="Helvetica Neue"/>
          <w:sz w:val="24"/>
          <w:sz-cs w:val="24"/>
          <w:spacing w:val="0"/>
          <w:color w:val="181E2A"/>
        </w:rPr>
        <w:t xml:space="preserve">: any signed-in user (login is optional in v1)</w:t>
      </w:r>
    </w:p>
    <w:p>
      <w:pPr>
        <w:spacing w:after="240"/>
      </w:pPr>
      <w:r>
        <w:rPr>
          <w:rFonts w:ascii="Helvetica Neue" w:hAnsi="Helvetica Neue" w:cs="Helvetica Neue"/>
          <w:sz w:val="24"/>
          <w:sz-cs w:val="24"/>
          <w:spacing w:val="0"/>
          <w:color w:val="181E2A"/>
        </w:rPr>
        <w:t xml:space="preserve">[SCREENSHOT: Workspace navigator showing tool tiles]</w:t>
      </w:r>
    </w:p>
    <w:p>
      <w:pPr>
        <w:spacing w:after="240"/>
      </w:pPr>
      <w:r>
        <w:rPr>
          <w:rFonts w:ascii="Helvetica Neue" w:hAnsi="Helvetica Neue" w:cs="Helvetica Neue"/>
          <w:sz w:val="24"/>
          <w:sz-cs w:val="24"/>
          <w:spacing w:val="0"/>
          <w:color w:val="181E2A"/>
        </w:rPr>
        <w:t xml:space="preserve">The launchpad after signing in. Shows your account tier and links to every design tool.</w:t>
      </w:r>
    </w:p>
    <w:p>
      <w:pPr>
        <w:spacing w:after="240"/>
      </w:pPr>
      <w:r>
        <w:rPr>
          <w:rFonts w:ascii="Helvetica Neue" w:hAnsi="Helvetica Neue" w:cs="Helvetica Neue"/>
          <w:sz w:val="24"/>
          <w:sz-cs w:val="24"/>
          <w:b/>
          <w:spacing w:val="0"/>
          <w:color w:val="181E2A"/>
        </w:rPr>
        <w:t xml:space="preserve">Design tools</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Basic</w:t>
      </w:r>
      <w:r>
        <w:rPr>
          <w:rFonts w:ascii="Helvetica Neue" w:hAnsi="Helvetica Neue" w:cs="Helvetica Neue"/>
          <w:sz w:val="24"/>
          <w:sz-cs w:val="24"/>
          <w:spacing w:val="0"/>
          <w:color w:val="181E2A"/>
        </w:rPr>
        <w:t xml:space="preserve"> — grid color planner (free)</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Designer</w:t>
      </w:r>
      <w:r>
        <w:rPr>
          <w:rFonts w:ascii="Helvetica Neue" w:hAnsi="Helvetica Neue" w:cs="Helvetica Neue"/>
          <w:sz w:val="24"/>
          <w:sz-cs w:val="24"/>
          <w:spacing w:val="0"/>
          <w:color w:val="181E2A"/>
        </w:rPr>
        <w:t xml:space="preserve"> — 3D Ring Grid Designer (Maker+)</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Studio</w:t>
      </w:r>
      <w:r>
        <w:rPr>
          <w:rFonts w:ascii="Helvetica Neue" w:hAnsi="Helvetica Neue" w:cs="Helvetica Neue"/>
          <w:sz w:val="24"/>
          <w:sz-cs w:val="24"/>
          <w:spacing w:val="0"/>
          <w:color w:val="181E2A"/>
        </w:rPr>
        <w:t xml:space="preserve"> — Freeform Designer (Studio)</w:t>
      </w:r>
    </w:p>
    <w:p>
      <w:pPr>
        <w:spacing w:after="240"/>
      </w:pPr>
      <w:r>
        <w:rPr>
          <w:rFonts w:ascii="Helvetica Neue" w:hAnsi="Helvetica Neue" w:cs="Helvetica Neue"/>
          <w:sz w:val="24"/>
          <w:sz-cs w:val="24"/>
          <w:b/>
          <w:spacing w:val="0"/>
          <w:color w:val="181E2A"/>
        </w:rPr>
        <w:t xml:space="preserve">Utilities</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Ring Size Chart</w:t>
      </w:r>
      <w:r>
        <w:rPr>
          <w:rFonts w:ascii="Helvetica Neue" w:hAnsi="Helvetica Neue" w:cs="Helvetica Neue"/>
          <w:sz w:val="24"/>
          <w:sz-cs w:val="24"/>
          <w:spacing w:val="0"/>
          <w:color w:val="181E2A"/>
        </w:rPr>
        <w:t xml:space="preserve"> — AR reference (free)</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Weave Tuner</w:t>
      </w:r>
      <w:r>
        <w:rPr>
          <w:rFonts w:ascii="Helvetica Neue" w:hAnsi="Helvetica Neue" w:cs="Helvetica Neue"/>
          <w:sz w:val="24"/>
          <w:sz-cs w:val="24"/>
          <w:spacing w:val="0"/>
          <w:color w:val="181E2A"/>
        </w:rPr>
        <w:t xml:space="preserve"> — geometry workbench (preview free, save requires Maker)</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Weave Atlas</w:t>
      </w:r>
      <w:r>
        <w:rPr>
          <w:rFonts w:ascii="Helvetica Neue" w:hAnsi="Helvetica Neue" w:cs="Helvetica Neue"/>
          <w:sz w:val="24"/>
          <w:sz-cs w:val="24"/>
          <w:spacing w:val="0"/>
          <w:color w:val="181E2A"/>
        </w:rPr>
        <w:t xml:space="preserve"> — curated preset catalog (browse free, apply requires Maker)</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5. Freeform Studio</w:t>
      </w:r>
    </w:p>
    <w:p>
      <w:pPr>
        <w:spacing w:after="240"/>
      </w:pPr>
      <w:r>
        <w:rPr>
          <w:rFonts w:ascii="Helvetica Neue" w:hAnsi="Helvetica Neue" w:cs="Helvetica Neue"/>
          <w:sz w:val="24"/>
          <w:sz-cs w:val="24"/>
          <w:b/>
          <w:spacing w:val="0"/>
          <w:color w:val="181E2A"/>
        </w:rPr>
        <w:t xml:space="preserve">URL</w:t>
      </w:r>
      <w:r>
        <w:rPr>
          <w:rFonts w:ascii="Helvetica Neue" w:hAnsi="Helvetica Neue" w:cs="Helvetica Neue"/>
          <w:sz w:val="24"/>
          <w:sz-cs w:val="24"/>
          <w:spacing w:val="0"/>
          <w:color w:val="181E2A"/>
        </w:rPr>
        <w:t xml:space="preserve">: </w:t>
      </w:r>
      <w:r>
        <w:rPr>
          <w:rFonts w:ascii="Menlo" w:hAnsi="Menlo" w:cs="Menlo"/>
          <w:sz w:val="23"/>
          <w:sz-cs w:val="23"/>
          <w:spacing w:val="0"/>
          <w:color w:val="181E2A"/>
        </w:rPr>
        <w:t xml:space="preserve">/freeform</w:t>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Access</w:t>
      </w:r>
      <w:r>
        <w:rPr>
          <w:rFonts w:ascii="Helvetica Neue" w:hAnsi="Helvetica Neue" w:cs="Helvetica Neue"/>
          <w:sz w:val="24"/>
          <w:sz-cs w:val="24"/>
          <w:spacing w:val="0"/>
          <w:color w:val="181E2A"/>
        </w:rPr>
        <w:t xml:space="preserve">: Studio tier (preview-only on free)</w:t>
      </w:r>
    </w:p>
    <w:p>
      <w:pPr>
        <w:spacing w:after="240"/>
      </w:pPr>
      <w:r>
        <w:rPr>
          <w:rFonts w:ascii="Helvetica Neue" w:hAnsi="Helvetica Neue" w:cs="Helvetica Neue"/>
          <w:sz w:val="24"/>
          <w:sz-cs w:val="24"/>
          <w:spacing w:val="0"/>
          <w:color w:val="181E2A"/>
        </w:rPr>
        <w:t xml:space="preserve">[SCREENSHOT: Freeform Studio with a multi-color design in progress, palette visible bottom-left, toolbar on the left edge]</w:t>
      </w:r>
    </w:p>
    <w:p>
      <w:pPr>
        <w:spacing w:after="240"/>
      </w:pPr>
      <w:r>
        <w:rPr>
          <w:rFonts w:ascii="Helvetica Neue" w:hAnsi="Helvetica Neue" w:cs="Helvetica Neue"/>
          <w:sz w:val="24"/>
          <w:sz-cs w:val="24"/>
          <w:spacing w:val="0"/>
          <w:color w:val="181E2A"/>
        </w:rPr>
        <w:t xml:space="preserve">The primary production design environment. Place rings and scales on a free-form hex grid, apply colors, overlay reference images, fill shapes, copy + paste regions, and export finished patterns.</w:t>
      </w:r>
    </w:p>
    <w:p>
      <w:pPr>
        <w:spacing w:after="280"/>
      </w:pPr>
      <w:r>
        <w:rPr>
          <w:rFonts w:ascii="Helvetica Neue" w:hAnsi="Helvetica Neue" w:cs="Helvetica Neue"/>
          <w:sz w:val="28"/>
          <w:sz-cs w:val="28"/>
          <w:b/>
          <w:spacing w:val="0"/>
          <w:color w:val="181E2A"/>
        </w:rPr>
        <w:t xml:space="preserve">Toolbar (left side, draggable)</w:t>
      </w:r>
    </w:p>
    <w:p>
      <w:pPr/>
      <w:r>
        <w:rPr>
          <w:rFonts w:ascii="Helvetica Neue" w:hAnsi="Helvetica Neue" w:cs="Helvetica Neue"/>
          <w:sz w:val="24"/>
          <w:sz-cs w:val="24"/>
          <w:b/>
          <w:spacing w:val="0"/>
          <w:color w:val="181E2A"/>
        </w:rPr>
        <w:t xml:space="preserve">Icon</w:t>
      </w:r>
    </w:p>
    <w:p>
      <w:pPr/>
      <w:r>
        <w:rPr>
          <w:rFonts w:ascii="Helvetica Neue" w:hAnsi="Helvetica Neue" w:cs="Helvetica Neue"/>
          <w:sz w:val="24"/>
          <w:sz-cs w:val="24"/>
          <w:b/>
          <w:spacing w:val="0"/>
          <w:color w:val="181E2A"/>
        </w:rPr>
        <w:t xml:space="preserve">Tool</w:t>
      </w:r>
    </w:p>
    <w:p>
      <w:pPr/>
      <w:r>
        <w:rPr>
          <w:rFonts w:ascii="Helvetica Neue" w:hAnsi="Helvetica Neue" w:cs="Helvetica Neue"/>
          <w:sz w:val="24"/>
          <w:sz-cs w:val="24"/>
          <w:b/>
          <w:spacing w:val="0"/>
          <w:color w:val="181E2A"/>
        </w:rPr>
        <w:t xml:space="preserve">What it does</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Navigation</w:t>
      </w:r>
    </w:p>
    <w:p>
      <w:pPr/>
      <w:r>
        <w:rPr>
          <w:rFonts w:ascii="Helvetica Neue" w:hAnsi="Helvetica Neue" w:cs="Helvetica Neue"/>
          <w:sz w:val="24"/>
          <w:sz-cs w:val="24"/>
          <w:spacing w:val="0"/>
          <w:color w:val="181E2A"/>
        </w:rPr>
        <w:t xml:space="preserve">Opens the compass overlay to jump between pages</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Finalize &amp; Export</w:t>
      </w:r>
    </w:p>
    <w:p>
      <w:pPr/>
      <w:r>
        <w:rPr>
          <w:rFonts w:ascii="Helvetica Neue" w:hAnsi="Helvetica Neue" w:cs="Helvetica Neue"/>
          <w:sz w:val="24"/>
          <w:sz-cs w:val="24"/>
          <w:spacing w:val="0"/>
          <w:color w:val="181E2A"/>
        </w:rPr>
        <w:t xml:space="preserve">PDF, CSV, GLB, STL, Physical Pattern exports</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Utility Panel</w:t>
      </w:r>
    </w:p>
    <w:p>
      <w:pPr/>
      <w:r>
        <w:rPr>
          <w:rFonts w:ascii="Helvetica Neue" w:hAnsi="Helvetica Neue" w:cs="Helvetica Neue"/>
          <w:sz w:val="24"/>
          <w:sz-cs w:val="24"/>
          <w:spacing w:val="0"/>
          <w:color w:val="181E2A"/>
        </w:rPr>
        <w:t xml:space="preserve">Toggles secondary pill (Geometry, Save/Load, Library, Stats, BG, Reset)</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Draw (Paint)</w:t>
      </w:r>
    </w:p>
    <w:p>
      <w:pPr/>
      <w:r>
        <w:rPr>
          <w:rFonts w:ascii="Helvetica Neue" w:hAnsi="Helvetica Neue" w:cs="Helvetica Neue"/>
          <w:sz w:val="24"/>
          <w:sz-cs w:val="24"/>
          <w:spacing w:val="0"/>
          <w:color w:val="181E2A"/>
        </w:rPr>
        <w:t xml:space="preserve">Primary placement tool. Click or drag to place rings at hex-grid positions. R/S toggles ring/scale layer.</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Eraser</w:t>
      </w:r>
    </w:p>
    <w:p>
      <w:pPr/>
      <w:r>
        <w:rPr>
          <w:rFonts w:ascii="Helvetica Neue" w:hAnsi="Helvetica Neue" w:cs="Helvetica Neue"/>
          <w:sz w:val="24"/>
          <w:sz-cs w:val="24"/>
          <w:spacing w:val="0"/>
          <w:color w:val="181E2A"/>
        </w:rPr>
        <w:t xml:space="preserve">Click or drag to remove. Painting wipes any prior image-fill patch.</w:t>
      </w:r>
    </w:p>
    <w:p>
      <w:pPr/>
      <w:r>
        <w:rPr>
          <w:rFonts w:ascii="Helvetica Neue" w:hAnsi="Helvetica Neue" w:cs="Helvetica Neue"/>
          <w:sz w:val="24"/>
          <w:sz-cs w:val="24"/>
          <w:spacing w:val="0"/>
          <w:color w:val="181E2A"/>
        </w:rPr>
        <w:t xml:space="preserve">↩️ ↪️</w:t>
      </w:r>
    </w:p>
    <w:p>
      <w:pPr/>
      <w:r>
        <w:rPr>
          <w:rFonts w:ascii="Helvetica Neue" w:hAnsi="Helvetica Neue" w:cs="Helvetica Neue"/>
          <w:sz w:val="24"/>
          <w:sz-cs w:val="24"/>
          <w:spacing w:val="0"/>
          <w:color w:val="181E2A"/>
        </w:rPr>
        <w:t xml:space="preserve">Undo / Redo</w:t>
      </w:r>
    </w:p>
    <w:p>
      <w:pPr/>
      <w:r>
        <w:rPr>
          <w:rFonts w:ascii="Helvetica Neue" w:hAnsi="Helvetica Neue" w:cs="Helvetica Neue"/>
          <w:sz w:val="24"/>
          <w:sz-cs w:val="24"/>
          <w:spacing w:val="0"/>
          <w:color w:val="181E2A"/>
        </w:rPr>
        <w:t xml:space="preserve">Per-action history. </w:t>
      </w:r>
      <w:r>
        <w:rPr>
          <w:rFonts w:ascii="Helvetica Neue" w:hAnsi="Helvetica Neue" w:cs="Helvetica Neue"/>
          <w:sz w:val="24"/>
          <w:sz-cs w:val="24"/>
          <w:b/>
          <w:spacing w:val="0"/>
          <w:color w:val="181E2A"/>
        </w:rPr>
        <w:t xml:space="preserve">Each Cmd+Z reverts exactly one action.</w:t>
      </w:r>
      <w:r>
        <w:rPr>
          <w:rFonts w:ascii="Helvetica Neue" w:hAnsi="Helvetica Neue" w:cs="Helvetica Neue"/>
          <w:sz w:val="24"/>
          <w:sz-cs w:val="24"/>
          <w:spacing w:val="0"/>
          <w:color w:val="181E2A"/>
        </w:rPr>
        <w:t xml:space="preserve"> Cmd+Shift+Z to redo.</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b/>
          <w:spacing w:val="0"/>
          <w:color w:val="181E2A"/>
        </w:rPr>
        <w:t xml:space="preserve">Marquee Select</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Click-then-drag to select a rectangular region of existing rings/scales (no painting). Then Cmd+C to copy, right-click to paste.</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Shapes</w:t>
      </w:r>
    </w:p>
    <w:p>
      <w:pPr/>
      <w:r>
        <w:rPr>
          <w:rFonts w:ascii="Helvetica Neue" w:hAnsi="Helvetica Neue" w:cs="Helvetica Neue"/>
          <w:sz w:val="24"/>
          <w:sz-cs w:val="24"/>
          <w:spacing w:val="0"/>
          <w:color w:val="181E2A"/>
        </w:rPr>
        <w:t xml:space="preserve">Shape picker (Square, Circle, Hex, Octagon, Heart, Triangle). Drag on canvas to fill the shape (paint-and-select).</w:t>
      </w:r>
    </w:p>
    <w:p>
      <w:pPr/>
      <w:r>
        <w:rPr>
          <w:rFonts w:ascii="Helvetica Neue" w:hAnsi="Helvetica Neue" w:cs="Helvetica Neue"/>
          <w:sz w:val="24"/>
          <w:sz-cs w:val="24"/>
          <w:spacing w:val="0"/>
          <w:color w:val="181E2A"/>
        </w:rPr>
        <w:t xml:space="preserve">R/S</w:t>
      </w:r>
    </w:p>
    <w:p>
      <w:pPr/>
      <w:r>
        <w:rPr>
          <w:rFonts w:ascii="Helvetica Neue" w:hAnsi="Helvetica Neue" w:cs="Helvetica Neue"/>
          <w:sz w:val="24"/>
          <w:sz-cs w:val="24"/>
          <w:spacing w:val="0"/>
          <w:color w:val="181E2A"/>
        </w:rPr>
        <w:t xml:space="preserve">Ring/Scale layer</w:t>
      </w:r>
    </w:p>
    <w:p>
      <w:pPr/>
      <w:r>
        <w:rPr>
          <w:rFonts w:ascii="Helvetica Neue" w:hAnsi="Helvetica Neue" w:cs="Helvetica Neue"/>
          <w:sz w:val="24"/>
          <w:sz-cs w:val="24"/>
          <w:spacing w:val="0"/>
          <w:color w:val="181E2A"/>
        </w:rPr>
        <w:t xml:space="preserve">Switches the active paint layer. S = scales highlighted blue.</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Pan</w:t>
      </w:r>
    </w:p>
    <w:p>
      <w:pPr/>
      <w:r>
        <w:rPr>
          <w:rFonts w:ascii="Helvetica Neue" w:hAnsi="Helvetica Neue" w:cs="Helvetica Neue"/>
          <w:sz w:val="24"/>
          <w:sz-cs w:val="24"/>
          <w:spacing w:val="0"/>
          <w:color w:val="181E2A"/>
        </w:rPr>
        <w:t xml:space="preserve">Click-drag to scroll without placing. Two-finger touch always pans.</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Scale-Plane drag</w:t>
      </w:r>
    </w:p>
    <w:p>
      <w:pPr/>
      <w:r>
        <w:rPr>
          <w:rFonts w:ascii="Helvetica Neue" w:hAnsi="Helvetica Neue" w:cs="Helvetica Neue"/>
          <w:sz w:val="24"/>
          <w:sz-cs w:val="24"/>
          <w:spacing w:val="0"/>
          <w:color w:val="181E2A"/>
        </w:rPr>
        <w:t xml:space="preserve">Drags the scale grid relative to rings, writing to </w:t>
      </w:r>
      <w:r>
        <w:rPr>
          <w:rFonts w:ascii="Menlo" w:hAnsi="Menlo" w:cs="Menlo"/>
          <w:sz w:val="23"/>
          <w:sz-cs w:val="23"/>
          <w:spacing w:val="0"/>
          <w:color w:val="181E2A"/>
        </w:rPr>
        <w:t xml:space="preserve">gridOffsetXmm/Ymm</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Copy</w:t>
      </w:r>
    </w:p>
    <w:p>
      <w:pPr/>
      <w:r>
        <w:rPr>
          <w:rFonts w:ascii="Helvetica Neue" w:hAnsi="Helvetica Neue" w:cs="Helvetica Neue"/>
          <w:sz w:val="24"/>
          <w:sz-cs w:val="24"/>
          <w:spacing w:val="0"/>
          <w:color w:val="181E2A"/>
        </w:rPr>
        <w:t xml:space="preserve">Copies selected region's rings + scales (with image patches) onto the clipboard. Cmd/Ctrl+C also works.</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Image Overlay</w:t>
      </w:r>
    </w:p>
    <w:p>
      <w:pPr/>
      <w:r>
        <w:rPr>
          <w:rFonts w:ascii="Helvetica Neue" w:hAnsi="Helvetica Neue" w:cs="Helvetica Neue"/>
          <w:sz w:val="24"/>
          <w:sz-cs w:val="24"/>
          <w:spacing w:val="0"/>
          <w:color w:val="181E2A"/>
        </w:rPr>
        <w:t xml:space="preserve">Opens the Image Overlay panel (Studio tier).</w:t>
      </w:r>
    </w:p>
    <w:p>
      <w:pP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Clear All</w:t>
      </w:r>
    </w:p>
    <w:p>
      <w:pPr/>
      <w:r>
        <w:rPr>
          <w:rFonts w:ascii="Helvetica Neue" w:hAnsi="Helvetica Neue" w:cs="Helvetica Neue"/>
          <w:sz w:val="24"/>
          <w:sz-cs w:val="24"/>
          <w:spacing w:val="0"/>
          <w:color w:val="181E2A"/>
        </w:rPr>
        <w:t xml:space="preserve">Removes everything. Confirmation required.</w:t>
      </w:r>
    </w:p>
    <w:p>
      <w:pPr>
        <w:spacing w:after="280"/>
      </w:pPr>
      <w:r>
        <w:rPr>
          <w:rFonts w:ascii="Helvetica Neue" w:hAnsi="Helvetica Neue" w:cs="Helvetica Neue"/>
          <w:sz w:val="28"/>
          <w:sz-cs w:val="28"/>
          <w:b/>
          <w:spacing w:val="0"/>
          <w:color w:val="181E2A"/>
        </w:rPr>
        <w:t xml:space="preserve">Copy / paste workflow</w:t>
      </w:r>
    </w:p>
    <w:p>
      <w:pPr>
        <w:ind w:left="720" w:first-line="-720"/>
      </w:pPr>
      <w:r>
        <w:rPr>
          <w:rFonts w:ascii="Helvetica Neue" w:hAnsi="Helvetica Neue" w:cs="Helvetica Neue"/>
          <w:sz w:val="24"/>
          <w:sz-cs w:val="24"/>
          <w:b/>
          <w:color w:val="181E2A"/>
        </w:rPr>
        <w:t xml:space="preserve"/>
        <w:tab/>
        <w:t xml:space="preserve">1</w:t>
        <w:tab/>
        <w:t xml:space="preserve"/>
      </w:r>
      <w:r>
        <w:rPr>
          <w:rFonts w:ascii="Helvetica Neue" w:hAnsi="Helvetica Neue" w:cs="Helvetica Neue"/>
          <w:sz w:val="24"/>
          <w:sz-cs w:val="24"/>
          <w:b/>
          <w:spacing w:val="0"/>
          <w:color w:val="181E2A"/>
        </w:rPr>
        <w:t xml:space="preserve">Marquee Select</w:t>
      </w:r>
      <w:r>
        <w:rPr>
          <w:rFonts w:ascii="Helvetica Neue" w:hAnsi="Helvetica Neue" w:cs="Helvetica Neue"/>
          <w:sz w:val="24"/>
          <w:sz-cs w:val="24"/>
          <w:spacing w:val="0"/>
          <w:color w:val="181E2A"/>
        </w:rPr>
        <w:t xml:space="preserve"> (⬚) — click button, drag rectangle around existing rings/scales</w:t>
      </w:r>
    </w:p>
    <w:p>
      <w:pPr>
        <w:ind w:left="720" w:first-line="-720"/>
      </w:pPr>
      <w:r>
        <w:rPr>
          <w:rFonts w:ascii="Helvetica Neue" w:hAnsi="Helvetica Neue" w:cs="Helvetica Neue"/>
          <w:sz w:val="24"/>
          <w:sz-cs w:val="24"/>
          <w:b/>
          <w:color w:val="181E2A"/>
        </w:rPr>
        <w:t xml:space="preserve"/>
        <w:tab/>
        <w:t xml:space="preserve">2</w:t>
        <w:tab/>
        <w:t xml:space="preserve"/>
      </w:r>
      <w:r>
        <w:rPr>
          <w:rFonts w:ascii="Helvetica Neue" w:hAnsi="Helvetica Neue" w:cs="Helvetica Neue"/>
          <w:sz w:val="24"/>
          <w:sz-cs w:val="24"/>
          <w:b/>
          <w:spacing w:val="0"/>
          <w:color w:val="181E2A"/>
        </w:rPr>
        <w:t xml:space="preserve">Cmd+C</w:t>
      </w:r>
      <w:r>
        <w:rPr>
          <w:rFonts w:ascii="Helvetica Neue" w:hAnsi="Helvetica Neue" w:cs="Helvetica Neue"/>
          <w:sz w:val="24"/>
          <w:sz-cs w:val="24"/>
          <w:spacing w:val="0"/>
          <w:color w:val="181E2A"/>
        </w:rPr>
        <w:t xml:space="preserve"> (or 📋 Copy) — captures the selection. The 📋 button shows a count badge. A blue dashed outline marks the captured region.</w:t>
      </w:r>
    </w:p>
    <w:p>
      <w:pPr>
        <w:ind w:left="720" w:first-line="-720"/>
      </w:pPr>
      <w:r>
        <w:rPr>
          <w:rFonts w:ascii="Helvetica Neue" w:hAnsi="Helvetica Neue" w:cs="Helvetica Neue"/>
          <w:sz w:val="24"/>
          <w:sz-cs w:val="24"/>
          <w:b/>
          <w:color w:val="181E2A"/>
        </w:rPr>
        <w:t xml:space="preserve"/>
        <w:tab/>
        <w:t xml:space="preserve">3</w:t>
        <w:tab/>
        <w:t xml:space="preserve"/>
      </w:r>
      <w:r>
        <w:rPr>
          <w:rFonts w:ascii="Helvetica Neue" w:hAnsi="Helvetica Neue" w:cs="Helvetica Neue"/>
          <w:sz w:val="24"/>
          <w:sz-cs w:val="24"/>
          <w:b/>
          <w:spacing w:val="0"/>
          <w:color w:val="181E2A"/>
        </w:rPr>
        <w:t xml:space="preserve">Right-click anywhere on the canvas</w:t>
      </w:r>
      <w:r>
        <w:rPr>
          <w:rFonts w:ascii="Helvetica Neue" w:hAnsi="Helvetica Neue" w:cs="Helvetica Neue"/>
          <w:sz w:val="24"/>
          <w:sz-cs w:val="24"/>
          <w:spacing w:val="0"/>
          <w:color w:val="181E2A"/>
        </w:rPr>
        <w:t xml:space="preserve"> — pastes the clipboard at that point. A blue ghost preview follows your cursor showing exactly where rings will land.</w:t>
      </w:r>
    </w:p>
    <w:p>
      <w:pPr>
        <w:ind w:left="720" w:first-line="-720"/>
      </w:pPr>
      <w:r>
        <w:rPr>
          <w:rFonts w:ascii="Helvetica Neue" w:hAnsi="Helvetica Neue" w:cs="Helvetica Neue"/>
          <w:sz w:val="24"/>
          <w:sz-cs w:val="24"/>
          <w:b/>
          <w:color w:val="181E2A"/>
        </w:rPr>
        <w:t xml:space="preserve"/>
        <w:tab/>
        <w:t xml:space="preserve">4</w:t>
        <w:tab/>
        <w:t xml:space="preserve"/>
      </w:r>
      <w:r>
        <w:rPr>
          <w:rFonts w:ascii="Helvetica Neue" w:hAnsi="Helvetica Neue" w:cs="Helvetica Neue"/>
          <w:sz w:val="24"/>
          <w:sz-cs w:val="24"/>
          <w:b/>
          <w:spacing w:val="0"/>
          <w:color w:val="181E2A"/>
        </w:rPr>
        <w:t xml:space="preserve">Esc</w:t>
      </w:r>
      <w:r>
        <w:rPr>
          <w:rFonts w:ascii="Helvetica Neue" w:hAnsi="Helvetica Neue" w:cs="Helvetica Neue"/>
          <w:sz w:val="24"/>
          <w:sz-cs w:val="24"/>
          <w:spacing w:val="0"/>
          <w:color w:val="181E2A"/>
        </w:rPr>
        <w:t xml:space="preserve"> dismisses the ghost without pasting.</w:t>
      </w:r>
    </w:p>
    <w:p>
      <w:pPr>
        <w:spacing w:after="240"/>
      </w:pPr>
      <w:r>
        <w:rPr>
          <w:rFonts w:ascii="Helvetica Neue" w:hAnsi="Helvetica Neue" w:cs="Helvetica Neue"/>
          <w:sz w:val="24"/>
          <w:sz-cs w:val="24"/>
          <w:b/>
          <w:spacing w:val="0"/>
          <w:color w:val="3B4350"/>
        </w:rPr>
        <w:t xml:space="preserve">Note</w:t>
      </w:r>
      <w:r>
        <w:rPr>
          <w:rFonts w:ascii="Helvetica Neue" w:hAnsi="Helvetica Neue" w:cs="Helvetica Neue"/>
          <w:sz w:val="24"/>
          <w:sz-cs w:val="24"/>
          <w:spacing w:val="0"/>
          <w:color w:val="3B4350"/>
        </w:rPr>
        <w:t xml:space="preserve">: paste auto-snaps the target row to the nearest matching-parity row (because chainmail's brick pattern shifts odd rows by half a centerSpacing). So a paste may land one row above or below where you clicked — that's how the cluster keeps its original shape.</w:t>
      </w:r>
      <w:r>
        <w:rPr>
          <w:rFonts w:ascii="Helvetica Neue" w:hAnsi="Helvetica Neue" w:cs="Helvetica Neue"/>
          <w:sz w:val="24"/>
          <w:sz-cs w:val="24"/>
          <w:spacing w:val="0"/>
          <w:color w:val="3B4350"/>
        </w:rPr>
        <w:t xml:space="preserve"/>
      </w:r>
    </w:p>
    <w:p>
      <w:pPr>
        <w:spacing w:after="240"/>
      </w:pPr>
      <w:r>
        <w:rPr>
          <w:rFonts w:ascii="Helvetica Neue" w:hAnsi="Helvetica Neue" w:cs="Helvetica Neue"/>
          <w:sz w:val="24"/>
          <w:sz-cs w:val="24"/>
          <w:spacing w:val="0"/>
          <w:color w:val="181E2A"/>
        </w:rPr>
        <w:t xml:space="preserve">[SCREENSHOT: Marquee selection with dashed outline + paste preview ghost following cursor]</w:t>
      </w:r>
    </w:p>
    <w:p>
      <w:pPr>
        <w:spacing w:after="280"/>
      </w:pPr>
      <w:r>
        <w:rPr>
          <w:rFonts w:ascii="Helvetica Neue" w:hAnsi="Helvetica Neue" w:cs="Helvetica Neue"/>
          <w:sz w:val="28"/>
          <w:sz-cs w:val="28"/>
          <w:b/>
          <w:spacing w:val="0"/>
          <w:color w:val="181E2A"/>
        </w:rPr>
        <w:t xml:space="preserve">Image overlay (Studio tier)</w:t>
      </w:r>
    </w:p>
    <w:p>
      <w:pPr>
        <w:spacing w:after="240"/>
      </w:pPr>
      <w:r>
        <w:rPr>
          <w:rFonts w:ascii="Helvetica Neue" w:hAnsi="Helvetica Neue" w:cs="Helvetica Neue"/>
          <w:sz w:val="24"/>
          <w:sz-cs w:val="24"/>
          <w:spacing w:val="0"/>
          <w:color w:val="181E2A"/>
        </w:rPr>
        <w:t xml:space="preserve">[SCREENSHOT: Image overlay panel with sliders, image loaded, preview visible on canvas]</w:t>
      </w:r>
    </w:p>
    <w:p>
      <w:pPr/>
      <w:r>
        <w:rPr>
          <w:rFonts w:ascii="Helvetica Neue" w:hAnsi="Helvetica Neue" w:cs="Helvetica Neue"/>
          <w:sz w:val="24"/>
          <w:sz-cs w:val="24"/>
          <w:b/>
          <w:spacing w:val="0"/>
          <w:color w:val="181E2A"/>
        </w:rPr>
        <w:t xml:space="preserve">Control</w:t>
      </w:r>
    </w:p>
    <w:p>
      <w:pPr/>
      <w:r>
        <w:rPr>
          <w:rFonts w:ascii="Helvetica Neue" w:hAnsi="Helvetica Neue" w:cs="Helvetica Neue"/>
          <w:sz w:val="24"/>
          <w:sz-cs w:val="24"/>
          <w:b/>
          <w:spacing w:val="0"/>
          <w:color w:val="181E2A"/>
        </w:rPr>
        <w:t xml:space="preserve">What it does</w:t>
      </w:r>
    </w:p>
    <w:p>
      <w:pPr/>
      <w:r>
        <w:rPr>
          <w:rFonts w:ascii="Helvetica Neue" w:hAnsi="Helvetica Neue" w:cs="Helvetica Neue"/>
          <w:sz w:val="24"/>
          <w:sz-cs w:val="24"/>
          <w:b/>
          <w:spacing w:val="0"/>
          <w:color w:val="181E2A"/>
        </w:rPr>
        <w:t xml:space="preserve">Load / Replace image</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Drag-and-drop or click drop zone to load. Replace swaps for a new file.</w:t>
      </w:r>
    </w:p>
    <w:p>
      <w:pPr/>
      <w:r>
        <w:rPr>
          <w:rFonts w:ascii="Helvetica Neue" w:hAnsi="Helvetica Neue" w:cs="Helvetica Neue"/>
          <w:sz w:val="24"/>
          <w:sz-cs w:val="24"/>
          <w:b/>
          <w:spacing w:val="0"/>
          <w:color w:val="181E2A"/>
        </w:rPr>
        <w:t xml:space="preserve">Scale / Opacity / Rotation / Pan X / Pan Y</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Register the image against your design. On-canvas preview updates live.</w:t>
      </w:r>
    </w:p>
    <w:p>
      <w:pPr/>
      <w:r>
        <w:rPr>
          <w:rFonts w:ascii="Helvetica Neue" w:hAnsi="Helvetica Neue" w:cs="Helvetica Neue"/>
          <w:sz w:val="24"/>
          <w:sz-cs w:val="24"/>
          <w:b/>
          <w:spacing w:val="0"/>
          <w:color w:val="181E2A"/>
        </w:rPr>
        <w:t xml:space="preserve">Tile (repeat)</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Repeat the image across the design. </w:t>
      </w:r>
      <w:r>
        <w:rPr>
          <w:rFonts w:ascii="Helvetica Neue" w:hAnsi="Helvetica Neue" w:cs="Helvetica Neue"/>
          <w:sz w:val="24"/>
          <w:sz-cs w:val="24"/>
          <w:b/>
          <w:spacing w:val="0"/>
          <w:color w:val="181E2A"/>
        </w:rPr>
        <w:t xml:space="preserve">Pattern Scale (%)</w:t>
      </w:r>
      <w:r>
        <w:rPr>
          <w:rFonts w:ascii="Helvetica Neue" w:hAnsi="Helvetica Neue" w:cs="Helvetica Neue"/>
          <w:sz w:val="24"/>
          <w:sz-cs w:val="24"/>
          <w:spacing w:val="0"/>
          <w:color w:val="181E2A"/>
        </w:rPr>
        <w:t xml:space="preserve"> sets tile size; 100% = single image fills design, 15% = small dense pattern.</w:t>
      </w:r>
    </w:p>
    <w:p>
      <w:pPr/>
      <w:r>
        <w:rPr>
          <w:rFonts w:ascii="Helvetica Neue" w:hAnsi="Helvetica Neue" w:cs="Helvetica Neue"/>
          <w:sz w:val="24"/>
          <w:sz-cs w:val="24"/>
          <w:b/>
          <w:spacing w:val="0"/>
          <w:color w:val="181E2A"/>
        </w:rPr>
        <w:t xml:space="preserve">Mask outline</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Dashed rectangle defines the world-space region to paint into. Drag corners or body; "Reset" snaps to auto-bounds.</w:t>
      </w:r>
    </w:p>
    <w:p>
      <w:pPr/>
      <w:r>
        <w:rPr>
          <w:rFonts w:ascii="Helvetica Neue" w:hAnsi="Helvetica Neue" w:cs="Helvetica Neue"/>
          <w:sz w:val="24"/>
          <w:sz-cs w:val="24"/>
          <w:b/>
          <w:spacing w:val="0"/>
          <w:color w:val="181E2A"/>
        </w:rPr>
        <w:t xml:space="preserve">Transfer Scope</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All rings (every cell of target) or Selection only.</w:t>
      </w:r>
    </w:p>
    <w:p>
      <w:pPr/>
      <w:r>
        <w:rPr>
          <w:rFonts w:ascii="Helvetica Neue" w:hAnsi="Helvetica Neue" w:cs="Helvetica Neue"/>
          <w:sz w:val="24"/>
          <w:sz-cs w:val="24"/>
          <w:b/>
          <w:spacing w:val="0"/>
          <w:color w:val="181E2A"/>
        </w:rPr>
        <w:t xml:space="preserve">Transfer Target</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Rings · Scales · Both.</w:t>
      </w:r>
    </w:p>
    <w:p>
      <w:pPr/>
      <w:r>
        <w:rPr>
          <w:rFonts w:ascii="Helvetica Neue" w:hAnsi="Helvetica Neue" w:cs="Helvetica Neue"/>
          <w:sz w:val="24"/>
          <w:sz-cs w:val="24"/>
          <w:b/>
          <w:spacing w:val="0"/>
          <w:color w:val="181E2A"/>
        </w:rPr>
        <w:t xml:space="preserve">Preview Mode</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"Sampled Colors" (default, shows actual ring/scale colors) or "Raw Image" (legacy clipped view).</w:t>
      </w:r>
    </w:p>
    <w:p>
      <w:pPr/>
      <w:r>
        <w:rPr>
          <w:rFonts w:ascii="Helvetica Neue" w:hAnsi="Helvetica Neue" w:cs="Helvetica Neue"/>
          <w:sz w:val="24"/>
          <w:sz-cs w:val="24"/>
          <w:b/>
          <w:spacing w:val="0"/>
          <w:color w:val="181E2A"/>
        </w:rPr>
        <w:t xml:space="preserve">Image Fill on Scales</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When on, scales get a per-scale image patch instead of flat color. </w:t>
      </w:r>
      <w:r>
        <w:rPr>
          <w:rFonts w:ascii="Helvetica Neue" w:hAnsi="Helvetica Neue" w:cs="Helvetica Neue"/>
          <w:sz w:val="24"/>
          <w:sz-cs w:val="24"/>
          <w:b/>
          <w:spacing w:val="0"/>
          <w:color w:val="181E2A"/>
        </w:rPr>
        <w:t xml:space="preserve">Image Boundary (%)</w:t>
      </w:r>
      <w:r>
        <w:rPr>
          <w:rFonts w:ascii="Helvetica Neue" w:hAnsi="Helvetica Neue" w:cs="Helvetica Neue"/>
          <w:sz w:val="24"/>
          <w:sz-cs w:val="24"/>
          <w:spacing w:val="0"/>
          <w:color w:val="181E2A"/>
        </w:rPr>
        <w:t xml:space="preserve"> insets the image inside the scale outline.</w:t>
      </w:r>
    </w:p>
    <w:p>
      <w:pPr/>
      <w:r>
        <w:rPr>
          <w:rFonts w:ascii="Helvetica Neue" w:hAnsi="Helvetica Neue" w:cs="Helvetica Neue"/>
          <w:sz w:val="24"/>
          <w:sz-cs w:val="24"/>
          <w:b/>
          <w:spacing w:val="0"/>
          <w:color w:val="181E2A"/>
        </w:rPr>
        <w:t xml:space="preserve">Transfer (green, bottom)</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Commits the preview to actual ring/scale colors. Closing the panel without transfer reverts the preview.</w:t>
      </w:r>
    </w:p>
    <w:p>
      <w:pPr>
        <w:spacing w:after="280"/>
      </w:pPr>
      <w:r>
        <w:rPr>
          <w:rFonts w:ascii="Helvetica Neue" w:hAnsi="Helvetica Neue" w:cs="Helvetica Neue"/>
          <w:sz w:val="28"/>
          <w:sz-cs w:val="28"/>
          <w:b/>
          <w:spacing w:val="0"/>
          <w:color w:val="181E2A"/>
        </w:rPr>
        <w:t xml:space="preserve">Studio Stats panel (top-right)</w:t>
      </w:r>
    </w:p>
    <w:p>
      <w:pPr>
        <w:spacing w:after="240"/>
      </w:pPr>
      <w:r>
        <w:rPr>
          <w:rFonts w:ascii="Helvetica Neue" w:hAnsi="Helvetica Neue" w:cs="Helvetica Neue"/>
          <w:sz w:val="24"/>
          <w:sz-cs w:val="24"/>
          <w:spacing w:val="0"/>
          <w:color w:val="181E2A"/>
        </w:rPr>
        <w:t xml:space="preserve">Shows live counters: rings, colors used, geometry params (ID, WD, center spacing), design bounds (mm + ring count), and a breakdown of rings by color. Scales appear when present.</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6. 3D Designer</w:t>
      </w:r>
    </w:p>
    <w:p>
      <w:pPr>
        <w:spacing w:after="240"/>
      </w:pPr>
      <w:r>
        <w:rPr>
          <w:rFonts w:ascii="Helvetica Neue" w:hAnsi="Helvetica Neue" w:cs="Helvetica Neue"/>
          <w:sz w:val="24"/>
          <w:sz-cs w:val="24"/>
          <w:b/>
          <w:spacing w:val="0"/>
          <w:color w:val="181E2A"/>
        </w:rPr>
        <w:t xml:space="preserve">URL</w:t>
      </w:r>
      <w:r>
        <w:rPr>
          <w:rFonts w:ascii="Helvetica Neue" w:hAnsi="Helvetica Neue" w:cs="Helvetica Neue"/>
          <w:sz w:val="24"/>
          <w:sz-cs w:val="24"/>
          <w:spacing w:val="0"/>
          <w:color w:val="181E2A"/>
        </w:rPr>
        <w:t xml:space="preserve">: </w:t>
      </w:r>
      <w:r>
        <w:rPr>
          <w:rFonts w:ascii="Menlo" w:hAnsi="Menlo" w:cs="Menlo"/>
          <w:sz w:val="23"/>
          <w:sz-cs w:val="23"/>
          <w:spacing w:val="0"/>
          <w:color w:val="181E2A"/>
        </w:rPr>
        <w:t xml:space="preserve">/designer</w:t>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Access</w:t>
      </w:r>
      <w:r>
        <w:rPr>
          <w:rFonts w:ascii="Helvetica Neue" w:hAnsi="Helvetica Neue" w:cs="Helvetica Neue"/>
          <w:sz w:val="24"/>
          <w:sz-cs w:val="24"/>
          <w:spacing w:val="0"/>
          <w:color w:val="181E2A"/>
        </w:rPr>
        <w:t xml:space="preserve">: Maker tier (Crafter+ for spline fill, image overlay)</w:t>
      </w:r>
    </w:p>
    <w:p>
      <w:pPr>
        <w:spacing w:after="240"/>
      </w:pPr>
      <w:r>
        <w:rPr>
          <w:rFonts w:ascii="Helvetica Neue" w:hAnsi="Helvetica Neue" w:cs="Helvetica Neue"/>
          <w:sz w:val="24"/>
          <w:sz-cs w:val="24"/>
          <w:spacing w:val="0"/>
          <w:color w:val="181E2A"/>
        </w:rPr>
        <w:t xml:space="preserve">[SCREENSHOT: 3D Designer with a colored ring grid rotated 30°, palette visible]</w:t>
      </w:r>
    </w:p>
    <w:p>
      <w:pPr>
        <w:spacing w:after="240"/>
      </w:pPr>
      <w:r>
        <w:rPr>
          <w:rFonts w:ascii="Helvetica Neue" w:hAnsi="Helvetica Neue" w:cs="Helvetica Neue"/>
          <w:sz w:val="24"/>
          <w:sz-cs w:val="24"/>
          <w:spacing w:val="0"/>
          <w:color w:val="181E2A"/>
        </w:rPr>
        <w:t xml:space="preserve">A 3D-rendered ring grid where every ring is a real torus you can rotate around. Use for projects where you want to validate the weave visually before cutting wire.</w:t>
      </w:r>
    </w:p>
    <w:p>
      <w:pPr>
        <w:spacing w:after="280"/>
      </w:pPr>
      <w:r>
        <w:rPr>
          <w:rFonts w:ascii="Helvetica Neue" w:hAnsi="Helvetica Neue" w:cs="Helvetica Neue"/>
          <w:sz w:val="28"/>
          <w:sz-cs w:val="28"/>
          <w:b/>
          <w:spacing w:val="0"/>
          <w:color w:val="181E2A"/>
        </w:rPr>
        <w:t xml:space="preserve">Tools (same icons as Freeform where applicable)</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Paint</w:t>
      </w:r>
      <w:r>
        <w:rPr>
          <w:rFonts w:ascii="Helvetica Neue" w:hAnsi="Helvetica Neue" w:cs="Helvetica Neue"/>
          <w:sz w:val="24"/>
          <w:sz-cs w:val="24"/>
          <w:spacing w:val="0"/>
          <w:color w:val="181E2A"/>
        </w:rPr>
        <w:t xml:space="preserve"> — click a ring to color it; drag to color multiple</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Erase</w:t>
      </w:r>
      <w:r>
        <w:rPr>
          <w:rFonts w:ascii="Helvetica Neue" w:hAnsi="Helvetica Neue" w:cs="Helvetica Neue"/>
          <w:sz w:val="24"/>
          <w:sz-cs w:val="24"/>
          <w:spacing w:val="0"/>
          <w:color w:val="181E2A"/>
        </w:rPr>
        <w:t xml:space="preserve"> — same flow but removes color</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Flood Fill</w:t>
      </w:r>
      <w:r>
        <w:rPr>
          <w:rFonts w:ascii="Helvetica Neue" w:hAnsi="Helvetica Neue" w:cs="Helvetica Neue"/>
          <w:sz w:val="24"/>
          <w:sz-cs w:val="24"/>
          <w:spacing w:val="0"/>
          <w:color w:val="181E2A"/>
        </w:rPr>
        <w:t xml:space="preserve"> — fills connected same-color rings (Crafter)</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Spline Fill</w:t>
      </w:r>
      <w:r>
        <w:rPr>
          <w:rFonts w:ascii="Helvetica Neue" w:hAnsi="Helvetica Neue" w:cs="Helvetica Neue"/>
          <w:sz w:val="24"/>
          <w:sz-cs w:val="24"/>
          <w:spacing w:val="0"/>
          <w:color w:val="181E2A"/>
        </w:rPr>
        <w:t xml:space="preserve"> — draw a curve, the renderer fills the strip (Crafter)</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Image Overlay</w:t>
      </w:r>
      <w:r>
        <w:rPr>
          <w:rFonts w:ascii="Helvetica Neue" w:hAnsi="Helvetica Neue" w:cs="Helvetica Neue"/>
          <w:sz w:val="24"/>
          <w:sz-cs w:val="24"/>
          <w:spacing w:val="0"/>
          <w:color w:val="181E2A"/>
        </w:rPr>
        <w:t xml:space="preserve"> — apply image colors to the grid (Crafter)</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Camera rotate</w:t>
      </w:r>
      <w:r>
        <w:rPr>
          <w:rFonts w:ascii="Helvetica Neue" w:hAnsi="Helvetica Neue" w:cs="Helvetica Neue"/>
          <w:sz w:val="24"/>
          <w:sz-cs w:val="24"/>
          <w:spacing w:val="0"/>
          <w:color w:val="181E2A"/>
        </w:rPr>
        <w:t xml:space="preserve"> — orbit with click-drag, zoom with scroll/pinch</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Camera reset</w:t>
      </w:r>
      <w:r>
        <w:rPr>
          <w:rFonts w:ascii="Helvetica Neue" w:hAnsi="Helvetica Neue" w:cs="Helvetica Neue"/>
          <w:sz w:val="24"/>
          <w:sz-cs w:val="24"/>
          <w:spacing w:val="0"/>
          <w:color w:val="181E2A"/>
        </w:rPr>
        <w:t xml:space="preserve"> — snaps back to top-down</w:t>
      </w:r>
    </w:p>
    <w:p>
      <w:pPr>
        <w:spacing w:after="280"/>
      </w:pPr>
      <w:r>
        <w:rPr>
          <w:rFonts w:ascii="Helvetica Neue" w:hAnsi="Helvetica Neue" w:cs="Helvetica Neue"/>
          <w:sz w:val="28"/>
          <w:sz-cs w:val="28"/>
          <w:b/>
          <w:spacing w:val="0"/>
          <w:color w:val="181E2A"/>
        </w:rPr>
        <w:t xml:space="preserve">Geometry tied to the Weave Tuner</w:t>
      </w:r>
    </w:p>
    <w:p>
      <w:pPr>
        <w:spacing w:after="240"/>
      </w:pPr>
      <w:r>
        <w:rPr>
          <w:rFonts w:ascii="Helvetica Neue" w:hAnsi="Helvetica Neue" w:cs="Helvetica Neue"/>
          <w:sz w:val="24"/>
          <w:sz-cs w:val="24"/>
          <w:spacing w:val="0"/>
          <w:color w:val="181E2A"/>
        </w:rPr>
        <w:t xml:space="preserve">Inner diameter, wire diameter, center spacing, and tilt angles come from the Tuner. Adjust there to retune the entire 3D scene.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7. Ring Size Chart</w:t>
      </w:r>
    </w:p>
    <w:p>
      <w:pPr>
        <w:spacing w:after="240"/>
      </w:pPr>
      <w:r>
        <w:rPr>
          <w:rFonts w:ascii="Helvetica Neue" w:hAnsi="Helvetica Neue" w:cs="Helvetica Neue"/>
          <w:sz w:val="24"/>
          <w:sz-cs w:val="24"/>
          <w:b/>
          <w:spacing w:val="0"/>
          <w:color w:val="181E2A"/>
        </w:rPr>
        <w:t xml:space="preserve">URL</w:t>
      </w:r>
      <w:r>
        <w:rPr>
          <w:rFonts w:ascii="Helvetica Neue" w:hAnsi="Helvetica Neue" w:cs="Helvetica Neue"/>
          <w:sz w:val="24"/>
          <w:sz-cs w:val="24"/>
          <w:spacing w:val="0"/>
          <w:color w:val="181E2A"/>
        </w:rPr>
        <w:t xml:space="preserve">: </w:t>
      </w:r>
      <w:r>
        <w:rPr>
          <w:rFonts w:ascii="Menlo" w:hAnsi="Menlo" w:cs="Menlo"/>
          <w:sz w:val="23"/>
          <w:sz-cs w:val="23"/>
          <w:spacing w:val="0"/>
          <w:color w:val="181E2A"/>
        </w:rPr>
        <w:t xml:space="preserve">/chart</w:t>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Access</w:t>
      </w:r>
      <w:r>
        <w:rPr>
          <w:rFonts w:ascii="Helvetica Neue" w:hAnsi="Helvetica Neue" w:cs="Helvetica Neue"/>
          <w:sz w:val="24"/>
          <w:sz-cs w:val="24"/>
          <w:spacing w:val="0"/>
          <w:color w:val="181E2A"/>
        </w:rPr>
        <w:t xml:space="preserve">: public, always free</w:t>
      </w:r>
    </w:p>
    <w:p>
      <w:pPr>
        <w:spacing w:after="240"/>
      </w:pPr>
      <w:r>
        <w:rPr>
          <w:rFonts w:ascii="Helvetica Neue" w:hAnsi="Helvetica Neue" w:cs="Helvetica Neue"/>
          <w:sz w:val="24"/>
          <w:sz-cs w:val="24"/>
          <w:spacing w:val="0"/>
          <w:color w:val="181E2A"/>
        </w:rPr>
        <w:t xml:space="preserve">[SCREENSHOT: Ring Size Chart with 3D viewport on left, AR calculator on right]</w:t>
      </w:r>
    </w:p>
    <w:p>
      <w:pPr>
        <w:spacing w:after="240"/>
      </w:pPr>
      <w:r>
        <w:rPr>
          <w:rFonts w:ascii="Helvetica Neue" w:hAnsi="Helvetica Neue" w:cs="Helvetica Neue"/>
          <w:sz w:val="24"/>
          <w:sz-cs w:val="24"/>
          <w:spacing w:val="0"/>
          <w:color w:val="181E2A"/>
        </w:rPr>
        <w:t xml:space="preserve">Interactive 3D visualization of every common ring size combination. Use it to </w:t>
      </w:r>
      <w:r>
        <w:rPr>
          <w:rFonts w:ascii="Helvetica Neue" w:hAnsi="Helvetica Neue" w:cs="Helvetica Neue"/>
          <w:sz w:val="24"/>
          <w:sz-cs w:val="24"/>
          <w:b/>
          <w:spacing w:val="0"/>
          <w:color w:val="181E2A"/>
        </w:rPr>
        <w:t xml:space="preserve">pick a ring spec before cutting wire</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b/>
          <w:spacing w:val="0"/>
          <w:color w:val="181E2A"/>
        </w:rPr>
        <w:t xml:space="preserve">Control</w:t>
      </w:r>
    </w:p>
    <w:p>
      <w:pPr/>
      <w:r>
        <w:rPr>
          <w:rFonts w:ascii="Helvetica Neue" w:hAnsi="Helvetica Neue" w:cs="Helvetica Neue"/>
          <w:sz w:val="24"/>
          <w:sz-cs w:val="24"/>
          <w:b/>
          <w:spacing w:val="0"/>
          <w:color w:val="181E2A"/>
        </w:rPr>
        <w:t xml:space="preserve">What it does</w:t>
      </w:r>
    </w:p>
    <w:p>
      <w:pPr/>
      <w:r>
        <w:rPr>
          <w:rFonts w:ascii="Helvetica Neue" w:hAnsi="Helvetica Neue" w:cs="Helvetica Neue"/>
          <w:sz w:val="24"/>
          <w:sz-cs w:val="24"/>
          <w:spacing w:val="0"/>
          <w:color w:val="181E2A"/>
        </w:rPr>
        <w:t xml:space="preserve">Ring grid selector</w:t>
      </w:r>
    </w:p>
    <w:p>
      <w:pPr/>
      <w:r>
        <w:rPr>
          <w:rFonts w:ascii="Helvetica Neue" w:hAnsi="Helvetica Neue" w:cs="Helvetica Neue"/>
          <w:sz w:val="24"/>
          <w:sz-cs w:val="24"/>
          <w:spacing w:val="0"/>
          <w:color w:val="181E2A"/>
        </w:rPr>
        <w:t xml:space="preserve">Pick rows and columns of (ID, WD) combinations</w:t>
      </w:r>
    </w:p>
    <w:p>
      <w:pPr/>
      <w:r>
        <w:rPr>
          <w:rFonts w:ascii="Helvetica Neue" w:hAnsi="Helvetica Neue" w:cs="Helvetica Neue"/>
          <w:sz w:val="24"/>
          <w:sz-cs w:val="24"/>
          <w:spacing w:val="0"/>
          <w:color w:val="181E2A"/>
        </w:rPr>
        <w:t xml:space="preserve">AR calculator</w:t>
      </w:r>
    </w:p>
    <w:p>
      <w:pPr/>
      <w:r>
        <w:rPr>
          <w:rFonts w:ascii="Helvetica Neue" w:hAnsi="Helvetica Neue" w:cs="Helvetica Neue"/>
          <w:sz w:val="24"/>
          <w:sz-cs w:val="24"/>
          <w:spacing w:val="0"/>
          <w:color w:val="181E2A"/>
        </w:rPr>
        <w:t xml:space="preserve">Enter ID and WD; see AR and a weave-suitability hint</w:t>
      </w:r>
    </w:p>
    <w:p>
      <w:pPr/>
      <w:r>
        <w:rPr>
          <w:rFonts w:ascii="Helvetica Neue" w:hAnsi="Helvetica Neue" w:cs="Helvetica Neue"/>
          <w:sz w:val="24"/>
          <w:sz-cs w:val="24"/>
          <w:spacing w:val="0"/>
          <w:color w:val="181E2A"/>
        </w:rPr>
        <w:t xml:space="preserve">Material color picker</w:t>
      </w:r>
    </w:p>
    <w:p>
      <w:pPr/>
      <w:r>
        <w:rPr>
          <w:rFonts w:ascii="Helvetica Neue" w:hAnsi="Helvetica Neue" w:cs="Helvetica Neue"/>
          <w:sz w:val="24"/>
          <w:sz-cs w:val="24"/>
          <w:spacing w:val="0"/>
          <w:color w:val="181E2A"/>
        </w:rPr>
        <w:t xml:space="preserve">Visualize what each combo looks like in your chosen color</w:t>
      </w:r>
    </w:p>
    <w:p>
      <w:pPr/>
      <w:r>
        <w:rPr>
          <w:rFonts w:ascii="Helvetica Neue" w:hAnsi="Helvetica Neue" w:cs="Helvetica Neue"/>
          <w:sz w:val="24"/>
          <w:sz-cs w:val="24"/>
          <w:spacing w:val="0"/>
          <w:color w:val="181E2A"/>
        </w:rPr>
        <w:t xml:space="preserve">3D preview</w:t>
      </w:r>
    </w:p>
    <w:p>
      <w:pPr/>
      <w:r>
        <w:rPr>
          <w:rFonts w:ascii="Helvetica Neue" w:hAnsi="Helvetica Neue" w:cs="Helvetica Neue"/>
          <w:sz w:val="24"/>
          <w:sz-cs w:val="24"/>
          <w:spacing w:val="0"/>
          <w:color w:val="181E2A"/>
        </w:rPr>
        <w:t xml:space="preserve">Each cell renders as actual torus geometry; rotate to inspect</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8. Weave Tuner</w:t>
      </w:r>
    </w:p>
    <w:p>
      <w:pPr>
        <w:spacing w:after="240"/>
      </w:pPr>
      <w:r>
        <w:rPr>
          <w:rFonts w:ascii="Helvetica Neue" w:hAnsi="Helvetica Neue" w:cs="Helvetica Neue"/>
          <w:sz w:val="24"/>
          <w:sz-cs w:val="24"/>
          <w:b/>
          <w:spacing w:val="0"/>
          <w:color w:val="181E2A"/>
        </w:rPr>
        <w:t xml:space="preserve">URL</w:t>
      </w:r>
      <w:r>
        <w:rPr>
          <w:rFonts w:ascii="Helvetica Neue" w:hAnsi="Helvetica Neue" w:cs="Helvetica Neue"/>
          <w:sz w:val="24"/>
          <w:sz-cs w:val="24"/>
          <w:spacing w:val="0"/>
          <w:color w:val="181E2A"/>
        </w:rPr>
        <w:t xml:space="preserve">: </w:t>
      </w:r>
      <w:r>
        <w:rPr>
          <w:rFonts w:ascii="Menlo" w:hAnsi="Menlo" w:cs="Menlo"/>
          <w:sz w:val="23"/>
          <w:sz-cs w:val="23"/>
          <w:spacing w:val="0"/>
          <w:color w:val="181E2A"/>
        </w:rPr>
        <w:t xml:space="preserve">/tuner</w:t>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Access</w:t>
      </w:r>
      <w:r>
        <w:rPr>
          <w:rFonts w:ascii="Helvetica Neue" w:hAnsi="Helvetica Neue" w:cs="Helvetica Neue"/>
          <w:sz w:val="24"/>
          <w:sz-cs w:val="24"/>
          <w:spacing w:val="0"/>
          <w:color w:val="181E2A"/>
        </w:rPr>
        <w:t xml:space="preserve">: preview free, save/load requires Maker</w:t>
      </w:r>
    </w:p>
    <w:p>
      <w:pPr>
        <w:spacing w:after="240"/>
      </w:pPr>
      <w:r>
        <w:rPr>
          <w:rFonts w:ascii="Helvetica Neue" w:hAnsi="Helvetica Neue" w:cs="Helvetica Neue"/>
          <w:sz w:val="24"/>
          <w:sz-cs w:val="24"/>
          <w:spacing w:val="0"/>
          <w:color w:val="181E2A"/>
        </w:rPr>
        <w:t xml:space="preserve">[SCREENSHOT: Tuner page with a live 3D preview + sliders for geometry, with the snapshot save panel visible]</w:t>
      </w:r>
    </w:p>
    <w:p>
      <w:pPr>
        <w:spacing w:after="240"/>
      </w:pPr>
      <w:r>
        <w:rPr>
          <w:rFonts w:ascii="Helvetica Neue" w:hAnsi="Helvetica Neue" w:cs="Helvetica Neue"/>
          <w:sz w:val="24"/>
          <w:sz-cs w:val="24"/>
          <w:spacing w:val="0"/>
          <w:color w:val="181E2A"/>
        </w:rPr>
        <w:t xml:space="preserve">Live geometry workbench. Adjust every ring + scale parameter and watch the 3D scene update instantly.</w:t>
      </w:r>
    </w:p>
    <w:p>
      <w:pPr>
        <w:spacing w:after="280"/>
      </w:pPr>
      <w:r>
        <w:rPr>
          <w:rFonts w:ascii="Helvetica Neue" w:hAnsi="Helvetica Neue" w:cs="Helvetica Neue"/>
          <w:sz w:val="28"/>
          <w:sz-cs w:val="28"/>
          <w:b/>
          <w:spacing w:val="0"/>
          <w:color w:val="181E2A"/>
        </w:rPr>
        <w:t xml:space="preserve">Panels</w:t>
      </w:r>
    </w:p>
    <w:p>
      <w:pPr>
        <w:ind w:left="720" w:first-line="-720"/>
      </w:pPr>
      <w:r>
        <w:rPr>
          <w:rFonts w:ascii="Helvetica Neue" w:hAnsi="Helvetica Neue" w:cs="Helvetica Neue"/>
          <w:sz w:val="24"/>
          <w:sz-cs w:val="24"/>
          <w:b/>
          <w:color w:val="181E2A"/>
        </w:rPr>
        <w:t xml:space="preserve"/>
        <w:tab/>
        <w:t xml:space="preserve">1</w:t>
        <w:tab/>
        <w:t xml:space="preserve"/>
      </w:r>
      <w:r>
        <w:rPr>
          <w:rFonts w:ascii="Helvetica Neue" w:hAnsi="Helvetica Neue" w:cs="Helvetica Neue"/>
          <w:sz w:val="24"/>
          <w:sz-cs w:val="24"/>
          <w:b/>
          <w:spacing w:val="0"/>
          <w:color w:val="181E2A"/>
        </w:rPr>
        <w:t xml:space="preserve">Ring Geometry</w:t>
      </w:r>
      <w:r>
        <w:rPr>
          <w:rFonts w:ascii="Helvetica Neue" w:hAnsi="Helvetica Neue" w:cs="Helvetica Neue"/>
          <w:sz w:val="24"/>
          <w:sz-cs w:val="24"/>
          <w:spacing w:val="0"/>
          <w:color w:val="181E2A"/>
        </w:rPr>
        <w:t xml:space="preserve"> — inner diameter, wire diameter, center spacing, angles (In/Out)</w:t>
      </w:r>
    </w:p>
    <w:p>
      <w:pPr>
        <w:ind w:left="720" w:first-line="-720"/>
      </w:pPr>
      <w:r>
        <w:rPr>
          <w:rFonts w:ascii="Helvetica Neue" w:hAnsi="Helvetica Neue" w:cs="Helvetica Neue"/>
          <w:sz w:val="24"/>
          <w:sz-cs w:val="24"/>
          <w:b/>
          <w:color w:val="181E2A"/>
        </w:rPr>
        <w:t xml:space="preserve"/>
        <w:tab/>
        <w:t xml:space="preserve">2</w:t>
        <w:tab/>
        <w:t xml:space="preserve"/>
      </w:r>
      <w:r>
        <w:rPr>
          <w:rFonts w:ascii="Helvetica Neue" w:hAnsi="Helvetica Neue" w:cs="Helvetica Neue"/>
          <w:sz w:val="24"/>
          <w:sz-cs w:val="24"/>
          <w:b/>
          <w:spacing w:val="0"/>
          <w:color w:val="181E2A"/>
        </w:rPr>
        <w:t xml:space="preserve">Calibrate Scales</w:t>
      </w:r>
      <w:r>
        <w:rPr>
          <w:rFonts w:ascii="Helvetica Neue" w:hAnsi="Helvetica Neue" w:cs="Helvetica Neue"/>
          <w:sz w:val="24"/>
          <w:sz-cs w:val="24"/>
          <w:spacing w:val="0"/>
          <w:color w:val="181E2A"/>
        </w:rPr>
        <w:t xml:space="preserve"> — Size &amp; Style (presets, shape, color) and Dimensions (Hole ID + 4 sliders + calibrate link)</w:t>
      </w:r>
    </w:p>
    <w:p>
      <w:pPr>
        <w:ind w:left="720" w:first-line="-720"/>
      </w:pPr>
      <w:r>
        <w:rPr>
          <w:rFonts w:ascii="Helvetica Neue" w:hAnsi="Helvetica Neue" w:cs="Helvetica Neue"/>
          <w:sz w:val="24"/>
          <w:sz-cs w:val="24"/>
          <w:b/>
          <w:color w:val="181E2A"/>
        </w:rPr>
        <w:t xml:space="preserve"/>
        <w:tab/>
        <w:t xml:space="preserve">3</w:t>
        <w:tab/>
        <w:t xml:space="preserve"/>
      </w:r>
      <w:r>
        <w:rPr>
          <w:rFonts w:ascii="Helvetica Neue" w:hAnsi="Helvetica Neue" w:cs="Helvetica Neue"/>
          <w:sz w:val="24"/>
          <w:sz-cs w:val="24"/>
          <w:b/>
          <w:spacing w:val="0"/>
          <w:color w:val="181E2A"/>
        </w:rPr>
        <w:t xml:space="preserve">Tune Scales</w:t>
      </w:r>
      <w:r>
        <w:rPr>
          <w:rFonts w:ascii="Helvetica Neue" w:hAnsi="Helvetica Neue" w:cs="Helvetica Neue"/>
          <w:sz w:val="24"/>
          <w:sz-cs w:val="24"/>
          <w:spacing w:val="0"/>
          <w:color w:val="181E2A"/>
        </w:rPr>
        <w:t xml:space="preserve"> — Angles &amp; View (enable, view toggle, sliders, sync) and Depth &amp; Zoom (Plane Z, Tip Lift, Row Clearance Z, Zoom)</w:t>
      </w:r>
    </w:p>
    <w:p>
      <w:pPr>
        <w:ind w:left="720" w:first-line="-720"/>
      </w:pPr>
      <w:r>
        <w:rPr>
          <w:rFonts w:ascii="Helvetica Neue" w:hAnsi="Helvetica Neue" w:cs="Helvetica Neue"/>
          <w:sz w:val="24"/>
          <w:sz-cs w:val="24"/>
          <w:b/>
          <w:color w:val="181E2A"/>
        </w:rPr>
        <w:t xml:space="preserve"/>
        <w:tab/>
        <w:t xml:space="preserve">4</w:t>
        <w:tab/>
        <w:t xml:space="preserve"/>
      </w:r>
      <w:r>
        <w:rPr>
          <w:rFonts w:ascii="Helvetica Neue" w:hAnsi="Helvetica Neue" w:cs="Helvetica Neue"/>
          <w:sz w:val="24"/>
          <w:sz-cs w:val="24"/>
          <w:b/>
          <w:spacing w:val="0"/>
          <w:color w:val="181E2A"/>
        </w:rPr>
        <w:t xml:space="preserve">Save / Load</w:t>
      </w:r>
      <w:r>
        <w:rPr>
          <w:rFonts w:ascii="Helvetica Neue" w:hAnsi="Helvetica Neue" w:cs="Helvetica Neue"/>
          <w:sz w:val="24"/>
          <w:sz-cs w:val="24"/>
          <w:spacing w:val="0"/>
          <w:color w:val="181E2A"/>
        </w:rPr>
        <w:t xml:space="preserve"> — named weave snapshots in localStorage (Maker+)</w:t>
      </w:r>
    </w:p>
    <w:p>
      <w:pPr>
        <w:spacing w:after="280"/>
      </w:pPr>
      <w:r>
        <w:rPr>
          <w:rFonts w:ascii="Helvetica Neue" w:hAnsi="Helvetica Neue" w:cs="Helvetica Neue"/>
          <w:sz w:val="28"/>
          <w:sz-cs w:val="28"/>
          <w:b/>
          <w:spacing w:val="0"/>
          <w:color w:val="181E2A"/>
        </w:rPr>
        <w:t xml:space="preserve">Tuner ↔ Freeform sync</w:t>
      </w:r>
    </w:p>
    <w:p>
      <w:pPr>
        <w:spacing w:after="240"/>
      </w:pPr>
      <w:r>
        <w:rPr>
          <w:rFonts w:ascii="Helvetica Neue" w:hAnsi="Helvetica Neue" w:cs="Helvetica Neue"/>
          <w:sz w:val="24"/>
          <w:sz-cs w:val="24"/>
          <w:spacing w:val="0"/>
          <w:color w:val="181E2A"/>
        </w:rPr>
        <w:t xml:space="preserve">The Tuner snapshot is written to </w:t>
      </w:r>
      <w:r>
        <w:rPr>
          <w:rFonts w:ascii="Menlo" w:hAnsi="Menlo" w:cs="Menlo"/>
          <w:sz w:val="23"/>
          <w:sz-cs w:val="23"/>
          <w:spacing w:val="0"/>
          <w:color w:val="181E2A"/>
        </w:rPr>
        <w:t xml:space="preserve">localStorage["freeform.tunerSnapshot.v1"]</w:t>
      </w:r>
      <w:r>
        <w:rPr>
          <w:rFonts w:ascii="Helvetica Neue" w:hAnsi="Helvetica Neue" w:cs="Helvetica Neue"/>
          <w:sz w:val="24"/>
          <w:sz-cs w:val="24"/>
          <w:spacing w:val="0"/>
          <w:color w:val="181E2A"/>
        </w:rPr>
        <w:t xml:space="preserve"> and broadcast to Freeform via a custom event. Open Freeform after changing Tuner values and the new geometry applies immediately — no reload needed.</w:t>
      </w:r>
    </w:p>
    <w:p>
      <w:pPr>
        <w:spacing w:after="280"/>
      </w:pPr>
      <w:r>
        <w:rPr>
          <w:rFonts w:ascii="Helvetica Neue" w:hAnsi="Helvetica Neue" w:cs="Helvetica Neue"/>
          <w:sz w:val="28"/>
          <w:sz-cs w:val="28"/>
          <w:b/>
          <w:spacing w:val="0"/>
          <w:color w:val="181E2A"/>
        </w:rPr>
        <w:t xml:space="preserve">Scale Row Clearance Z</w:t>
      </w:r>
    </w:p>
    <w:p>
      <w:pPr>
        <w:spacing w:after="240"/>
      </w:pPr>
      <w:r>
        <w:rPr>
          <w:rFonts w:ascii="Helvetica Neue" w:hAnsi="Helvetica Neue" w:cs="Helvetica Neue"/>
          <w:sz w:val="24"/>
          <w:sz-cs w:val="24"/>
          <w:spacing w:val="0"/>
          <w:color w:val="181E2A"/>
        </w:rPr>
        <w:t xml:space="preserve">Range: </w:t>
      </w:r>
      <w:r>
        <w:rPr>
          <w:rFonts w:ascii="Helvetica Neue" w:hAnsi="Helvetica Neue" w:cs="Helvetica Neue"/>
          <w:sz w:val="24"/>
          <w:sz-cs w:val="24"/>
          <w:b/>
          <w:spacing w:val="0"/>
          <w:color w:val="181E2A"/>
        </w:rPr>
        <w:t xml:space="preserve">−5 to +5</w:t>
      </w:r>
      <w:r>
        <w:rPr>
          <w:rFonts w:ascii="Helvetica Neue" w:hAnsi="Helvetica Neue" w:cs="Helvetica Neue"/>
          <w:sz w:val="24"/>
          <w:sz-cs w:val="24"/>
          <w:spacing w:val="0"/>
          <w:color w:val="181E2A"/>
        </w:rPr>
        <w:t xml:space="preserve">. Negative values sink scales behind ring plane.</w:t>
      </w:r>
    </w:p>
    <w:p>
      <w:pPr>
        <w:spacing w:after="280"/>
      </w:pPr>
      <w:r>
        <w:rPr>
          <w:rFonts w:ascii="Helvetica Neue" w:hAnsi="Helvetica Neue" w:cs="Helvetica Neue"/>
          <w:sz w:val="28"/>
          <w:sz-cs w:val="28"/>
          <w:b/>
          <w:spacing w:val="0"/>
          <w:color w:val="181E2A"/>
        </w:rPr>
        <w:t xml:space="preserve">3-state weave status (when saving)</w:t>
      </w:r>
    </w:p>
    <w:p>
      <w:pPr>
        <w:spacing w:after="240"/>
      </w:pPr>
      <w:r>
        <w:rPr>
          <w:rFonts w:ascii="Helvetica Neue" w:hAnsi="Helvetica Neue" w:cs="Helvetica Neue"/>
          <w:sz w:val="24"/>
          <w:sz-cs w:val="24"/>
          <w:spacing w:val="0"/>
          <w:color w:val="181E2A"/>
        </w:rPr>
        <w:t xml:space="preserve">When you save a Tuner entry, you set its status — this colors the matching cell in the Weave Atlas so other users (and you) can tell at a glance whether the combination is usable.</w:t>
      </w:r>
    </w:p>
    <w:p>
      <w:pPr/>
      <w:r>
        <w:rPr>
          <w:rFonts w:ascii="Helvetica Neue" w:hAnsi="Helvetica Neue" w:cs="Helvetica Neue"/>
          <w:sz w:val="24"/>
          <w:sz-cs w:val="24"/>
          <w:b/>
          <w:spacing w:val="0"/>
          <w:color w:val="181E2A"/>
        </w:rPr>
        <w:t xml:space="preserve">Status</w:t>
      </w:r>
    </w:p>
    <w:p>
      <w:pPr/>
      <w:r>
        <w:rPr>
          <w:rFonts w:ascii="Helvetica Neue" w:hAnsi="Helvetica Neue" w:cs="Helvetica Neue"/>
          <w:sz w:val="24"/>
          <w:sz-cs w:val="24"/>
          <w:b/>
          <w:spacing w:val="0"/>
          <w:color w:val="181E2A"/>
        </w:rPr>
        <w:t xml:space="preserve">Meaning</w:t>
      </w:r>
    </w:p>
    <w:p>
      <w:pPr/>
      <w:r>
        <w:rPr>
          <w:rFonts w:ascii="Helvetica Neue" w:hAnsi="Helvetica Neue" w:cs="Helvetica Neue"/>
          <w:sz w:val="24"/>
          <w:sz-cs w:val="24"/>
          <w:b/>
          <w:spacing w:val="0"/>
          <w:color w:val="181E2A"/>
        </w:rPr>
        <w:t xml:space="preserve">Atlas cell color</w:t>
      </w:r>
    </w:p>
    <w:p>
      <w:pPr/>
      <w:r>
        <w:rPr>
          <w:rFonts w:ascii="Helvetica Neue" w:hAnsi="Helvetica Neue" w:cs="Helvetica Neue"/>
          <w:sz w:val="24"/>
          <w:sz-cs w:val="24"/>
          <w:b/>
          <w:spacing w:val="0"/>
          <w:color w:val="181E2A"/>
        </w:rPr>
        <w:t xml:space="preserve">Rings + Scales</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Both ring and ring+scale weaves succeed at this ID / wire pair</w:t>
      </w:r>
    </w:p>
    <w:p>
      <w:pPr/>
      <w:r>
        <w:rPr>
          <w:rFonts w:ascii="Helvetica Neue" w:hAnsi="Helvetica Neue" w:cs="Helvetica Neue"/>
          <w:sz w:val="24"/>
          <w:sz-cs w:val="24"/>
          <w:spacing w:val="0"/>
          <w:color w:val="181E2A"/>
        </w:rPr>
        <w:t xml:space="preserve">🟢 Green</w:t>
      </w:r>
    </w:p>
    <w:p>
      <w:pPr/>
      <w:r>
        <w:rPr>
          <w:rFonts w:ascii="Helvetica Neue" w:hAnsi="Helvetica Neue" w:cs="Helvetica Neue"/>
          <w:sz w:val="24"/>
          <w:sz-cs w:val="24"/>
          <w:b/>
          <w:spacing w:val="0"/>
          <w:color w:val="181E2A"/>
        </w:rPr>
        <w:t xml:space="preserve">Rings only (no scales)</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Rings close cleanly, but the scale hole won't admit the ring at this AR. Still usable as a ring-only section.</w:t>
      </w:r>
    </w:p>
    <w:p>
      <w:pPr/>
      <w:r>
        <w:rPr>
          <w:rFonts w:ascii="Helvetica Neue" w:hAnsi="Helvetica Neue" w:cs="Helvetica Neue"/>
          <w:sz w:val="24"/>
          <w:sz-cs w:val="24"/>
          <w:spacing w:val="0"/>
          <w:color w:val="181E2A"/>
        </w:rPr>
        <w:t xml:space="preserve">🟠 Orange</w:t>
      </w:r>
    </w:p>
    <w:p>
      <w:pPr/>
      <w:r>
        <w:rPr>
          <w:rFonts w:ascii="Helvetica Neue" w:hAnsi="Helvetica Neue" w:cs="Helvetica Neue"/>
          <w:sz w:val="24"/>
          <w:sz-cs w:val="24"/>
          <w:b/>
          <w:spacing w:val="0"/>
          <w:color w:val="181E2A"/>
        </w:rPr>
        <w:t xml:space="preserve">No Solution</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Neither rings nor scales work at this combination</w:t>
      </w:r>
    </w:p>
    <w:p>
      <w:pPr/>
      <w:r>
        <w:rPr>
          <w:rFonts w:ascii="Helvetica Neue" w:hAnsi="Helvetica Neue" w:cs="Helvetica Neue"/>
          <w:sz w:val="24"/>
          <w:sz-cs w:val="24"/>
          <w:spacing w:val="0"/>
          <w:color w:val="181E2A"/>
        </w:rPr>
        <w:t xml:space="preserve">🔴 Red</w:t>
      </w:r>
    </w:p>
    <w:p>
      <w:pPr>
        <w:spacing w:after="280"/>
      </w:pPr>
      <w:r>
        <w:rPr>
          <w:rFonts w:ascii="Helvetica Neue" w:hAnsi="Helvetica Neue" w:cs="Helvetica Neue"/>
          <w:sz w:val="28"/>
          <w:sz-cs w:val="28"/>
          <w:b/>
          <w:spacing w:val="0"/>
          <w:color w:val="181E2A"/>
        </w:rPr>
        <w:t xml:space="preserve">Grid X / Y under the lock</w:t>
      </w:r>
    </w:p>
    <w:p>
      <w:pPr>
        <w:spacing w:after="240"/>
      </w:pPr>
      <w:r>
        <w:rPr>
          <w:rFonts w:ascii="Helvetica Neue" w:hAnsi="Helvetica Neue" w:cs="Helvetica Neue"/>
          <w:sz w:val="24"/>
          <w:sz-cs w:val="24"/>
          <w:spacing w:val="0"/>
          <w:color w:val="181E2A"/>
        </w:rPr>
        <w:t xml:space="preserve">With </w:t>
      </w:r>
      <w:r>
        <w:rPr>
          <w:rFonts w:ascii="Helvetica Neue" w:hAnsi="Helvetica Neue" w:cs="Helvetica Neue"/>
          <w:sz w:val="24"/>
          <w:sz-cs w:val="24"/>
          <w:b/>
          <w:spacing w:val="0"/>
          <w:color w:val="181E2A"/>
        </w:rPr>
        <w:t xml:space="preserve">"Lock hole to ring center"</w:t>
      </w:r>
      <w:r>
        <w:rPr>
          <w:rFonts w:ascii="Helvetica Neue" w:hAnsi="Helvetica Neue" w:cs="Helvetica Neue"/>
          <w:sz w:val="24"/>
          <w:sz-cs w:val="24"/>
          <w:spacing w:val="0"/>
          <w:color w:val="181E2A"/>
        </w:rPr>
        <w:t xml:space="preserve"> on, scales snap to ring centers — but the </w:t>
      </w:r>
      <w:r>
        <w:rPr>
          <w:rFonts w:ascii="Helvetica Neue" w:hAnsi="Helvetica Neue" w:cs="Helvetica Neue"/>
          <w:sz w:val="24"/>
          <w:sz-cs w:val="24"/>
          <w:b/>
          <w:spacing w:val="0"/>
          <w:color w:val="181E2A"/>
        </w:rPr>
        <w:t xml:space="preserve">Grid X</w:t>
      </w:r>
      <w:r>
        <w:rPr>
          <w:rFonts w:ascii="Helvetica Neue" w:hAnsi="Helvetica Neue" w:cs="Helvetica Neue"/>
          <w:sz w:val="24"/>
          <w:sz-cs w:val="24"/>
          <w:spacing w:val="0"/>
          <w:color w:val="181E2A"/>
        </w:rPr>
        <w:t xml:space="preserve"> and </w:t>
      </w:r>
      <w:r>
        <w:rPr>
          <w:rFonts w:ascii="Helvetica Neue" w:hAnsi="Helvetica Neue" w:cs="Helvetica Neue"/>
          <w:sz w:val="24"/>
          <w:sz-cs w:val="24"/>
          <w:b/>
          <w:spacing w:val="0"/>
          <w:color w:val="181E2A"/>
        </w:rPr>
        <w:t xml:space="preserve">Grid Y</w:t>
      </w:r>
      <w:r>
        <w:rPr>
          <w:rFonts w:ascii="Helvetica Neue" w:hAnsi="Helvetica Neue" w:cs="Helvetica Neue"/>
          <w:sz w:val="24"/>
          <w:sz-cs w:val="24"/>
          <w:spacing w:val="0"/>
          <w:color w:val="181E2A"/>
        </w:rPr>
        <w:t xml:space="preserve"> sliders are still editable. They apply a uniform offset to the whole scale plane: every scale shifts by the same vector, so registration to ring centers is preserved. Use them to dial in horizontal/vertical scale-vs-ring alignment without unlocking. (Scale Center Spacing stays disabled with the lock — that one is genuinely determined by the ring grid.)</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9. Weave Atlas</w:t>
      </w:r>
    </w:p>
    <w:p>
      <w:pPr>
        <w:spacing w:after="240"/>
      </w:pPr>
      <w:r>
        <w:rPr>
          <w:rFonts w:ascii="Helvetica Neue" w:hAnsi="Helvetica Neue" w:cs="Helvetica Neue"/>
          <w:sz w:val="24"/>
          <w:sz-cs w:val="24"/>
          <w:b/>
          <w:spacing w:val="0"/>
          <w:color w:val="181E2A"/>
        </w:rPr>
        <w:t xml:space="preserve">URL</w:t>
      </w:r>
      <w:r>
        <w:rPr>
          <w:rFonts w:ascii="Helvetica Neue" w:hAnsi="Helvetica Neue" w:cs="Helvetica Neue"/>
          <w:sz w:val="24"/>
          <w:sz-cs w:val="24"/>
          <w:spacing w:val="0"/>
          <w:color w:val="181E2A"/>
        </w:rPr>
        <w:t xml:space="preserve">: </w:t>
      </w:r>
      <w:r>
        <w:rPr>
          <w:rFonts w:ascii="Menlo" w:hAnsi="Menlo" w:cs="Menlo"/>
          <w:sz w:val="23"/>
          <w:sz-cs w:val="23"/>
          <w:spacing w:val="0"/>
          <w:color w:val="181E2A"/>
        </w:rPr>
        <w:t xml:space="preserve">/atlas</w:t>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Access</w:t>
      </w:r>
      <w:r>
        <w:rPr>
          <w:rFonts w:ascii="Helvetica Neue" w:hAnsi="Helvetica Neue" w:cs="Helvetica Neue"/>
          <w:sz w:val="24"/>
          <w:sz-cs w:val="24"/>
          <w:spacing w:val="0"/>
          <w:color w:val="181E2A"/>
        </w:rPr>
        <w:t xml:space="preserve">: browse free, apply requires Maker</w:t>
      </w:r>
    </w:p>
    <w:p>
      <w:pPr>
        <w:spacing w:after="240"/>
      </w:pPr>
      <w:r>
        <w:rPr>
          <w:rFonts w:ascii="Helvetica Neue" w:hAnsi="Helvetica Neue" w:cs="Helvetica Neue"/>
          <w:sz w:val="24"/>
          <w:sz-cs w:val="24"/>
          <w:spacing w:val="0"/>
          <w:color w:val="181E2A"/>
        </w:rPr>
        <w:t xml:space="preserve">[SCREENSHOT: Weave Atlas grid with multiple weave types in cells, status colors visible]</w:t>
      </w:r>
    </w:p>
    <w:p>
      <w:pPr>
        <w:spacing w:after="240"/>
      </w:pPr>
      <w:r>
        <w:rPr>
          <w:rFonts w:ascii="Helvetica Neue" w:hAnsi="Helvetica Neue" w:cs="Helvetica Neue"/>
          <w:sz w:val="24"/>
          <w:sz-cs w:val="24"/>
          <w:spacing w:val="0"/>
          <w:color w:val="181E2A"/>
        </w:rPr>
        <w:t xml:space="preserve">Matrix of </w:t>
      </w:r>
      <w:r>
        <w:rPr>
          <w:rFonts w:ascii="Helvetica Neue" w:hAnsi="Helvetica Neue" w:cs="Helvetica Neue"/>
          <w:sz w:val="24"/>
          <w:sz-cs w:val="24"/>
          <w:b/>
          <w:spacing w:val="0"/>
          <w:color w:val="181E2A"/>
        </w:rPr>
        <w:t xml:space="preserve">inner diameter (rows)</w:t>
      </w:r>
      <w:r>
        <w:rPr>
          <w:rFonts w:ascii="Helvetica Neue" w:hAnsi="Helvetica Neue" w:cs="Helvetica Neue"/>
          <w:sz w:val="24"/>
          <w:sz-cs w:val="24"/>
          <w:spacing w:val="0"/>
          <w:color w:val="181E2A"/>
        </w:rPr>
        <w:t xml:space="preserve"> × </w:t>
      </w:r>
      <w:r>
        <w:rPr>
          <w:rFonts w:ascii="Helvetica Neue" w:hAnsi="Helvetica Neue" w:cs="Helvetica Neue"/>
          <w:sz w:val="24"/>
          <w:sz-cs w:val="24"/>
          <w:b/>
          <w:spacing w:val="0"/>
          <w:color w:val="181E2A"/>
        </w:rPr>
        <w:t xml:space="preserve">wire diameter (columns)</w:t>
      </w:r>
      <w:r>
        <w:rPr>
          <w:rFonts w:ascii="Helvetica Neue" w:hAnsi="Helvetica Neue" w:cs="Helvetica Neue"/>
          <w:sz w:val="24"/>
          <w:sz-cs w:val="24"/>
          <w:spacing w:val="0"/>
          <w:color w:val="181E2A"/>
        </w:rPr>
        <w:t xml:space="preserve">. Each saved Tuner entry colors its cell by the 3-state status from the Tuner.</w:t>
      </w:r>
    </w:p>
    <w:p>
      <w:pPr>
        <w:spacing w:after="280"/>
      </w:pPr>
      <w:r>
        <w:rPr>
          <w:rFonts w:ascii="Helvetica Neue" w:hAnsi="Helvetica Neue" w:cs="Helvetica Neue"/>
          <w:sz w:val="28"/>
          <w:sz-cs w:val="28"/>
          <w:b/>
          <w:spacing w:val="0"/>
          <w:color w:val="181E2A"/>
        </w:rPr>
        <w:t xml:space="preserve">Cell colors</w:t>
      </w:r>
    </w:p>
    <w:p>
      <w:pPr/>
      <w:r>
        <w:rPr>
          <w:rFonts w:ascii="Helvetica Neue" w:hAnsi="Helvetica Neue" w:cs="Helvetica Neue"/>
          <w:sz w:val="24"/>
          <w:sz-cs w:val="24"/>
          <w:b/>
          <w:spacing w:val="0"/>
          <w:color w:val="181E2A"/>
        </w:rPr>
        <w:t xml:space="preserve">Color</w:t>
      </w:r>
    </w:p>
    <w:p>
      <w:pPr/>
      <w:r>
        <w:rPr>
          <w:rFonts w:ascii="Helvetica Neue" w:hAnsi="Helvetica Neue" w:cs="Helvetica Neue"/>
          <w:sz w:val="24"/>
          <w:sz-cs w:val="24"/>
          <w:b/>
          <w:spacing w:val="0"/>
          <w:color w:val="181E2A"/>
        </w:rPr>
        <w:t xml:space="preserve">Meaning</w:t>
      </w:r>
    </w:p>
    <w:p>
      <w:pPr/>
      <w:r>
        <w:rPr>
          <w:rFonts w:ascii="Helvetica Neue" w:hAnsi="Helvetica Neue" w:cs="Helvetica Neue"/>
          <w:sz w:val="24"/>
          <w:sz-cs w:val="24"/>
          <w:spacing w:val="0"/>
          <w:color w:val="181E2A"/>
        </w:rPr>
        <w:t xml:space="preserve">🟢 Green</w:t>
      </w:r>
    </w:p>
    <w:p>
      <w:pPr/>
      <w:r>
        <w:rPr>
          <w:rFonts w:ascii="Helvetica Neue" w:hAnsi="Helvetica Neue" w:cs="Helvetica Neue"/>
          <w:sz w:val="24"/>
          <w:sz-cs w:val="24"/>
          <w:spacing w:val="0"/>
          <w:color w:val="181E2A"/>
        </w:rPr>
        <w:t xml:space="preserve">Both rings and ring+scale weave at this combination</w:t>
      </w:r>
    </w:p>
    <w:p>
      <w:pPr/>
      <w:r>
        <w:rPr>
          <w:rFonts w:ascii="Helvetica Neue" w:hAnsi="Helvetica Neue" w:cs="Helvetica Neue"/>
          <w:sz w:val="24"/>
          <w:sz-cs w:val="24"/>
          <w:spacing w:val="0"/>
          <w:color w:val="181E2A"/>
        </w:rPr>
        <w:t xml:space="preserve">🟠 Orange</w:t>
      </w:r>
    </w:p>
    <w:p>
      <w:pPr/>
      <w:r>
        <w:rPr>
          <w:rFonts w:ascii="Helvetica Neue" w:hAnsi="Helvetica Neue" w:cs="Helvetica Neue"/>
          <w:sz w:val="24"/>
          <w:sz-cs w:val="24"/>
          <w:spacing w:val="0"/>
          <w:color w:val="181E2A"/>
        </w:rPr>
        <w:t xml:space="preserve">Rings close cleanly, scales don't at this AR — ring-only sections still usable</w:t>
      </w:r>
    </w:p>
    <w:p>
      <w:pPr/>
      <w:r>
        <w:rPr>
          <w:rFonts w:ascii="Helvetica Neue" w:hAnsi="Helvetica Neue" w:cs="Helvetica Neue"/>
          <w:sz w:val="24"/>
          <w:sz-cs w:val="24"/>
          <w:spacing w:val="0"/>
          <w:color w:val="181E2A"/>
        </w:rPr>
        <w:t xml:space="preserve">🔴 Red</w:t>
      </w:r>
    </w:p>
    <w:p>
      <w:pPr/>
      <w:r>
        <w:rPr>
          <w:rFonts w:ascii="Helvetica Neue" w:hAnsi="Helvetica Neue" w:cs="Helvetica Neue"/>
          <w:sz w:val="24"/>
          <w:sz-cs w:val="24"/>
          <w:spacing w:val="0"/>
          <w:color w:val="181E2A"/>
        </w:rPr>
        <w:t xml:space="preserve">No solution at this combination</w:t>
      </w:r>
    </w:p>
    <w:p>
      <w:pPr/>
      <w:r>
        <w:rPr>
          <w:rFonts w:ascii="Menlo" w:hAnsi="Menlo" w:cs="Menlo"/>
          <w:sz w:val="23"/>
          <w:sz-cs w:val="23"/>
          <w:spacing w:val="0"/>
          <w:color w:val="181E2A"/>
        </w:rPr>
        <w:t xml:space="preserve">+</w:t>
      </w:r>
      <w:r>
        <w:rPr>
          <w:rFonts w:ascii="Helvetica Neue" w:hAnsi="Helvetica Neue" w:cs="Helvetica Neue"/>
          <w:sz w:val="24"/>
          <w:sz-cs w:val="24"/>
          <w:spacing w:val="0"/>
          <w:color w:val="181E2A"/>
        </w:rPr>
        <w:t xml:space="preserve"> (empty)</w:t>
      </w:r>
    </w:p>
    <w:p>
      <w:pPr/>
      <w:r>
        <w:rPr>
          <w:rFonts w:ascii="Helvetica Neue" w:hAnsi="Helvetica Neue" w:cs="Helvetica Neue"/>
          <w:sz w:val="24"/>
          <w:sz-cs w:val="24"/>
          <w:spacing w:val="0"/>
          <w:color w:val="181E2A"/>
        </w:rPr>
        <w:t xml:space="preserve">Untested — open the Tuner to calibrate</w:t>
      </w:r>
    </w:p>
    <w:p>
      <w:pPr>
        <w:spacing w:after="240"/>
      </w:pPr>
      <w:r>
        <w:rPr>
          <w:rFonts w:ascii="Helvetica Neue" w:hAnsi="Helvetica Neue" w:cs="Helvetica Neue"/>
          <w:sz w:val="24"/>
          <w:sz-cs w:val="24"/>
          <w:spacing w:val="0"/>
          <w:color w:val="3B4350"/>
        </w:rPr>
        <w:t xml:space="preserve">⚠️ </w:t>
      </w:r>
      <w:r>
        <w:rPr>
          <w:rFonts w:ascii="Helvetica Neue" w:hAnsi="Helvetica Neue" w:cs="Helvetica Neue"/>
          <w:sz w:val="24"/>
          <w:sz-cs w:val="24"/>
          <w:b/>
          <w:spacing w:val="0"/>
          <w:color w:val="3B4350"/>
        </w:rPr>
        <w:t xml:space="preserve">The matrix is populated entirely by </w:t>
      </w:r>
      <w:r>
        <w:rPr>
          <w:rFonts w:ascii="Helvetica Neue" w:hAnsi="Helvetica Neue" w:cs="Helvetica Neue"/>
          <w:sz w:val="24"/>
          <w:sz-cs w:val="24"/>
          <w:b/>
          <w:i/>
          <w:spacing w:val="0"/>
          <w:color w:val="3B4350"/>
        </w:rPr>
        <w:t xml:space="preserve">your</w:t>
      </w:r>
      <w:r>
        <w:rPr>
          <w:rFonts w:ascii="Helvetica Neue" w:hAnsi="Helvetica Neue" w:cs="Helvetica Neue"/>
          <w:sz w:val="24"/>
          <w:sz-cs w:val="24"/>
          <w:b/>
          <w:spacing w:val="0"/>
          <w:color w:val="3B4350"/>
        </w:rPr>
        <w:t xml:space="preserve"> Tuner saves — it's per-device.</w:t>
      </w:r>
      <w:r>
        <w:rPr>
          <w:rFonts w:ascii="Helvetica Neue" w:hAnsi="Helvetica Neue" w:cs="Helvetica Neue"/>
          <w:sz w:val="24"/>
          <w:sz-cs w:val="24"/>
          <w:spacing w:val="0"/>
          <w:color w:val="3B4350"/>
        </w:rPr>
        <w:t xml:space="preserve"> Two users on different devices see independent matrices until they share a JSON export.</w:t>
      </w:r>
      <w:r>
        <w:rPr>
          <w:rFonts w:ascii="Helvetica Neue" w:hAnsi="Helvetica Neue" w:cs="Helvetica Neue"/>
          <w:sz w:val="24"/>
          <w:sz-cs w:val="24"/>
          <w:spacing w:val="0"/>
          <w:color w:val="3B4350"/>
        </w:rPr>
        <w:t xml:space="preserve"/>
      </w:r>
    </w:p>
    <w:p>
      <w:pPr>
        <w:spacing w:after="280"/>
      </w:pPr>
      <w:r>
        <w:rPr>
          <w:rFonts w:ascii="Helvetica Neue" w:hAnsi="Helvetica Neue" w:cs="Helvetica Neue"/>
          <w:sz w:val="28"/>
          <w:sz-cs w:val="28"/>
          <w:b/>
          <w:spacing w:val="0"/>
          <w:color w:val="181E2A"/>
        </w:rPr>
        <w:t xml:space="preserve">Clicking cells</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Click an active cell</w:t>
      </w:r>
      <w:r>
        <w:rPr>
          <w:rFonts w:ascii="Helvetica Neue" w:hAnsi="Helvetica Neue" w:cs="Helvetica Neue"/>
          <w:sz w:val="24"/>
          <w:sz-cs w:val="24"/>
          <w:spacing w:val="0"/>
          <w:color w:val="181E2A"/>
        </w:rPr>
        <w:t xml:space="preserve">: Applies that weave's geometry (ID, WD, center spacing, tilt) to the currently-active design tool. Does NOT change colors or layout — apply, then paint freely on top.</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Click a </w:t>
      </w:r>
      <w:r>
        <w:rPr>
          <w:rFonts w:ascii="Menlo" w:hAnsi="Menlo" w:cs="Menlo"/>
          <w:sz w:val="23"/>
          <w:sz-cs w:val="23"/>
          <w:b/>
          <w:spacing w:val="0"/>
          <w:color w:val="181E2A"/>
        </w:rPr>
        <w:t xml:space="preserve">+</w:t>
      </w:r>
      <w:r>
        <w:rPr>
          <w:rFonts w:ascii="Helvetica Neue" w:hAnsi="Helvetica Neue" w:cs="Helvetica Neue"/>
          <w:sz w:val="24"/>
          <w:sz-cs w:val="24"/>
          <w:b/>
          <w:spacing w:val="0"/>
          <w:color w:val="181E2A"/>
        </w:rPr>
        <w:t xml:space="preserve"> cell</w:t>
      </w:r>
      <w:r>
        <w:rPr>
          <w:rFonts w:ascii="Helvetica Neue" w:hAnsi="Helvetica Neue" w:cs="Helvetica Neue"/>
          <w:sz w:val="24"/>
          <w:sz-cs w:val="24"/>
          <w:spacing w:val="0"/>
          <w:color w:val="181E2A"/>
        </w:rPr>
        <w:t xml:space="preserve">: Opens the Tuner pre-loaded with that ID + wire combination and a guided setup flow (tune rings first, then scales, then save with a 3-state status).</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10. Basic 2D Designer</w:t>
      </w:r>
    </w:p>
    <w:p>
      <w:pPr>
        <w:spacing w:after="240"/>
      </w:pPr>
      <w:r>
        <w:rPr>
          <w:rFonts w:ascii="Helvetica Neue" w:hAnsi="Helvetica Neue" w:cs="Helvetica Neue"/>
          <w:sz w:val="24"/>
          <w:sz-cs w:val="24"/>
          <w:b/>
          <w:spacing w:val="0"/>
          <w:color w:val="181E2A"/>
        </w:rPr>
        <w:t xml:space="preserve">URL</w:t>
      </w:r>
      <w:r>
        <w:rPr>
          <w:rFonts w:ascii="Helvetica Neue" w:hAnsi="Helvetica Neue" w:cs="Helvetica Neue"/>
          <w:sz w:val="24"/>
          <w:sz-cs w:val="24"/>
          <w:spacing w:val="0"/>
          <w:color w:val="181E2A"/>
        </w:rPr>
        <w:t xml:space="preserve">: </w:t>
      </w:r>
      <w:r>
        <w:rPr>
          <w:rFonts w:ascii="Menlo" w:hAnsi="Menlo" w:cs="Menlo"/>
          <w:sz w:val="23"/>
          <w:sz-cs w:val="23"/>
          <w:spacing w:val="0"/>
          <w:color w:val="181E2A"/>
        </w:rPr>
        <w:t xml:space="preserve">/erin2d</w:t>
      </w:r>
      <w:r>
        <w:rPr>
          <w:rFonts w:ascii="Helvetica Neue" w:hAnsi="Helvetica Neue" w:cs="Helvetica Neue"/>
          <w:sz w:val="24"/>
          <w:sz-cs w:val="24"/>
          <w:spacing w:val="0"/>
          <w:color w:val="181E2A"/>
        </w:rPr>
        <w:t xml:space="preserve"> </w:t>
      </w:r>
      <w:r>
        <w:rPr>
          <w:rFonts w:ascii="Helvetica Neue" w:hAnsi="Helvetica Neue" w:cs="Helvetica Neue"/>
          <w:sz w:val="24"/>
          <w:sz-cs w:val="24"/>
          <w:b/>
          <w:spacing w:val="0"/>
          <w:color w:val="181E2A"/>
        </w:rPr>
        <w:t xml:space="preserve">Access</w:t>
      </w:r>
      <w:r>
        <w:rPr>
          <w:rFonts w:ascii="Helvetica Neue" w:hAnsi="Helvetica Neue" w:cs="Helvetica Neue"/>
          <w:sz w:val="24"/>
          <w:sz-cs w:val="24"/>
          <w:spacing w:val="0"/>
          <w:color w:val="181E2A"/>
        </w:rPr>
        <w:t xml:space="preserve">: Crafter tier</w:t>
      </w:r>
    </w:p>
    <w:p>
      <w:pPr>
        <w:spacing w:after="240"/>
      </w:pPr>
      <w:r>
        <w:rPr>
          <w:rFonts w:ascii="Helvetica Neue" w:hAnsi="Helvetica Neue" w:cs="Helvetica Neue"/>
          <w:sz w:val="24"/>
          <w:sz-cs w:val="24"/>
          <w:spacing w:val="0"/>
          <w:color w:val="181E2A"/>
        </w:rPr>
        <w:t xml:space="preserve">[SCREENSHOT: Erin Pattern 2D with a grid pattern in progress, image overlay visible]</w:t>
      </w:r>
    </w:p>
    <w:p>
      <w:pPr>
        <w:spacing w:after="240"/>
      </w:pPr>
      <w:r>
        <w:rPr>
          <w:rFonts w:ascii="Helvetica Neue" w:hAnsi="Helvetica Neue" w:cs="Helvetica Neue"/>
          <w:sz w:val="24"/>
          <w:sz-cs w:val="24"/>
          <w:spacing w:val="0"/>
          <w:color w:val="181E2A"/>
        </w:rPr>
        <w:t xml:space="preserve">Grid-based 2D pattern designer for traditional pixel-style chainmaille charting. Each cell = one ring. Best for </w:t>
      </w:r>
      <w:r>
        <w:rPr>
          <w:rFonts w:ascii="Helvetica Neue" w:hAnsi="Helvetica Neue" w:cs="Helvetica Neue"/>
          <w:sz w:val="24"/>
          <w:sz-cs w:val="24"/>
          <w:b/>
          <w:spacing w:val="0"/>
          <w:color w:val="181E2A"/>
        </w:rPr>
        <w:t xml:space="preserve">planning color sequences</w:t>
      </w:r>
      <w:r>
        <w:rPr>
          <w:rFonts w:ascii="Helvetica Neue" w:hAnsi="Helvetica Neue" w:cs="Helvetica Neue"/>
          <w:sz w:val="24"/>
          <w:sz-cs w:val="24"/>
          <w:spacing w:val="0"/>
          <w:color w:val="181E2A"/>
        </w:rPr>
        <w:t xml:space="preserve"> before you start the weave.</w:t>
      </w:r>
    </w:p>
    <w:p>
      <w:pPr>
        <w:spacing w:after="240"/>
      </w:pPr>
      <w:r>
        <w:rPr>
          <w:rFonts w:ascii="Helvetica Neue" w:hAnsi="Helvetica Neue" w:cs="Helvetica Neue"/>
          <w:sz w:val="24"/>
          <w:sz-cs w:val="24"/>
          <w:b/>
          <w:spacing w:val="0"/>
          <w:color w:val="181E2A"/>
        </w:rPr>
        <w:t xml:space="preserve">Tools</w:t>
      </w:r>
      <w:r>
        <w:rPr>
          <w:rFonts w:ascii="Helvetica Neue" w:hAnsi="Helvetica Neue" w:cs="Helvetica Neue"/>
          <w:sz w:val="24"/>
          <w:sz-cs w:val="24"/>
          <w:spacing w:val="0"/>
          <w:color w:val="181E2A"/>
        </w:rPr>
        <w:t xml:space="preserve">: paint, erase, row/column operations (insert, delete, shift), image overlay, export.</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11. Export — BOM, CSV, PDF, 3D</w:t>
      </w:r>
    </w:p>
    <w:p>
      <w:pPr>
        <w:spacing w:after="240"/>
      </w:pPr>
      <w:r>
        <w:rPr>
          <w:rFonts w:ascii="Helvetica Neue" w:hAnsi="Helvetica Neue" w:cs="Helvetica Neue"/>
          <w:sz w:val="24"/>
          <w:sz-cs w:val="24"/>
          <w:spacing w:val="0"/>
          <w:color w:val="181E2A"/>
        </w:rPr>
        <w:t xml:space="preserve">[SCREENSHOT: Finalize &amp; Export panel open over a finished design, ring counts visible]</w:t>
      </w:r>
    </w:p>
    <w:p>
      <w:pPr>
        <w:spacing w:after="240"/>
      </w:pPr>
      <w:r>
        <w:rPr>
          <w:rFonts w:ascii="Helvetica Neue" w:hAnsi="Helvetica Neue" w:cs="Helvetica Neue"/>
          <w:sz w:val="24"/>
          <w:sz-cs w:val="24"/>
          <w:spacing w:val="0"/>
          <w:color w:val="181E2A"/>
        </w:rPr>
        <w:t xml:space="preserve">Open via 📦 Finalize &amp; Export in any designer.</w:t>
      </w:r>
    </w:p>
    <w:p>
      <w:pPr>
        <w:spacing w:after="280"/>
      </w:pPr>
      <w:r>
        <w:rPr>
          <w:rFonts w:ascii="Helvetica Neue" w:hAnsi="Helvetica Neue" w:cs="Helvetica Neue"/>
          <w:sz w:val="28"/>
          <w:sz-cs w:val="28"/>
          <w:b/>
          <w:spacing w:val="0"/>
          <w:color w:val="181E2A"/>
        </w:rPr>
        <w:t xml:space="preserve">Bill of Materials (BOM)</w:t>
      </w:r>
    </w:p>
    <w:p>
      <w:pPr>
        <w:spacing w:after="240"/>
      </w:pPr>
      <w:r>
        <w:rPr>
          <w:rFonts w:ascii="Helvetica Neue" w:hAnsi="Helvetica Neue" w:cs="Helvetica Neue"/>
          <w:sz w:val="24"/>
          <w:sz-cs w:val="24"/>
          <w:spacing w:val="0"/>
          <w:color w:val="181E2A"/>
        </w:rPr>
        <w:t xml:space="preserve">Live ring count by color and size. Updates as you design.</w:t>
      </w:r>
    </w:p>
    <w:p>
      <w:pPr>
        <w:spacing w:after="280"/>
      </w:pPr>
      <w:r>
        <w:rPr>
          <w:rFonts w:ascii="Helvetica Neue" w:hAnsi="Helvetica Neue" w:cs="Helvetica Neue"/>
          <w:sz w:val="28"/>
          <w:sz-cs w:val="28"/>
          <w:b/>
          <w:spacing w:val="0"/>
          <w:color w:val="181E2A"/>
        </w:rPr>
        <w:t xml:space="preserve">Export formats</w:t>
      </w:r>
    </w:p>
    <w:p>
      <w:pPr/>
      <w:r>
        <w:rPr>
          <w:rFonts w:ascii="Helvetica Neue" w:hAnsi="Helvetica Neue" w:cs="Helvetica Neue"/>
          <w:sz w:val="24"/>
          <w:sz-cs w:val="24"/>
          <w:b/>
          <w:spacing w:val="0"/>
          <w:color w:val="181E2A"/>
        </w:rPr>
        <w:t xml:space="preserve">Format</w:t>
      </w:r>
    </w:p>
    <w:p>
      <w:pPr/>
      <w:r>
        <w:rPr>
          <w:rFonts w:ascii="Helvetica Neue" w:hAnsi="Helvetica Neue" w:cs="Helvetica Neue"/>
          <w:sz w:val="24"/>
          <w:sz-cs w:val="24"/>
          <w:b/>
          <w:spacing w:val="0"/>
          <w:color w:val="181E2A"/>
        </w:rPr>
        <w:t xml:space="preserve">Tier</w:t>
      </w:r>
    </w:p>
    <w:p>
      <w:pPr/>
      <w:r>
        <w:rPr>
          <w:rFonts w:ascii="Helvetica Neue" w:hAnsi="Helvetica Neue" w:cs="Helvetica Neue"/>
          <w:sz w:val="24"/>
          <w:sz-cs w:val="24"/>
          <w:b/>
          <w:spacing w:val="0"/>
          <w:color w:val="181E2A"/>
        </w:rPr>
        <w:t xml:space="preserve">Best for</w:t>
      </w:r>
    </w:p>
    <w:p>
      <w:pPr/>
      <w:r>
        <w:rPr>
          <w:rFonts w:ascii="Helvetica Neue" w:hAnsi="Helvetica Neue" w:cs="Helvetica Neue"/>
          <w:sz w:val="24"/>
          <w:sz-cs w:val="24"/>
          <w:b/>
          <w:spacing w:val="0"/>
          <w:color w:val="181E2A"/>
        </w:rPr>
        <w:t xml:space="preserve">CSV</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Maker+</w:t>
      </w:r>
    </w:p>
    <w:p>
      <w:pPr/>
      <w:r>
        <w:rPr>
          <w:rFonts w:ascii="Helvetica Neue" w:hAnsi="Helvetica Neue" w:cs="Helvetica Neue"/>
          <w:sz w:val="24"/>
          <w:sz-cs w:val="24"/>
          <w:spacing w:val="0"/>
          <w:color w:val="181E2A"/>
        </w:rPr>
        <w:t xml:space="preserve">Spreadsheets, supplier order forms, raw data</w:t>
      </w:r>
    </w:p>
    <w:p>
      <w:pPr/>
      <w:r>
        <w:rPr>
          <w:rFonts w:ascii="Helvetica Neue" w:hAnsi="Helvetica Neue" w:cs="Helvetica Neue"/>
          <w:sz w:val="24"/>
          <w:sz-cs w:val="24"/>
          <w:b/>
          <w:spacing w:val="0"/>
          <w:color w:val="181E2A"/>
        </w:rPr>
        <w:t xml:space="preserve">PDF Overview</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Crafter+</w:t>
      </w:r>
    </w:p>
    <w:p>
      <w:pPr/>
      <w:r>
        <w:rPr>
          <w:rFonts w:ascii="Helvetica Neue" w:hAnsi="Helvetica Neue" w:cs="Helvetica Neue"/>
          <w:sz w:val="24"/>
          <w:sz-cs w:val="24"/>
          <w:spacing w:val="0"/>
          <w:color w:val="181E2A"/>
        </w:rPr>
        <w:t xml:space="preserve">Print a copy of your design with BOM table</w:t>
      </w:r>
    </w:p>
    <w:p>
      <w:pPr/>
      <w:r>
        <w:rPr>
          <w:rFonts w:ascii="Helvetica Neue" w:hAnsi="Helvetica Neue" w:cs="Helvetica Neue"/>
          <w:sz w:val="24"/>
          <w:sz-cs w:val="24"/>
          <w:b/>
          <w:spacing w:val="0"/>
          <w:color w:val="181E2A"/>
        </w:rPr>
        <w:t xml:space="preserve">Physical Pattern PDF</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Crafter+</w:t>
      </w:r>
    </w:p>
    <w:p>
      <w:pPr/>
      <w:r>
        <w:rPr>
          <w:rFonts w:ascii="Helvetica Neue" w:hAnsi="Helvetica Neue" w:cs="Helvetica Neue"/>
          <w:sz w:val="24"/>
          <w:sz-cs w:val="24"/>
          <w:spacing w:val="0"/>
          <w:color w:val="181E2A"/>
        </w:rPr>
        <w:t xml:space="preserve">True 1:1 scale per-color pages. Lay rings directly on the paper.</w:t>
      </w:r>
    </w:p>
    <w:p>
      <w:pPr/>
      <w:r>
        <w:rPr>
          <w:rFonts w:ascii="Helvetica Neue" w:hAnsi="Helvetica Neue" w:cs="Helvetica Neue"/>
          <w:sz w:val="24"/>
          <w:sz-cs w:val="24"/>
          <w:b/>
          <w:spacing w:val="0"/>
          <w:color w:val="181E2A"/>
        </w:rPr>
        <w:t xml:space="preserve">GLB</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Studio</w:t>
      </w:r>
    </w:p>
    <w:p>
      <w:pPr/>
      <w:r>
        <w:rPr>
          <w:rFonts w:ascii="Helvetica Neue" w:hAnsi="Helvetica Neue" w:cs="Helvetica Neue"/>
          <w:sz w:val="24"/>
          <w:sz-cs w:val="24"/>
          <w:spacing w:val="0"/>
          <w:color w:val="181E2A"/>
        </w:rPr>
        <w:t xml:space="preserve">3D model for Blender/Cinema 4D/etc.</w:t>
      </w:r>
    </w:p>
    <w:p>
      <w:pPr/>
      <w:r>
        <w:rPr>
          <w:rFonts w:ascii="Helvetica Neue" w:hAnsi="Helvetica Neue" w:cs="Helvetica Neue"/>
          <w:sz w:val="24"/>
          <w:sz-cs w:val="24"/>
          <w:b/>
          <w:spacing w:val="0"/>
          <w:color w:val="181E2A"/>
        </w:rPr>
        <w:t xml:space="preserve">STL (per-color)</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Studio</w:t>
      </w:r>
    </w:p>
    <w:p>
      <w:pPr/>
      <w:r>
        <w:rPr>
          <w:rFonts w:ascii="Helvetica Neue" w:hAnsi="Helvetica Neue" w:cs="Helvetica Neue"/>
          <w:sz w:val="24"/>
          <w:sz-cs w:val="24"/>
          <w:spacing w:val="0"/>
          <w:color w:val="181E2A"/>
        </w:rPr>
        <w:t xml:space="preserve">One STL per color for multi-color 3D printing</w:t>
      </w:r>
    </w:p>
    <w:p>
      <w:pPr>
        <w:spacing w:after="280"/>
      </w:pPr>
      <w:r>
        <w:rPr>
          <w:rFonts w:ascii="Helvetica Neue" w:hAnsi="Helvetica Neue" w:cs="Helvetica Neue"/>
          <w:sz w:val="28"/>
          <w:sz-cs w:val="28"/>
          <w:b/>
          <w:spacing w:val="0"/>
          <w:color w:val="181E2A"/>
        </w:rPr>
        <w:t xml:space="preserve">Physical Pattern PDF details</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A4 portrait: 210×297mm at 10 px/mm</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8mm margins, 14mm header, 6mm tile overlap (so adjacent sheets align)</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Per-color pages + a combined overview</w:t>
      </w:r>
    </w:p>
    <w:p>
      <w:pPr>
        <w:ind w:left="720" w:first-line="-72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Ruler ticks every 10mm so you can verify the printer scale (no "fit to page" stretching)</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12. How-to recipes</w:t>
      </w:r>
    </w:p>
    <w:p>
      <w:pPr>
        <w:spacing w:after="280"/>
      </w:pPr>
      <w:r>
        <w:rPr>
          <w:rFonts w:ascii="Helvetica Neue" w:hAnsi="Helvetica Neue" w:cs="Helvetica Neue"/>
          <w:sz w:val="28"/>
          <w:sz-cs w:val="28"/>
          <w:b/>
          <w:spacing w:val="0"/>
          <w:color w:val="181E2A"/>
        </w:rPr>
        <w:t xml:space="preserve">Copy a heart with image colors and paste it elsewhere</w:t>
      </w:r>
    </w:p>
    <w:p>
      <w:pPr>
        <w:ind w:left="720" w:first-line="-72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Use Image Overlay to transfer an image into rings (e.g. a heart shape on a 4-in-1 panel).</w:t>
      </w:r>
    </w:p>
    <w:p>
      <w:pPr>
        <w:ind w:left="720" w:first-line="-72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Open Shapes, pick Heart, drag over the area you want to copy. </w:t>
      </w:r>
      <w:r>
        <w:rPr>
          <w:rFonts w:ascii="Helvetica Neue" w:hAnsi="Helvetica Neue" w:cs="Helvetica Neue"/>
          <w:sz w:val="24"/>
          <w:sz-cs w:val="24"/>
          <w:i/>
          <w:spacing w:val="0"/>
          <w:color w:val="181E2A"/>
        </w:rPr>
        <w:t xml:space="preserve">The selection auto-paints with the active color — that's the legacy Shape tool's behavior.</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b/>
          <w:color w:val="181E2A"/>
        </w:rPr>
        <w:t xml:space="preserve"/>
        <w:tab/>
        <w:t xml:space="preserve">3</w:t>
        <w:tab/>
        <w:t xml:space="preserve"/>
      </w:r>
      <w:r>
        <w:rPr>
          <w:rFonts w:ascii="Helvetica Neue" w:hAnsi="Helvetica Neue" w:cs="Helvetica Neue"/>
          <w:sz w:val="24"/>
          <w:sz-cs w:val="24"/>
          <w:b/>
          <w:spacing w:val="0"/>
          <w:color w:val="181E2A"/>
        </w:rPr>
        <w:t xml:space="preserve">The clipboard captures the pre-paint state</w:t>
      </w:r>
      <w:r>
        <w:rPr>
          <w:rFonts w:ascii="Helvetica Neue" w:hAnsi="Helvetica Neue" w:cs="Helvetica Neue"/>
          <w:sz w:val="24"/>
          <w:sz-cs w:val="24"/>
          <w:spacing w:val="0"/>
          <w:color w:val="181E2A"/>
        </w:rPr>
        <w:t xml:space="preserve">, so the image colors are preserved.</w:t>
      </w:r>
    </w:p>
    <w:p>
      <w:pPr>
        <w:ind w:left="720" w:first-line="-72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Press </w:t>
      </w:r>
      <w:r>
        <w:rPr>
          <w:rFonts w:ascii="Helvetica Neue" w:hAnsi="Helvetica Neue" w:cs="Helvetica Neue"/>
          <w:sz w:val="24"/>
          <w:sz-cs w:val="24"/>
          <w:b/>
          <w:spacing w:val="0"/>
          <w:color w:val="181E2A"/>
        </w:rPr>
        <w:t xml:space="preserve">Cmd+C</w:t>
      </w:r>
      <w:r>
        <w:rPr>
          <w:rFonts w:ascii="Helvetica Neue" w:hAnsi="Helvetica Neue" w:cs="Helvetica Neue"/>
          <w:sz w:val="24"/>
          <w:sz-cs w:val="24"/>
          <w:spacing w:val="0"/>
          <w:color w:val="181E2A"/>
        </w:rPr>
        <w:t xml:space="preserve"> or click 📋. The paste preview ghost appears.</w:t>
      </w:r>
    </w:p>
    <w:p>
      <w:pPr>
        <w:ind w:left="720" w:first-line="-72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Press </w:t>
      </w:r>
      <w:r>
        <w:rPr>
          <w:rFonts w:ascii="Helvetica Neue" w:hAnsi="Helvetica Neue" w:cs="Helvetica Neue"/>
          <w:sz w:val="24"/>
          <w:sz-cs w:val="24"/>
          <w:b/>
          <w:spacing w:val="0"/>
          <w:color w:val="181E2A"/>
        </w:rPr>
        <w:t xml:space="preserve">Cmd+Z</w:t>
      </w:r>
      <w:r>
        <w:rPr>
          <w:rFonts w:ascii="Helvetica Neue" w:hAnsi="Helvetica Neue" w:cs="Helvetica Neue"/>
          <w:sz w:val="24"/>
          <w:sz-cs w:val="24"/>
          <w:spacing w:val="0"/>
          <w:color w:val="181E2A"/>
        </w:rPr>
        <w:t xml:space="preserve"> to undo the auto-paint so the heart's image colors are restored.</w:t>
      </w:r>
    </w:p>
    <w:p>
      <w:pPr>
        <w:ind w:left="720" w:first-line="-720"/>
      </w:pPr>
      <w:r>
        <w:rPr>
          <w:rFonts w:ascii="Helvetica Neue" w:hAnsi="Helvetica Neue" w:cs="Helvetica Neue"/>
          <w:sz w:val="24"/>
          <w:sz-cs w:val="24"/>
          <w:b/>
          <w:color w:val="181E2A"/>
        </w:rPr>
        <w:t xml:space="preserve"/>
        <w:tab/>
        <w:t xml:space="preserve">6</w:t>
        <w:tab/>
        <w:t xml:space="preserve"/>
      </w:r>
      <w:r>
        <w:rPr>
          <w:rFonts w:ascii="Helvetica Neue" w:hAnsi="Helvetica Neue" w:cs="Helvetica Neue"/>
          <w:sz w:val="24"/>
          <w:sz-cs w:val="24"/>
          <w:b/>
          <w:spacing w:val="0"/>
          <w:color w:val="181E2A"/>
        </w:rPr>
        <w:t xml:space="preserve">Right-click</w:t>
      </w:r>
      <w:r>
        <w:rPr>
          <w:rFonts w:ascii="Helvetica Neue" w:hAnsi="Helvetica Neue" w:cs="Helvetica Neue"/>
          <w:sz w:val="24"/>
          <w:sz-cs w:val="24"/>
          <w:spacing w:val="0"/>
          <w:color w:val="181E2A"/>
        </w:rPr>
        <w:t xml:space="preserve"> anywhere on the canvas to paste a copy of the heart. Each right-click pastes once; Esc dismisses the ghost.</w:t>
      </w:r>
    </w:p>
    <w:p>
      <w:pPr>
        <w:spacing w:after="280"/>
      </w:pPr>
      <w:r>
        <w:rPr>
          <w:rFonts w:ascii="Helvetica Neue" w:hAnsi="Helvetica Neue" w:cs="Helvetica Neue"/>
          <w:sz w:val="28"/>
          <w:sz-cs w:val="28"/>
          <w:b/>
          <w:spacing w:val="0"/>
          <w:color w:val="181E2A"/>
        </w:rPr>
        <w:t xml:space="preserve">Place scales behind the rings</w:t>
      </w:r>
    </w:p>
    <w:p>
      <w:pPr>
        <w:ind w:left="720" w:first-line="-72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Open Studio Geometry (⚙️ → 🧰) and switch to the 🐠 Scale Tuners tab.</w:t>
      </w:r>
    </w:p>
    <w:p>
      <w:pPr>
        <w:ind w:left="720" w:first-line="-72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Drag the </w:t>
      </w:r>
      <w:r>
        <w:rPr>
          <w:rFonts w:ascii="Helvetica Neue" w:hAnsi="Helvetica Neue" w:cs="Helvetica Neue"/>
          <w:sz w:val="24"/>
          <w:sz-cs w:val="24"/>
          <w:b/>
          <w:spacing w:val="0"/>
          <w:color w:val="181E2A"/>
        </w:rPr>
        <w:t xml:space="preserve">Scale Plane Z (mm)</w:t>
      </w:r>
      <w:r>
        <w:rPr>
          <w:rFonts w:ascii="Helvetica Neue" w:hAnsi="Helvetica Neue" w:cs="Helvetica Neue"/>
          <w:sz w:val="24"/>
          <w:sz-cs w:val="24"/>
          <w:spacing w:val="0"/>
          <w:color w:val="181E2A"/>
        </w:rPr>
        <w:t xml:space="preserve"> slider into negative values. Scales sink behind the ring plane.</w:t>
      </w:r>
    </w:p>
    <w:p>
      <w:pPr>
        <w:ind w:left="720" w:first-line="-72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Both renderers respect negative Z; adjacent rows still avoid clipping.</w:t>
      </w:r>
    </w:p>
    <w:p>
      <w:pPr>
        <w:spacing w:after="280"/>
      </w:pPr>
      <w:r>
        <w:rPr>
          <w:rFonts w:ascii="Helvetica Neue" w:hAnsi="Helvetica Neue" w:cs="Helvetica Neue"/>
          <w:sz w:val="28"/>
          <w:sz-cs w:val="28"/>
          <w:b/>
          <w:spacing w:val="0"/>
          <w:color w:val="181E2A"/>
        </w:rPr>
        <w:t xml:space="preserve">Plan a project with the right ring before cutting wire</w:t>
      </w:r>
    </w:p>
    <w:p>
      <w:pPr>
        <w:ind w:left="720" w:first-line="-72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Open </w:t>
      </w:r>
      <w:r>
        <w:rPr>
          <w:rFonts w:ascii="Helvetica Neue" w:hAnsi="Helvetica Neue" w:cs="Helvetica Neue"/>
          <w:sz w:val="24"/>
          <w:sz-cs w:val="24"/>
          <w:b/>
          <w:spacing w:val="0"/>
          <w:color w:val="181E2A"/>
        </w:rPr>
        <w:t xml:space="preserve">Ring Size Chart</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Enter the inner and wire diameters you have on hand → see the AR.</w:t>
      </w:r>
    </w:p>
    <w:p>
      <w:pPr>
        <w:ind w:left="720" w:first-line="-72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If AR &lt; 3, weave will be too tight. 3.5–5.5 is workable. &gt;6 gets sloppy.</w:t>
      </w:r>
    </w:p>
    <w:p>
      <w:pPr>
        <w:ind w:left="720" w:first-line="-72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Open </w:t>
      </w:r>
      <w:r>
        <w:rPr>
          <w:rFonts w:ascii="Helvetica Neue" w:hAnsi="Helvetica Neue" w:cs="Helvetica Neue"/>
          <w:sz w:val="24"/>
          <w:sz-cs w:val="24"/>
          <w:b/>
          <w:spacing w:val="0"/>
          <w:color w:val="181E2A"/>
        </w:rPr>
        <w:t xml:space="preserve">Weave Atlas</w:t>
      </w:r>
      <w:r>
        <w:rPr>
          <w:rFonts w:ascii="Helvetica Neue" w:hAnsi="Helvetica Neue" w:cs="Helvetica Neue"/>
          <w:sz w:val="24"/>
          <w:sz-cs w:val="24"/>
          <w:spacing w:val="0"/>
          <w:color w:val="181E2A"/>
        </w:rPr>
        <w:t xml:space="preserve"> → filter by weave type → preview the cell at your AR.</w:t>
      </w:r>
    </w:p>
    <w:p>
      <w:pPr>
        <w:ind w:left="720" w:first-line="-72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Open </w:t>
      </w:r>
      <w:r>
        <w:rPr>
          <w:rFonts w:ascii="Helvetica Neue" w:hAnsi="Helvetica Neue" w:cs="Helvetica Neue"/>
          <w:sz w:val="24"/>
          <w:sz-cs w:val="24"/>
          <w:b/>
          <w:spacing w:val="0"/>
          <w:color w:val="181E2A"/>
        </w:rPr>
        <w:t xml:space="preserve">Tuner</w:t>
      </w:r>
      <w:r>
        <w:rPr>
          <w:rFonts w:ascii="Helvetica Neue" w:hAnsi="Helvetica Neue" w:cs="Helvetica Neue"/>
          <w:sz w:val="24"/>
          <w:sz-cs w:val="24"/>
          <w:spacing w:val="0"/>
          <w:color w:val="181E2A"/>
        </w:rPr>
        <w:t xml:space="preserve"> → load that weave's snapshot → tweak if needed → save.</w:t>
      </w:r>
    </w:p>
    <w:p>
      <w:pPr>
        <w:ind w:left="720" w:first-line="-720"/>
      </w:pPr>
      <w:r>
        <w:rPr>
          <w:rFonts w:ascii="Helvetica Neue" w:hAnsi="Helvetica Neue" w:cs="Helvetica Neue"/>
          <w:sz w:val="24"/>
          <w:sz-cs w:val="24"/>
          <w:color w:val="181E2A"/>
        </w:rPr>
        <w:t xml:space="preserve"/>
        <w:tab/>
        <w:t xml:space="preserve">6</w:t>
        <w:tab/>
        <w:t xml:space="preserve"/>
      </w:r>
      <w:r>
        <w:rPr>
          <w:rFonts w:ascii="Helvetica Neue" w:hAnsi="Helvetica Neue" w:cs="Helvetica Neue"/>
          <w:sz w:val="24"/>
          <w:sz-cs w:val="24"/>
          <w:spacing w:val="0"/>
          <w:color w:val="181E2A"/>
        </w:rPr>
        <w:t xml:space="preserve">Open </w:t>
      </w:r>
      <w:r>
        <w:rPr>
          <w:rFonts w:ascii="Helvetica Neue" w:hAnsi="Helvetica Neue" w:cs="Helvetica Neue"/>
          <w:sz w:val="24"/>
          <w:sz-cs w:val="24"/>
          <w:b/>
          <w:spacing w:val="0"/>
          <w:color w:val="181E2A"/>
        </w:rPr>
        <w:t xml:space="preserve">Designer</w:t>
      </w:r>
      <w:r>
        <w:rPr>
          <w:rFonts w:ascii="Helvetica Neue" w:hAnsi="Helvetica Neue" w:cs="Helvetica Neue"/>
          <w:sz w:val="24"/>
          <w:sz-cs w:val="24"/>
          <w:spacing w:val="0"/>
          <w:color w:val="181E2A"/>
        </w:rPr>
        <w:t xml:space="preserve"> or </w:t>
      </w:r>
      <w:r>
        <w:rPr>
          <w:rFonts w:ascii="Helvetica Neue" w:hAnsi="Helvetica Neue" w:cs="Helvetica Neue"/>
          <w:sz w:val="24"/>
          <w:sz-cs w:val="24"/>
          <w:b/>
          <w:spacing w:val="0"/>
          <w:color w:val="181E2A"/>
        </w:rPr>
        <w:t xml:space="preserve">Freeform</w:t>
      </w:r>
      <w:r>
        <w:rPr>
          <w:rFonts w:ascii="Helvetica Neue" w:hAnsi="Helvetica Neue" w:cs="Helvetica Neue"/>
          <w:sz w:val="24"/>
          <w:sz-cs w:val="24"/>
          <w:spacing w:val="0"/>
          <w:color w:val="181E2A"/>
        </w:rPr>
        <w:t xml:space="preserve"> → start placing rings.</w:t>
      </w:r>
    </w:p>
    <w:p>
      <w:pPr>
        <w:spacing w:after="280"/>
      </w:pPr>
      <w:r>
        <w:rPr>
          <w:rFonts w:ascii="Helvetica Neue" w:hAnsi="Helvetica Neue" w:cs="Helvetica Neue"/>
          <w:sz w:val="28"/>
          <w:sz-cs w:val="28"/>
          <w:b/>
          <w:spacing w:val="0"/>
          <w:color w:val="181E2A"/>
        </w:rPr>
        <w:t xml:space="preserve">Add a custom scale shape and make it the default</w:t>
      </w:r>
    </w:p>
    <w:p>
      <w:pPr>
        <w:ind w:left="720" w:first-line="-72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In </w:t>
      </w:r>
      <w:r>
        <w:rPr>
          <w:rFonts w:ascii="Helvetica Neue" w:hAnsi="Helvetica Neue" w:cs="Helvetica Neue"/>
          <w:sz w:val="24"/>
          <w:sz-cs w:val="24"/>
          <w:b/>
          <w:spacing w:val="0"/>
          <w:color w:val="181E2A"/>
        </w:rPr>
        <w:t xml:space="preserve">Freeform</w:t>
      </w:r>
      <w:r>
        <w:rPr>
          <w:rFonts w:ascii="Helvetica Neue" w:hAnsi="Helvetica Neue" w:cs="Helvetica Neue"/>
          <w:sz w:val="24"/>
          <w:sz-cs w:val="24"/>
          <w:spacing w:val="0"/>
          <w:color w:val="181E2A"/>
        </w:rPr>
        <w:t xml:space="preserve">, click the S-shape picker icon (the emoji button in the toolbar).</w:t>
      </w:r>
    </w:p>
    <w:p>
      <w:pPr>
        <w:ind w:left="720" w:first-line="-72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Click </w:t>
      </w:r>
      <w:r>
        <w:rPr>
          <w:rFonts w:ascii="Helvetica Neue" w:hAnsi="Helvetica Neue" w:cs="Helvetica Neue"/>
          <w:sz w:val="24"/>
          <w:sz-cs w:val="24"/>
          <w:b/>
          <w:spacing w:val="0"/>
          <w:color w:val="181E2A"/>
        </w:rPr>
        <w:t xml:space="preserve">+ Add custom shape</w:t>
      </w:r>
      <w:r>
        <w:rPr>
          <w:rFonts w:ascii="Helvetica Neue" w:hAnsi="Helvetica Neue" w:cs="Helvetica Neue"/>
          <w:sz w:val="24"/>
          <w:sz-cs w:val="24"/>
          <w:spacing w:val="0"/>
          <w:color w:val="181E2A"/>
        </w:rPr>
        <w:t xml:space="preserve">. The Custom Shape Editor opens.</w:t>
      </w:r>
    </w:p>
    <w:p>
      <w:pPr>
        <w:ind w:left="720" w:first-line="-72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Trace your outline by clicking points on the editor canvas, or paste polygon coordinates.</w:t>
      </w:r>
    </w:p>
    <w:p>
      <w:pPr>
        <w:ind w:left="720" w:first-line="-72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Save the shape. </w:t>
      </w:r>
      <w:r>
        <w:rPr>
          <w:rFonts w:ascii="Helvetica Neue" w:hAnsi="Helvetica Neue" w:cs="Helvetica Neue"/>
          <w:sz w:val="24"/>
          <w:sz-cs w:val="24"/>
          <w:b/>
          <w:spacing w:val="0"/>
          <w:color w:val="181E2A"/>
        </w:rPr>
        <w:t xml:space="preserve">It renders immediately on the design</w:t>
      </w:r>
      <w:r>
        <w:rPr>
          <w:rFonts w:ascii="Helvetica Neue" w:hAnsi="Helvetica Neue" w:cs="Helvetica Neue"/>
          <w:sz w:val="24"/>
          <w:sz-cs w:val="24"/>
          <w:spacing w:val="0"/>
          <w:color w:val="181E2A"/>
        </w:rPr>
        <w:t xml:space="preserve"> — no reload required. (The renderer's lookup cache is invalidated on save; before this fix, freshly-created customs fell back to the legacy "teardrop" silhouette until you reloaded the page.)</w:t>
      </w:r>
    </w:p>
    <w:p>
      <w:pPr>
        <w:ind w:left="720" w:first-line="-72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Back in the picker, click the brush icon next to your shape's row, check </w:t>
      </w:r>
      <w:r>
        <w:rPr>
          <w:rFonts w:ascii="Helvetica Neue" w:hAnsi="Helvetica Neue" w:cs="Helvetica Neue"/>
          <w:sz w:val="24"/>
          <w:sz-cs w:val="24"/>
          <w:b/>
          <w:spacing w:val="0"/>
          <w:color w:val="181E2A"/>
        </w:rPr>
        <w:t xml:space="preserve">"Set as default"</w:t>
      </w:r>
      <w:r>
        <w:rPr>
          <w:rFonts w:ascii="Helvetica Neue" w:hAnsi="Helvetica Neue" w:cs="Helvetica Neue"/>
          <w:sz w:val="24"/>
          <w:sz-cs w:val="24"/>
          <w:spacing w:val="0"/>
          <w:color w:val="181E2A"/>
        </w:rPr>
        <w:t xml:space="preserve">, and apply. The next session will start with this shape as the default.</w:t>
      </w:r>
    </w:p>
    <w:p>
      <w:pPr>
        <w:spacing w:after="280"/>
      </w:pPr>
      <w:r>
        <w:rPr>
          <w:rFonts w:ascii="Helvetica Neue" w:hAnsi="Helvetica Neue" w:cs="Helvetica Neue"/>
          <w:sz w:val="28"/>
          <w:sz-cs w:val="28"/>
          <w:b/>
          <w:spacing w:val="0"/>
          <w:color w:val="181E2A"/>
        </w:rPr>
        <w:t xml:space="preserve">Mark a tuned ring/wire pair as "rings only" in the Atlas</w:t>
      </w:r>
    </w:p>
    <w:p>
      <w:pPr>
        <w:ind w:left="720" w:first-line="-72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Open </w:t>
      </w:r>
      <w:r>
        <w:rPr>
          <w:rFonts w:ascii="Helvetica Neue" w:hAnsi="Helvetica Neue" w:cs="Helvetica Neue"/>
          <w:sz w:val="24"/>
          <w:sz-cs w:val="24"/>
          <w:b/>
          <w:spacing w:val="0"/>
          <w:color w:val="181E2A"/>
        </w:rPr>
        <w:t xml:space="preserve">Atlas</w:t>
      </w:r>
      <w:r>
        <w:rPr>
          <w:rFonts w:ascii="Helvetica Neue" w:hAnsi="Helvetica Neue" w:cs="Helvetica Neue"/>
          <w:sz w:val="24"/>
          <w:sz-cs w:val="24"/>
          <w:spacing w:val="0"/>
          <w:color w:val="181E2A"/>
        </w:rPr>
        <w:t xml:space="preserve">. Click a </w:t>
      </w:r>
      <w:r>
        <w:rPr>
          <w:rFonts w:ascii="Menlo" w:hAnsi="Menlo" w:cs="Menlo"/>
          <w:sz w:val="23"/>
          <w:sz-cs w:val="23"/>
          <w:spacing w:val="0"/>
          <w:color w:val="181E2A"/>
        </w:rPr>
        <w:t xml:space="preserve">+</w:t>
      </w:r>
      <w:r>
        <w:rPr>
          <w:rFonts w:ascii="Helvetica Neue" w:hAnsi="Helvetica Neue" w:cs="Helvetica Neue"/>
          <w:sz w:val="24"/>
          <w:sz-cs w:val="24"/>
          <w:spacing w:val="0"/>
          <w:color w:val="181E2A"/>
        </w:rPr>
        <w:t xml:space="preserve"> (untested) cell at the ring ID × wire combo you want to tune.</w:t>
      </w:r>
    </w:p>
    <w:p>
      <w:pPr>
        <w:ind w:left="720" w:first-line="-72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The Tuner opens with the geometry pre-filled. Tune rings until they close cleanly on the AR.</w:t>
      </w:r>
    </w:p>
    <w:p>
      <w:pPr>
        <w:ind w:left="720" w:first-line="-72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Switch to </w:t>
      </w:r>
      <w:r>
        <w:rPr>
          <w:rFonts w:ascii="Helvetica Neue" w:hAnsi="Helvetica Neue" w:cs="Helvetica Neue"/>
          <w:sz w:val="24"/>
          <w:sz-cs w:val="24"/>
          <w:b/>
          <w:spacing w:val="0"/>
          <w:color w:val="181E2A"/>
        </w:rPr>
        <w:t xml:space="preserve">Calibrate Scales</w:t>
      </w:r>
      <w:r>
        <w:rPr>
          <w:rFonts w:ascii="Helvetica Neue" w:hAnsi="Helvetica Neue" w:cs="Helvetica Neue"/>
          <w:sz w:val="24"/>
          <w:sz-cs w:val="24"/>
          <w:spacing w:val="0"/>
          <w:color w:val="181E2A"/>
        </w:rPr>
        <w:t xml:space="preserve"> → </w:t>
      </w:r>
      <w:r>
        <w:rPr>
          <w:rFonts w:ascii="Helvetica Neue" w:hAnsi="Helvetica Neue" w:cs="Helvetica Neue"/>
          <w:sz w:val="24"/>
          <w:sz-cs w:val="24"/>
          <w:b/>
          <w:spacing w:val="0"/>
          <w:color w:val="181E2A"/>
        </w:rPr>
        <w:t xml:space="preserve">Tune Scales</w:t>
      </w:r>
      <w:r>
        <w:rPr>
          <w:rFonts w:ascii="Helvetica Neue" w:hAnsi="Helvetica Neue" w:cs="Helvetica Neue"/>
          <w:sz w:val="24"/>
          <w:sz-cs w:val="24"/>
          <w:spacing w:val="0"/>
          <w:color w:val="181E2A"/>
        </w:rPr>
        <w:t xml:space="preserve"> and observe whether scales weave at this geometry. If the scale hole won't pass over the ring, scales fail.</w:t>
      </w:r>
    </w:p>
    <w:p>
      <w:pPr>
        <w:ind w:left="720" w:first-line="-72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In the Tune Rings panel, set </w:t>
      </w:r>
      <w:r>
        <w:rPr>
          <w:rFonts w:ascii="Helvetica Neue" w:hAnsi="Helvetica Neue" w:cs="Helvetica Neue"/>
          <w:sz w:val="24"/>
          <w:sz-cs w:val="24"/>
          <w:b/>
          <w:spacing w:val="0"/>
          <w:color w:val="181E2A"/>
        </w:rPr>
        <w:t xml:space="preserve">Status → Rings only (no scales)</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Click </w:t>
      </w:r>
      <w:r>
        <w:rPr>
          <w:rFonts w:ascii="Helvetica Neue" w:hAnsi="Helvetica Neue" w:cs="Helvetica Neue"/>
          <w:sz w:val="24"/>
          <w:sz-cs w:val="24"/>
          <w:b/>
          <w:spacing w:val="0"/>
          <w:color w:val="181E2A"/>
        </w:rPr>
        <w:t xml:space="preserve">Save</w:t>
      </w:r>
      <w:r>
        <w:rPr>
          <w:rFonts w:ascii="Helvetica Neue" w:hAnsi="Helvetica Neue" w:cs="Helvetica Neue"/>
          <w:sz w:val="24"/>
          <w:sz-cs w:val="24"/>
          <w:spacing w:val="0"/>
          <w:color w:val="181E2A"/>
        </w:rPr>
        <w:t xml:space="preserve">. Return to the Atlas — the cell now renders 🟠 orange.</w:t>
      </w:r>
    </w:p>
    <w:p>
      <w:pPr>
        <w:spacing w:after="280"/>
      </w:pPr>
      <w:r>
        <w:rPr>
          <w:rFonts w:ascii="Helvetica Neue" w:hAnsi="Helvetica Neue" w:cs="Helvetica Neue"/>
          <w:sz w:val="28"/>
          <w:sz-cs w:val="28"/>
          <w:b/>
          <w:spacing w:val="0"/>
          <w:color w:val="181E2A"/>
        </w:rPr>
        <w:t xml:space="preserve">Shift the entire scale plane relative to the rings (without unlocking)</w:t>
      </w:r>
    </w:p>
    <w:p>
      <w:pPr>
        <w:ind w:left="720" w:first-line="-72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Open </w:t>
      </w:r>
      <w:r>
        <w:rPr>
          <w:rFonts w:ascii="Helvetica Neue" w:hAnsi="Helvetica Neue" w:cs="Helvetica Neue"/>
          <w:sz w:val="24"/>
          <w:sz-cs w:val="24"/>
          <w:b/>
          <w:spacing w:val="0"/>
          <w:color w:val="181E2A"/>
        </w:rPr>
        <w:t xml:space="preserve">Tuner</w:t>
      </w:r>
      <w:r>
        <w:rPr>
          <w:rFonts w:ascii="Helvetica Neue" w:hAnsi="Helvetica Neue" w:cs="Helvetica Neue"/>
          <w:sz w:val="24"/>
          <w:sz-cs w:val="24"/>
          <w:spacing w:val="0"/>
          <w:color w:val="181E2A"/>
        </w:rPr>
        <w:t xml:space="preserve"> → </w:t>
      </w:r>
      <w:r>
        <w:rPr>
          <w:rFonts w:ascii="Helvetica Neue" w:hAnsi="Helvetica Neue" w:cs="Helvetica Neue"/>
          <w:sz w:val="24"/>
          <w:sz-cs w:val="24"/>
          <w:b/>
          <w:spacing w:val="0"/>
          <w:color w:val="181E2A"/>
        </w:rPr>
        <w:t xml:space="preserve">Tune Weave</w:t>
      </w:r>
      <w:r>
        <w:rPr>
          <w:rFonts w:ascii="Helvetica Neue" w:hAnsi="Helvetica Neue" w:cs="Helvetica Neue"/>
          <w:sz w:val="24"/>
          <w:sz-cs w:val="24"/>
          <w:spacing w:val="0"/>
          <w:color w:val="181E2A"/>
        </w:rPr>
        <w:t xml:space="preserve"> panel.</w:t>
      </w:r>
    </w:p>
    <w:p>
      <w:pPr>
        <w:ind w:left="720" w:first-line="-72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Keep </w:t>
      </w:r>
      <w:r>
        <w:rPr>
          <w:rFonts w:ascii="Helvetica Neue" w:hAnsi="Helvetica Neue" w:cs="Helvetica Neue"/>
          <w:sz w:val="24"/>
          <w:sz-cs w:val="24"/>
          <w:b/>
          <w:spacing w:val="0"/>
          <w:color w:val="181E2A"/>
        </w:rPr>
        <w:t xml:space="preserve">Lock hole to ring center</w:t>
      </w:r>
      <w:r>
        <w:rPr>
          <w:rFonts w:ascii="Helvetica Neue" w:hAnsi="Helvetica Neue" w:cs="Helvetica Neue"/>
          <w:sz w:val="24"/>
          <w:sz-cs w:val="24"/>
          <w:spacing w:val="0"/>
          <w:color w:val="181E2A"/>
        </w:rPr>
        <w:t xml:space="preserve"> checked. </w:t>
      </w:r>
      <w:r>
        <w:rPr>
          <w:rFonts w:ascii="Helvetica Neue" w:hAnsi="Helvetica Neue" w:cs="Helvetica Neue"/>
          <w:sz w:val="24"/>
          <w:sz-cs w:val="24"/>
          <w:b/>
          <w:spacing w:val="0"/>
          <w:color w:val="181E2A"/>
        </w:rPr>
        <w:t xml:space="preserve">Grid X</w:t>
      </w:r>
      <w:r>
        <w:rPr>
          <w:rFonts w:ascii="Helvetica Neue" w:hAnsi="Helvetica Neue" w:cs="Helvetica Neue"/>
          <w:sz w:val="24"/>
          <w:sz-cs w:val="24"/>
          <w:spacing w:val="0"/>
          <w:color w:val="181E2A"/>
        </w:rPr>
        <w:t xml:space="preserve"> and </w:t>
      </w:r>
      <w:r>
        <w:rPr>
          <w:rFonts w:ascii="Helvetica Neue" w:hAnsi="Helvetica Neue" w:cs="Helvetica Neue"/>
          <w:sz w:val="24"/>
          <w:sz-cs w:val="24"/>
          <w:b/>
          <w:spacing w:val="0"/>
          <w:color w:val="181E2A"/>
        </w:rPr>
        <w:t xml:space="preserve">Grid Y</w:t>
      </w:r>
      <w:r>
        <w:rPr>
          <w:rFonts w:ascii="Helvetica Neue" w:hAnsi="Helvetica Neue" w:cs="Helvetica Neue"/>
          <w:sz w:val="24"/>
          <w:sz-cs w:val="24"/>
          <w:spacing w:val="0"/>
          <w:color w:val="181E2A"/>
        </w:rPr>
        <w:t xml:space="preserve"> are now editable (Scale Center stays disabled — that one is determined by the ring grid).</w:t>
      </w:r>
    </w:p>
    <w:p>
      <w:pPr>
        <w:ind w:left="720" w:first-line="-72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Drag </w:t>
      </w:r>
      <w:r>
        <w:rPr>
          <w:rFonts w:ascii="Helvetica Neue" w:hAnsi="Helvetica Neue" w:cs="Helvetica Neue"/>
          <w:sz w:val="24"/>
          <w:sz-cs w:val="24"/>
          <w:b/>
          <w:spacing w:val="0"/>
          <w:color w:val="181E2A"/>
        </w:rPr>
        <w:t xml:space="preserve">Grid X</w:t>
      </w:r>
      <w:r>
        <w:rPr>
          <w:rFonts w:ascii="Helvetica Neue" w:hAnsi="Helvetica Neue" w:cs="Helvetica Neue"/>
          <w:sz w:val="24"/>
          <w:sz-cs w:val="24"/>
          <w:spacing w:val="0"/>
          <w:color w:val="181E2A"/>
        </w:rPr>
        <w:t xml:space="preserve"> to nudge all scales left/right by the same amount; </w:t>
      </w:r>
      <w:r>
        <w:rPr>
          <w:rFonts w:ascii="Helvetica Neue" w:hAnsi="Helvetica Neue" w:cs="Helvetica Neue"/>
          <w:sz w:val="24"/>
          <w:sz-cs w:val="24"/>
          <w:b/>
          <w:spacing w:val="0"/>
          <w:color w:val="181E2A"/>
        </w:rPr>
        <w:t xml:space="preserve">Grid Y</w:t>
      </w:r>
      <w:r>
        <w:rPr>
          <w:rFonts w:ascii="Helvetica Neue" w:hAnsi="Helvetica Neue" w:cs="Helvetica Neue"/>
          <w:sz w:val="24"/>
          <w:sz-cs w:val="24"/>
          <w:spacing w:val="0"/>
          <w:color w:val="181E2A"/>
        </w:rPr>
        <w:t xml:space="preserve"> nudges them up/down. Registration to ring centers is preserved.</w:t>
      </w:r>
    </w:p>
    <w:p>
      <w:pPr>
        <w:ind w:left="720" w:first-line="-72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Click </w:t>
      </w:r>
      <w:r>
        <w:rPr>
          <w:rFonts w:ascii="Helvetica Neue" w:hAnsi="Helvetica Neue" w:cs="Helvetica Neue"/>
          <w:sz w:val="24"/>
          <w:sz-cs w:val="24"/>
          <w:b/>
          <w:spacing w:val="0"/>
          <w:color w:val="181E2A"/>
        </w:rPr>
        <w:t xml:space="preserve">Save</w:t>
      </w:r>
      <w:r>
        <w:rPr>
          <w:rFonts w:ascii="Helvetica Neue" w:hAnsi="Helvetica Neue" w:cs="Helvetica Neue"/>
          <w:sz w:val="24"/>
          <w:sz-cs w:val="24"/>
          <w:spacing w:val="0"/>
          <w:color w:val="181E2A"/>
        </w:rPr>
        <w:t xml:space="preserve">. Freeform Studio picks up the offset on the next snapshot read — no reload.</w:t>
      </w:r>
    </w:p>
    <w:p>
      <w:pPr>
        <w:spacing w:after="280"/>
      </w:pPr>
      <w:r>
        <w:rPr>
          <w:rFonts w:ascii="Helvetica Neue" w:hAnsi="Helvetica Neue" w:cs="Helvetica Neue"/>
          <w:sz w:val="28"/>
          <w:sz-cs w:val="28"/>
          <w:b/>
          <w:spacing w:val="0"/>
          <w:color w:val="181E2A"/>
        </w:rPr>
        <w:t xml:space="preserve">Upgrade your subscription tier</w:t>
      </w:r>
    </w:p>
    <w:p>
      <w:pPr>
        <w:ind w:left="720" w:first-line="-72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Sign in at </w:t>
      </w:r>
      <w:r>
        <w:rPr>
          <w:rFonts w:ascii="Helvetica Neue" w:hAnsi="Helvetica Neue" w:cs="Helvetica Neue"/>
          <w:sz w:val="24"/>
          <w:sz-cs w:val="24"/>
          <w:u w:val="single"/>
          <w:spacing w:val="0"/>
          <w:color w:val="6715E8"/>
        </w:rPr>
        <w:t xml:space="preserve">chainmaildesigner.com</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Visit </w:t>
      </w:r>
      <w:r>
        <w:rPr>
          <w:rFonts w:ascii="Helvetica Neue" w:hAnsi="Helvetica Neue" w:cs="Helvetica Neue"/>
          <w:sz w:val="24"/>
          <w:sz-cs w:val="24"/>
          <w:u w:val="single"/>
          <w:spacing w:val="0"/>
          <w:color w:val="6715E8"/>
        </w:rPr>
        <w:t xml:space="preserve">chainmaildesigner.com/pricing</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Click the </w:t>
      </w:r>
      <w:r>
        <w:rPr>
          <w:rFonts w:ascii="Helvetica Neue" w:hAnsi="Helvetica Neue" w:cs="Helvetica Neue"/>
          <w:sz w:val="24"/>
          <w:sz-cs w:val="24"/>
          <w:b/>
          <w:spacing w:val="0"/>
          <w:color w:val="181E2A"/>
        </w:rPr>
        <w:t xml:space="preserve">Start Maker / Crafter / Studio</w:t>
      </w:r>
      <w:r>
        <w:rPr>
          <w:rFonts w:ascii="Helvetica Neue" w:hAnsi="Helvetica Neue" w:cs="Helvetica Neue"/>
          <w:sz w:val="24"/>
          <w:sz-cs w:val="24"/>
          <w:spacing w:val="0"/>
          <w:color w:val="181E2A"/>
        </w:rPr>
        <w:t xml:space="preserve"> button for the tier you want.</w:t>
      </w:r>
    </w:p>
    <w:p>
      <w:pPr>
        <w:ind w:left="720" w:first-line="-72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Stripe's hosted checkout page opens; your email is pre-filled.</w:t>
      </w:r>
    </w:p>
    <w:p>
      <w:pPr>
        <w:ind w:left="720" w:first-line="-72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Enter card details (in test mode use </w:t>
      </w:r>
      <w:r>
        <w:rPr>
          <w:rFonts w:ascii="Menlo" w:hAnsi="Menlo" w:cs="Menlo"/>
          <w:sz w:val="23"/>
          <w:sz-cs w:val="23"/>
          <w:spacing w:val="0"/>
          <w:color w:val="181E2A"/>
        </w:rPr>
        <w:t xml:space="preserve">4242 4242 4242 4242</w:t>
      </w:r>
      <w:r>
        <w:rPr>
          <w:rFonts w:ascii="Helvetica Neue" w:hAnsi="Helvetica Neue" w:cs="Helvetica Neue"/>
          <w:sz w:val="24"/>
          <w:sz-cs w:val="24"/>
          <w:spacing w:val="0"/>
          <w:color w:val="181E2A"/>
        </w:rPr>
        <w:t xml:space="preserve">, any future date, any 3-digit CVC, any ZIP). Click </w:t>
      </w:r>
      <w:r>
        <w:rPr>
          <w:rFonts w:ascii="Helvetica Neue" w:hAnsi="Helvetica Neue" w:cs="Helvetica Neue"/>
          <w:sz w:val="24"/>
          <w:sz-cs w:val="24"/>
          <w:b/>
          <w:spacing w:val="0"/>
          <w:color w:val="181E2A"/>
        </w:rPr>
        <w:t xml:space="preserve">Subscribe</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6</w:t>
        <w:tab/>
        <w:t xml:space="preserve"/>
      </w:r>
      <w:r>
        <w:rPr>
          <w:rFonts w:ascii="Helvetica Neue" w:hAnsi="Helvetica Neue" w:cs="Helvetica Neue"/>
          <w:sz w:val="24"/>
          <w:sz-cs w:val="24"/>
          <w:spacing w:val="0"/>
          <w:color w:val="181E2A"/>
        </w:rPr>
        <w:t xml:space="preserve">Stripe processes payment, fires a webhook, and your account's tier flips within seconds.</w:t>
      </w:r>
    </w:p>
    <w:p>
      <w:pPr>
        <w:ind w:left="720" w:first-line="-720"/>
      </w:pPr>
      <w:r>
        <w:rPr>
          <w:rFonts w:ascii="Helvetica Neue" w:hAnsi="Helvetica Neue" w:cs="Helvetica Neue"/>
          <w:sz w:val="24"/>
          <w:sz-cs w:val="24"/>
          <w:color w:val="181E2A"/>
        </w:rPr>
        <w:t xml:space="preserve"/>
        <w:tab/>
        <w:t xml:space="preserve">7</w:t>
        <w:tab/>
        <w:t xml:space="preserve"/>
      </w:r>
      <w:r>
        <w:rPr>
          <w:rFonts w:ascii="Helvetica Neue" w:hAnsi="Helvetica Neue" w:cs="Helvetica Neue"/>
          <w:sz w:val="24"/>
          <w:sz-cs w:val="24"/>
          <w:spacing w:val="0"/>
          <w:color w:val="181E2A"/>
        </w:rPr>
        <w:t xml:space="preserve">Return to the app, refresh, and the locked tools are unlocked.</w:t>
      </w:r>
    </w:p>
    <w:p>
      <w:pPr>
        <w:spacing w:after="240"/>
      </w:pPr>
      <w:r>
        <w:rPr>
          <w:rFonts w:ascii="Helvetica Neue" w:hAnsi="Helvetica Neue" w:cs="Helvetica Neue"/>
          <w:sz w:val="24"/>
          <w:sz-cs w:val="24"/>
          <w:spacing w:val="0"/>
          <w:color w:val="181E2A"/>
        </w:rPr>
        <w:t xml:space="preserve">To </w:t>
      </w:r>
      <w:r>
        <w:rPr>
          <w:rFonts w:ascii="Helvetica Neue" w:hAnsi="Helvetica Neue" w:cs="Helvetica Neue"/>
          <w:sz w:val="24"/>
          <w:sz-cs w:val="24"/>
          <w:b/>
          <w:spacing w:val="0"/>
          <w:color w:val="181E2A"/>
        </w:rPr>
        <w:t xml:space="preserve">manage or cancel</w:t>
      </w:r>
      <w:r>
        <w:rPr>
          <w:rFonts w:ascii="Helvetica Neue" w:hAnsi="Helvetica Neue" w:cs="Helvetica Neue"/>
          <w:sz w:val="24"/>
          <w:sz-cs w:val="24"/>
          <w:spacing w:val="0"/>
          <w:color w:val="181E2A"/>
        </w:rPr>
        <w:t xml:space="preserve">, return to the pricing page — your current tier shows </w:t>
      </w:r>
      <w:r>
        <w:rPr>
          <w:rFonts w:ascii="Helvetica Neue" w:hAnsi="Helvetica Neue" w:cs="Helvetica Neue"/>
          <w:sz w:val="24"/>
          <w:sz-cs w:val="24"/>
          <w:b/>
          <w:spacing w:val="0"/>
          <w:color w:val="181E2A"/>
        </w:rPr>
        <w:t xml:space="preserve">"Manage subscription"</w:t>
      </w:r>
      <w:r>
        <w:rPr>
          <w:rFonts w:ascii="Helvetica Neue" w:hAnsi="Helvetica Neue" w:cs="Helvetica Neue"/>
          <w:sz w:val="24"/>
          <w:sz-cs w:val="24"/>
          <w:spacing w:val="0"/>
          <w:color w:val="181E2A"/>
        </w:rPr>
        <w:t xml:space="preserve"> instead of an upgrade button. That opens Stripe's Customer Portal where you can switch tiers, update card info, or cancel.</w:t>
      </w:r>
    </w:p>
    <w:p>
      <w:pPr>
        <w:spacing w:after="280"/>
      </w:pPr>
      <w:r>
        <w:rPr>
          <w:rFonts w:ascii="Helvetica Neue" w:hAnsi="Helvetica Neue" w:cs="Helvetica Neue"/>
          <w:sz w:val="28"/>
          <w:sz-cs w:val="28"/>
          <w:b/>
          <w:spacing w:val="0"/>
          <w:color w:val="181E2A"/>
        </w:rPr>
        <w:t xml:space="preserve">Get a printable pattern for a 6-color design</w:t>
      </w:r>
    </w:p>
    <w:p>
      <w:pPr>
        <w:ind w:left="720" w:first-line="-72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Finish the design in </w:t>
      </w:r>
      <w:r>
        <w:rPr>
          <w:rFonts w:ascii="Helvetica Neue" w:hAnsi="Helvetica Neue" w:cs="Helvetica Neue"/>
          <w:sz w:val="24"/>
          <w:sz-cs w:val="24"/>
          <w:b/>
          <w:spacing w:val="0"/>
          <w:color w:val="181E2A"/>
        </w:rPr>
        <w:t xml:space="preserve">Freeform</w:t>
      </w:r>
      <w:r>
        <w:rPr>
          <w:rFonts w:ascii="Helvetica Neue" w:hAnsi="Helvetica Neue" w:cs="Helvetica Neue"/>
          <w:sz w:val="24"/>
          <w:sz-cs w:val="24"/>
          <w:spacing w:val="0"/>
          <w:color w:val="181E2A"/>
        </w:rPr>
        <w:t xml:space="preserve"> or </w:t>
      </w:r>
      <w:r>
        <w:rPr>
          <w:rFonts w:ascii="Helvetica Neue" w:hAnsi="Helvetica Neue" w:cs="Helvetica Neue"/>
          <w:sz w:val="24"/>
          <w:sz-cs w:val="24"/>
          <w:b/>
          <w:spacing w:val="0"/>
          <w:color w:val="181E2A"/>
        </w:rPr>
        <w:t xml:space="preserve">Designer</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Open 📦 </w:t>
      </w:r>
      <w:r>
        <w:rPr>
          <w:rFonts w:ascii="Helvetica Neue" w:hAnsi="Helvetica Neue" w:cs="Helvetica Neue"/>
          <w:sz w:val="24"/>
          <w:sz-cs w:val="24"/>
          <w:b/>
          <w:spacing w:val="0"/>
          <w:color w:val="181E2A"/>
        </w:rPr>
        <w:t xml:space="preserve">Finalize &amp; Export</w:t>
      </w:r>
      <w:r>
        <w:rPr>
          <w:rFonts w:ascii="Helvetica Neue" w:hAnsi="Helvetica Neue" w:cs="Helvetica Neue"/>
          <w:sz w:val="24"/>
          <w:sz-cs w:val="24"/>
          <w:spacing w:val="0"/>
          <w:color w:val="181E2A"/>
        </w:rPr>
        <w:t xml:space="preserve">.</w:t>
      </w:r>
    </w:p>
    <w:p>
      <w:pPr>
        <w:ind w:left="720" w:first-line="-72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Click </w:t>
      </w:r>
      <w:r>
        <w:rPr>
          <w:rFonts w:ascii="Helvetica Neue" w:hAnsi="Helvetica Neue" w:cs="Helvetica Neue"/>
          <w:sz w:val="24"/>
          <w:sz-cs w:val="24"/>
          <w:b/>
          <w:spacing w:val="0"/>
          <w:color w:val="181E2A"/>
        </w:rPr>
        <w:t xml:space="preserve">Physical Pattern PDF</w:t>
      </w:r>
      <w:r>
        <w:rPr>
          <w:rFonts w:ascii="Helvetica Neue" w:hAnsi="Helvetica Neue" w:cs="Helvetica Neue"/>
          <w:sz w:val="24"/>
          <w:sz-cs w:val="24"/>
          <w:spacing w:val="0"/>
          <w:color w:val="181E2A"/>
        </w:rPr>
        <w:t xml:space="preserve">. Confirm size estimate if prompted.</w:t>
      </w:r>
    </w:p>
    <w:p>
      <w:pPr>
        <w:ind w:left="720" w:first-line="-72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Print at 100% (NOT "fit to page"). Verify the 10mm ruler ticks match a real ruler.</w:t>
      </w:r>
    </w:p>
    <w:p>
      <w:pPr>
        <w:ind w:left="720" w:first-line="-72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Lay rings directly on the printed pages, one per page per color.</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13. Keyboard shortcuts</w:t>
      </w:r>
    </w:p>
    <w:p>
      <w:pPr/>
      <w:r>
        <w:rPr>
          <w:rFonts w:ascii="Helvetica Neue" w:hAnsi="Helvetica Neue" w:cs="Helvetica Neue"/>
          <w:sz w:val="24"/>
          <w:sz-cs w:val="24"/>
          <w:b/>
          <w:spacing w:val="0"/>
          <w:color w:val="181E2A"/>
        </w:rPr>
        <w:t xml:space="preserve">Keys</w:t>
      </w:r>
    </w:p>
    <w:p>
      <w:pPr/>
      <w:r>
        <w:rPr>
          <w:rFonts w:ascii="Helvetica Neue" w:hAnsi="Helvetica Neue" w:cs="Helvetica Neue"/>
          <w:sz w:val="24"/>
          <w:sz-cs w:val="24"/>
          <w:b/>
          <w:spacing w:val="0"/>
          <w:color w:val="181E2A"/>
        </w:rPr>
        <w:t xml:space="preserve">What it does</w:t>
      </w:r>
    </w:p>
    <w:p>
      <w:pPr/>
      <w:r>
        <w:rPr>
          <w:rFonts w:ascii="Helvetica Neue" w:hAnsi="Helvetica Neue" w:cs="Helvetica Neue"/>
          <w:sz w:val="24"/>
          <w:sz-cs w:val="24"/>
          <w:b/>
          <w:spacing w:val="0"/>
          <w:color w:val="181E2A"/>
        </w:rPr>
        <w:t xml:space="preserve">Available in</w:t>
      </w:r>
    </w:p>
    <w:p>
      <w:pPr/>
      <w:r>
        <w:rPr>
          <w:rFonts w:ascii="Menlo" w:hAnsi="Menlo" w:cs="Menlo"/>
          <w:sz w:val="23"/>
          <w:sz-cs w:val="23"/>
          <w:spacing w:val="0"/>
          <w:color w:val="181E2A"/>
        </w:rPr>
        <w:t xml:space="preserve">Cmd/Ctrl + Z</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Undo</w:t>
      </w:r>
    </w:p>
    <w:p>
      <w:pPr/>
      <w:r>
        <w:rPr>
          <w:rFonts w:ascii="Helvetica Neue" w:hAnsi="Helvetica Neue" w:cs="Helvetica Neue"/>
          <w:sz w:val="24"/>
          <w:sz-cs w:val="24"/>
          <w:spacing w:val="0"/>
          <w:color w:val="181E2A"/>
        </w:rPr>
        <w:t xml:space="preserve">All designers</w:t>
      </w:r>
    </w:p>
    <w:p>
      <w:pPr/>
      <w:r>
        <w:rPr>
          <w:rFonts w:ascii="Menlo" w:hAnsi="Menlo" w:cs="Menlo"/>
          <w:sz w:val="23"/>
          <w:sz-cs w:val="23"/>
          <w:spacing w:val="0"/>
          <w:color w:val="181E2A"/>
        </w:rPr>
        <w:t xml:space="preserve">Cmd/Ctrl + Shift + Z</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Redo</w:t>
      </w:r>
    </w:p>
    <w:p>
      <w:pPr/>
      <w:r>
        <w:rPr>
          <w:rFonts w:ascii="Helvetica Neue" w:hAnsi="Helvetica Neue" w:cs="Helvetica Neue"/>
          <w:sz w:val="24"/>
          <w:sz-cs w:val="24"/>
          <w:spacing w:val="0"/>
          <w:color w:val="181E2A"/>
        </w:rPr>
        <w:t xml:space="preserve">All designers</w:t>
      </w:r>
    </w:p>
    <w:p>
      <w:pPr/>
      <w:r>
        <w:rPr>
          <w:rFonts w:ascii="Menlo" w:hAnsi="Menlo" w:cs="Menlo"/>
          <w:sz w:val="23"/>
          <w:sz-cs w:val="23"/>
          <w:spacing w:val="0"/>
          <w:color w:val="181E2A"/>
        </w:rPr>
        <w:t xml:space="preserve">Cmd/Ctrl + Y</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Redo</w:t>
      </w:r>
    </w:p>
    <w:p>
      <w:pPr/>
      <w:r>
        <w:rPr>
          <w:rFonts w:ascii="Helvetica Neue" w:hAnsi="Helvetica Neue" w:cs="Helvetica Neue"/>
          <w:sz w:val="24"/>
          <w:sz-cs w:val="24"/>
          <w:spacing w:val="0"/>
          <w:color w:val="181E2A"/>
        </w:rPr>
        <w:t xml:space="preserve">All designers</w:t>
      </w:r>
    </w:p>
    <w:p>
      <w:pPr/>
      <w:r>
        <w:rPr>
          <w:rFonts w:ascii="Menlo" w:hAnsi="Menlo" w:cs="Menlo"/>
          <w:sz w:val="23"/>
          <w:sz-cs w:val="23"/>
          <w:spacing w:val="0"/>
          <w:color w:val="181E2A"/>
        </w:rPr>
        <w:t xml:space="preserve">Cmd/Ctrl + C</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Copy current selection</w:t>
      </w:r>
    </w:p>
    <w:p>
      <w:pPr/>
      <w:r>
        <w:rPr>
          <w:rFonts w:ascii="Helvetica Neue" w:hAnsi="Helvetica Neue" w:cs="Helvetica Neue"/>
          <w:sz w:val="24"/>
          <w:sz-cs w:val="24"/>
          <w:spacing w:val="0"/>
          <w:color w:val="181E2A"/>
        </w:rPr>
        <w:t xml:space="preserve">Freeform</w:t>
      </w:r>
    </w:p>
    <w:p>
      <w:pPr/>
      <w:r>
        <w:rPr>
          <w:rFonts w:ascii="Menlo" w:hAnsi="Menlo" w:cs="Menlo"/>
          <w:sz w:val="23"/>
          <w:sz-cs w:val="23"/>
          <w:spacing w:val="0"/>
          <w:color w:val="181E2A"/>
        </w:rPr>
        <w:t xml:space="preserve">Cmd/Ctrl + V</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Toggle paste mode (legacy click-to-paste)</w:t>
      </w:r>
    </w:p>
    <w:p>
      <w:pPr/>
      <w:r>
        <w:rPr>
          <w:rFonts w:ascii="Helvetica Neue" w:hAnsi="Helvetica Neue" w:cs="Helvetica Neue"/>
          <w:sz w:val="24"/>
          <w:sz-cs w:val="24"/>
          <w:spacing w:val="0"/>
          <w:color w:val="181E2A"/>
        </w:rPr>
        <w:t xml:space="preserve">Freeform</w:t>
      </w:r>
    </w:p>
    <w:p>
      <w:pPr/>
      <w:r>
        <w:rPr>
          <w:rFonts w:ascii="Menlo" w:hAnsi="Menlo" w:cs="Menlo"/>
          <w:sz w:val="23"/>
          <w:sz-cs w:val="23"/>
          <w:spacing w:val="0"/>
          <w:color w:val="181E2A"/>
        </w:rPr>
        <w:t xml:space="preserve">Right-click</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Paste at click point (modern)</w:t>
      </w:r>
    </w:p>
    <w:p>
      <w:pPr/>
      <w:r>
        <w:rPr>
          <w:rFonts w:ascii="Helvetica Neue" w:hAnsi="Helvetica Neue" w:cs="Helvetica Neue"/>
          <w:sz w:val="24"/>
          <w:sz-cs w:val="24"/>
          <w:spacing w:val="0"/>
          <w:color w:val="181E2A"/>
        </w:rPr>
        <w:t xml:space="preserve">Freeform</w:t>
      </w:r>
    </w:p>
    <w:p>
      <w:pPr/>
      <w:r>
        <w:rPr>
          <w:rFonts w:ascii="Menlo" w:hAnsi="Menlo" w:cs="Menlo"/>
          <w:sz w:val="23"/>
          <w:sz-cs w:val="23"/>
          <w:spacing w:val="0"/>
          <w:color w:val="181E2A"/>
        </w:rPr>
        <w:t xml:space="preserve">Esc</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Exit paste mode / dismiss preview / cancel drag</w:t>
      </w:r>
    </w:p>
    <w:p>
      <w:pPr/>
      <w:r>
        <w:rPr>
          <w:rFonts w:ascii="Helvetica Neue" w:hAnsi="Helvetica Neue" w:cs="Helvetica Neue"/>
          <w:sz w:val="24"/>
          <w:sz-cs w:val="24"/>
          <w:spacing w:val="0"/>
          <w:color w:val="181E2A"/>
        </w:rPr>
        <w:t xml:space="preserve">Freeform</w:t>
      </w:r>
    </w:p>
    <w:p>
      <w:pPr/>
      <w:r>
        <w:rPr>
          <w:rFonts w:ascii="Menlo" w:hAnsi="Menlo" w:cs="Menlo"/>
          <w:sz w:val="23"/>
          <w:sz-cs w:val="23"/>
          <w:spacing w:val="0"/>
          <w:color w:val="181E2A"/>
        </w:rPr>
        <w:t xml:space="preserve">Mouse wheel</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Zoom in/out</w:t>
      </w:r>
    </w:p>
    <w:p>
      <w:pPr/>
      <w:r>
        <w:rPr>
          <w:rFonts w:ascii="Helvetica Neue" w:hAnsi="Helvetica Neue" w:cs="Helvetica Neue"/>
          <w:sz w:val="24"/>
          <w:sz-cs w:val="24"/>
          <w:spacing w:val="0"/>
          <w:color w:val="181E2A"/>
        </w:rPr>
        <w:t xml:space="preserve">All canvases</w:t>
      </w:r>
    </w:p>
    <w:p>
      <w:pPr/>
      <w:r>
        <w:rPr>
          <w:rFonts w:ascii="Menlo" w:hAnsi="Menlo" w:cs="Menlo"/>
          <w:sz w:val="23"/>
          <w:sz-cs w:val="23"/>
          <w:spacing w:val="0"/>
          <w:color w:val="181E2A"/>
        </w:rPr>
        <w:t xml:space="preserve">Pinch (touch)</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Zoom in/out</w:t>
      </w:r>
    </w:p>
    <w:p>
      <w:pPr/>
      <w:r>
        <w:rPr>
          <w:rFonts w:ascii="Helvetica Neue" w:hAnsi="Helvetica Neue" w:cs="Helvetica Neue"/>
          <w:sz w:val="24"/>
          <w:sz-cs w:val="24"/>
          <w:spacing w:val="0"/>
          <w:color w:val="181E2A"/>
        </w:rPr>
        <w:t xml:space="preserve">All canvases</w:t>
      </w:r>
    </w:p>
    <w:p>
      <w:pPr/>
      <w:r>
        <w:rPr>
          <w:rFonts w:ascii="Menlo" w:hAnsi="Menlo" w:cs="Menlo"/>
          <w:sz w:val="23"/>
          <w:sz-cs w:val="23"/>
          <w:spacing w:val="0"/>
          <w:color w:val="181E2A"/>
        </w:rPr>
        <w:t xml:space="preserve">Two-finger drag (touch)</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Pan</w:t>
      </w:r>
    </w:p>
    <w:p>
      <w:pPr/>
      <w:r>
        <w:rPr>
          <w:rFonts w:ascii="Helvetica Neue" w:hAnsi="Helvetica Neue" w:cs="Helvetica Neue"/>
          <w:sz w:val="24"/>
          <w:sz-cs w:val="24"/>
          <w:spacing w:val="0"/>
          <w:color w:val="181E2A"/>
        </w:rPr>
        <w:t xml:space="preserve">All canvases</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Signing out</w:t>
      </w:r>
    </w:p>
    <w:p>
      <w:pPr>
        <w:spacing w:after="240"/>
      </w:pPr>
      <w:r>
        <w:rPr>
          <w:rFonts w:ascii="Helvetica Neue" w:hAnsi="Helvetica Neue" w:cs="Helvetica Neue"/>
          <w:sz w:val="24"/>
          <w:sz-cs w:val="24"/>
          <w:spacing w:val="0"/>
          <w:color w:val="181E2A"/>
        </w:rPr>
        <w:t xml:space="preserve">Click </w:t>
      </w:r>
      <w:r>
        <w:rPr>
          <w:rFonts w:ascii="Helvetica Neue" w:hAnsi="Helvetica Neue" w:cs="Helvetica Neue"/>
          <w:sz w:val="24"/>
          <w:sz-cs w:val="24"/>
          <w:b/>
          <w:spacing w:val="0"/>
          <w:color w:val="181E2A"/>
        </w:rPr>
        <w:t xml:space="preserve">Sign out</w:t>
      </w:r>
      <w:r>
        <w:rPr>
          <w:rFonts w:ascii="Helvetica Neue" w:hAnsi="Helvetica Neue" w:cs="Helvetica Neue"/>
          <w:sz w:val="24"/>
          <w:sz-cs w:val="24"/>
          <w:spacing w:val="0"/>
          <w:color w:val="181E2A"/>
        </w:rPr>
        <w:t xml:space="preserve"> in the auth bar (top-right of the home page when signed in) to end your local session and drop back to Free tier. Your Supabase account and any active Stripe subscription are preserved on the server — sign back in any time to restore your paid tier.</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81E2A"/>
        </w:rPr>
        <w:t xml:space="preserve">Support &amp; contact</w:t>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Website</w:t>
      </w:r>
      <w:r>
        <w:rPr>
          <w:rFonts w:ascii="Helvetica Neue" w:hAnsi="Helvetica Neue" w:cs="Helvetica Neue"/>
          <w:sz w:val="24"/>
          <w:sz-cs w:val="24"/>
          <w:spacing w:val="0"/>
          <w:color w:val="181E2A"/>
        </w:rPr>
        <w:t xml:space="preserve">: </w:t>
      </w:r>
      <w:r>
        <w:rPr>
          <w:rFonts w:ascii="Helvetica Neue" w:hAnsi="Helvetica Neue" w:cs="Helvetica Neue"/>
          <w:sz w:val="24"/>
          <w:sz-cs w:val="24"/>
          <w:u w:val="single"/>
          <w:spacing w:val="0"/>
          <w:color w:val="6715E8"/>
        </w:rPr>
        <w:t xml:space="preserve">chainmaildesigner.com</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Privacy policy</w:t>
      </w:r>
      <w:r>
        <w:rPr>
          <w:rFonts w:ascii="Helvetica Neue" w:hAnsi="Helvetica Neue" w:cs="Helvetica Neue"/>
          <w:sz w:val="24"/>
          <w:sz-cs w:val="24"/>
          <w:spacing w:val="0"/>
          <w:color w:val="181E2A"/>
        </w:rPr>
        <w:t xml:space="preserve">: </w:t>
      </w:r>
      <w:r>
        <w:rPr>
          <w:rFonts w:ascii="Helvetica Neue" w:hAnsi="Helvetica Neue" w:cs="Helvetica Neue"/>
          <w:sz w:val="24"/>
          <w:sz-cs w:val="24"/>
          <w:u w:val="single"/>
          <w:spacing w:val="0"/>
          <w:color w:val="6715E8"/>
        </w:rPr>
        <w:t xml:space="preserve">chainmaildesigner.com/privacy</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EULA</w:t>
      </w:r>
      <w:r>
        <w:rPr>
          <w:rFonts w:ascii="Helvetica Neue" w:hAnsi="Helvetica Neue" w:cs="Helvetica Neue"/>
          <w:sz w:val="24"/>
          <w:sz-cs w:val="24"/>
          <w:spacing w:val="0"/>
          <w:color w:val="181E2A"/>
        </w:rPr>
        <w:t xml:space="preserve">: </w:t>
      </w:r>
      <w:r>
        <w:rPr>
          <w:rFonts w:ascii="Helvetica Neue" w:hAnsi="Helvetica Neue" w:cs="Helvetica Neue"/>
          <w:sz w:val="24"/>
          <w:sz-cs w:val="24"/>
          <w:u w:val="single"/>
          <w:spacing w:val="0"/>
          <w:color w:val="6715E8"/>
        </w:rPr>
        <w:t xml:space="preserve">chainmaildesigner.com/eula</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Email</w:t>
      </w:r>
      <w:r>
        <w:rPr>
          <w:rFonts w:ascii="Helvetica Neue" w:hAnsi="Helvetica Neue" w:cs="Helvetica Neue"/>
          <w:sz w:val="24"/>
          <w:sz-cs w:val="24"/>
          <w:spacing w:val="0"/>
          <w:color w:val="181E2A"/>
        </w:rPr>
        <w:t xml:space="preserve">: </w:t>
      </w:r>
      <w:r>
        <w:rPr>
          <w:rFonts w:ascii="Helvetica Neue" w:hAnsi="Helvetica Neue" w:cs="Helvetica Neue"/>
          <w:sz w:val="24"/>
          <w:sz-cs w:val="24"/>
          <w:u w:val="single"/>
          <w:spacing w:val="0"/>
          <w:color w:val="6715E8"/>
        </w:rPr>
        <w:t xml:space="preserve">micahforstein@gmail.com</w:t>
      </w:r>
      <w:r>
        <w:rPr>
          <w:rFonts w:ascii="Helvetica Neue" w:hAnsi="Helvetica Neue" w:cs="Helvetica Neue"/>
          <w:sz w:val="24"/>
          <w:sz-cs w:val="24"/>
          <w:spacing w:val="0"/>
          <w:color w:val="181E2A"/>
        </w:rPr>
        <w:t xml:space="preserve"/>
      </w:r>
    </w:p>
    <w:p>
      <w:pPr>
        <w:ind w:left="720" w:first-line="-720"/>
      </w:pPr>
      <w:r>
        <w:rPr>
          <w:rFonts w:ascii="Helvetica Neue" w:hAnsi="Helvetica Neue" w:cs="Helvetica Neue"/>
          <w:sz w:val="24"/>
          <w:sz-cs w:val="24"/>
          <w:b/>
          <w:color w:val="181E2A"/>
        </w:rPr>
        <w:t xml:space="preserve"/>
        <w:tab/>
        <w:t xml:space="preserve">•</w:t>
        <w:tab/>
        <w:t xml:space="preserve"/>
      </w:r>
      <w:r>
        <w:rPr>
          <w:rFonts w:ascii="Helvetica Neue" w:hAnsi="Helvetica Neue" w:cs="Helvetica Neue"/>
          <w:sz w:val="24"/>
          <w:sz-cs w:val="24"/>
          <w:b/>
          <w:spacing w:val="0"/>
          <w:color w:val="181E2A"/>
        </w:rPr>
        <w:t xml:space="preserve">Shop (Etsy)</w:t>
      </w:r>
      <w:r>
        <w:rPr>
          <w:rFonts w:ascii="Helvetica Neue" w:hAnsi="Helvetica Neue" w:cs="Helvetica Neue"/>
          <w:sz w:val="24"/>
          <w:sz-cs w:val="24"/>
          <w:spacing w:val="0"/>
          <w:color w:val="181E2A"/>
        </w:rPr>
        <w:t xml:space="preserve">: search "Woven Rainbows by Erin"</w:t>
      </w:r>
    </w:p>
    <w:p>
      <w:pPr/>
      <w:r>
        <w:rPr>
          <w:rFonts w:ascii="Helvetica Neue" w:hAnsi="Helvetica Neue" w:cs="Helvetica Neue"/>
          <w:sz w:val="24"/>
          <w:sz-cs w:val="24"/>
          <w:spacing w:val="0"/>
          <w:color w:val="6D6D6D"/>
        </w:rPr>
        <w:t xml:space="preserve"/>
      </w:r>
    </w:p>
    <w:p>
      <w:pPr>
        <w:spacing w:after="240"/>
      </w:pPr>
      <w:r>
        <w:rPr>
          <w:rFonts w:ascii="Helvetica Neue" w:hAnsi="Helvetica Neue" w:cs="Helvetica Neue"/>
          <w:sz w:val="24"/>
          <w:sz-cs w:val="24"/>
          <w:i/>
          <w:spacing w:val="0"/>
          <w:color w:val="181E2A"/>
        </w:rPr>
        <w:t xml:space="preserve">© 2026 Woven Rainbows by Erin · Chainmail Studio</w:t>
      </w:r>
      <w:r>
        <w:rPr>
          <w:rFonts w:ascii="Helvetica Neue" w:hAnsi="Helvetica Neue" w:cs="Helvetica Neue"/>
          <w:sz w:val="24"/>
          <w:sz-cs w:val="24"/>
          <w:spacing w:val="0"/>
          <w:color w:val="181E2A"/>
        </w:rPr>
        <w:t xml:space="preserve"> </w:t>
      </w:r>
      <w:r>
        <w:rPr>
          <w:rFonts w:ascii="Helvetica Neue" w:hAnsi="Helvetica Neue" w:cs="Helvetica Neue"/>
          <w:sz w:val="24"/>
          <w:sz-cs w:val="24"/>
          <w:i/>
          <w:spacing w:val="0"/>
          <w:color w:val="181E2A"/>
        </w:rPr>
        <w:t xml:space="preserve">Built with React, Three.js, and a lot of actual chainmaille at the workbench.</w:t>
      </w:r>
      <w:r>
        <w:rPr>
          <w:rFonts w:ascii="Helvetica Neue" w:hAnsi="Helvetica Neue" w:cs="Helvetica Neue"/>
          <w:sz w:val="24"/>
          <w:sz-cs w:val="24"/>
          <w:spacing w:val="0"/>
          <w:color w:val="181E2A"/>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