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№13. Работа с виджетами и слушателями</w:t>
      </w:r>
    </w:p>
    <w:p>
      <w:pPr>
        <w:pStyle w:val="Heading2"/>
        <w:keepNext/>
        <w:jc w:val="left"/>
      </w:pPr>
      <w:r>
        <w:t xml:space="preserve">Разметка</w:t>
      </w:r>
    </w:p>
    <w:p>
      <w:pPr>
        <w:spacing w:after="80"/>
        <w:ind w:firstLine="709"/>
        <w:jc w:val="both"/>
      </w:pPr>
      <w:r>
        <w:t xml:space="preserve">Виджеты расположены сверху вниз в вертикальном </w:t>
      </w:r>
      <w:r>
        <w:rPr>
          <w:rFonts w:ascii="Courier New" w:cs="Courier New" w:eastAsia="Courier New" w:hAnsi="Courier New"/>
          <w:sz w:val="24"/>
          <w:szCs w:val="24"/>
        </w:rPr>
        <w:t xml:space="preserve">LinearLayout</w:t>
      </w:r>
      <w:r>
        <w:t xml:space="preserve">: картинка, два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</w:t>
      </w:r>
      <w:r>
        <w:t xml:space="preserve"> с двумя кнопками, поле ввода, кнопка, </w:t>
      </w: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android:visibility="invisible"</w:t>
      </w:r>
      <w:r>
        <w:t xml:space="preserve"> скрывает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уже в разметке.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&lt;LinearLayout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android:gravity="center_horizontal"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android:orientation="vertical"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android:padding="16dp"&gt;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&lt;ImageView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android:id="@+id/imageView"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android:layout_width="120dp"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android:layout_height="120dp"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android:layout_margin="24dp"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android:src="@android:drawable/sym_def_app_icon"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android:id="@+id/checkBoxAlpha"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android:text="Прозрачность"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android:id="@+id/checkBoxScale"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android:text="Увеличение"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&lt;RadioGroup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android:id="@+id/radioGroup"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android:orientation="horizontal"&gt;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android:id="@+id/radioRed"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android:text="Красный"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android:id="@+id/radioBlue"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android:text="Синий"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&lt;/RadioGroup&gt;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&lt;EditText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android:id="@+id/editText"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android:hint="Введите текст"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android:inputType="text"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android:id="@+id/button"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android:text="Копировать"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android:id="@+id/switch1"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android:text="Показать текст"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android:layout_marginTop="16dp"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android:textSize="24sp"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android:visibility="invisible"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&lt;/LinearLayout&gt;</w:t>
      </w:r>
    </w:p>
    <w:p>
      <w:pPr>
        <w:pStyle w:val="Heading2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MainActivity extends AppCompatActivity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1. Все ссылки на виджеты — final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ImageView imageView = findViewById(R.id.imageView);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CheckBox checkBoxAlpha = findViewById(R.id.checkBoxAlpha);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CheckBox checkBoxScale = findViewById(R.id.checkBoxScale);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RadioGroup radioGroup = findViewById(R.id.radioGroup);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TextView textView = findViewById(R.id.textView);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final Switch switch1 = findViewById(R.id.switch1);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TextView изначально невидим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4. При старте ни одна радиокнопка не выбрана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radioGroup.clearCheck();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CheckBox «Прозрачность»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checkBoxAlpha.setOnCheckedChangeListener(new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imageView.setAlpha(0.3f);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imageView.setAlpha(1f);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CheckBox «Увеличение»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checkBoxScale.setOnCheckedChangeListener(new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imageView.setScaleX(1.5f);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imageView.setScaleY(1.5f);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imageView.setScaleX(1f);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imageView.setScaleY(1f);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RadioGroup: 3. if-else вместо 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radioGroup.setOnCheckedChangeListener(new RadioGroup.OnCheckedChangeListener()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onCheckedChanged(RadioGroup group, int checkedId)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(checkedId == R.id.radioRed)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imageView.setColorFilter(Color.argb(150, 255, 0, 0));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if (checkedId == R.id.radioBlue)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imageView.setColorFilter(Color.argb(150, 0, 0, 255));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imageView.clearColorFilter();   // checkedId == -1: ничего не выбрано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Button: копируем текст и показываем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textView.setText(editText.getText().toString());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// 5. Синхронизируем свитч с видимостью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switch1.setChecked(true);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Switch: показывает или скрывает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Ссылки на виджеты (требование 1)</w:t>
      </w:r>
    </w:p>
    <w:p>
      <w:pPr>
        <w:spacing w:after="80"/>
        <w:ind w:firstLine="709"/>
        <w:jc w:val="both"/>
      </w:pPr>
      <w:r>
        <w:t xml:space="preserve">Все переменные-ссылки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. Анонимный класс может использовать локальные переменные метода, только если они не меняются после присваивания.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 запрещает менять саму ссылку, но не объект, поэтому свойства виджетов (прозрачность, текст, видимость) по-прежнему можно менять.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1. Все ссылки на виджеты — final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ImageView imageView = findViewById(R.id.imageView);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checkBoxAlpha = findViewById(R.id.checkBoxAlpha);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checkBoxScale = findViewById(R.id.checkBoxScale);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RadioGroup radioGroup = findViewById(R.id.radioGroup);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Button button = findViewById(R.id.button);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TextView textView = findViewById(R.id.textView);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Switch switch1 = findViewById(R.id.switch1);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TextView изначально невидим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4. При старте ни одна радиокнопка не выбрана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radioGroup.clearCheck();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снимает отметки программно. Поэтому при старте ни одна радиокнопка не выбрана, даже если в разметке у какой-то из них задано </w:t>
      </w:r>
      <w:r>
        <w:rPr>
          <w:rFonts w:ascii="Courier New" w:cs="Courier New" w:eastAsia="Courier New" w:hAnsi="Courier New"/>
          <w:sz w:val="24"/>
          <w:szCs w:val="24"/>
        </w:rPr>
        <w:t xml:space="preserve">checked="true"</w:t>
      </w:r>
      <w:r>
        <w:t xml:space="preserve"> (требование 4).</w:t>
      </w:r>
    </w:p>
    <w:p>
      <w:pPr>
        <w:pStyle w:val="Heading3"/>
        <w:keepNext/>
        <w:jc w:val="left"/>
      </w:pPr>
      <w:r>
        <w:t xml:space="preserve">Чекбоксы (требование 2)</w:t>
      </w:r>
    </w:p>
    <w:p>
      <w:pPr>
        <w:spacing w:after="80"/>
        <w:ind w:firstLine="709"/>
        <w:jc w:val="both"/>
      </w:pPr>
      <w:r>
        <w:t xml:space="preserve">Для каждого чекбокса создаётся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. 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сразу сообщает новое состояние галочки.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CheckBox «Прозрачность»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checkBoxAlpha.setOnCheckedChangeListener(new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imageView.setAlpha(0.3f);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CheckBox «Увеличение»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checkBoxScale.setOnCheckedChangeListener(new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imageView.setScaleY(1.5f);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imageView.setScaleY(1f);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Прозрачность: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setAlpha(0.3f)</w:t>
      </w:r>
      <w:r>
        <w:t xml:space="preserve"> делает картинку полупрозрачной, </w:t>
      </w:r>
      <w:r>
        <w:rPr>
          <w:rFonts w:ascii="Courier New" w:cs="Courier New" w:eastAsia="Courier New" w:hAnsi="Courier New"/>
          <w:sz w:val="24"/>
          <w:szCs w:val="24"/>
        </w:rPr>
        <w:t xml:space="preserve">setAlpha(1f)</w:t>
      </w:r>
      <w:r>
        <w:t xml:space="preserve"> — полностью непрозрачной.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Увеличение: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setScaleX/Y(1.5f)</w:t>
      </w:r>
      <w:r>
        <w:t xml:space="preserve"> увеличивает картинку в 1,5 раза, значение </w:t>
      </w:r>
      <w:r>
        <w:rPr>
          <w:rFonts w:ascii="Courier New" w:cs="Courier New" w:eastAsia="Courier New" w:hAnsi="Courier New"/>
          <w:sz w:val="24"/>
          <w:szCs w:val="24"/>
        </w:rPr>
        <w:t xml:space="preserve">1f</w:t>
      </w:r>
      <w:r>
        <w:t xml:space="preserve"> возвращает исходный размер.</w:t>
      </w:r>
    </w:p>
    <w:p>
      <w:pPr>
        <w:pStyle w:val="Heading3"/>
        <w:keepNext/>
        <w:jc w:val="left"/>
      </w:pPr>
      <w:r>
        <w:t xml:space="preserve">Радиокнопки (требование 3)</w:t>
      </w:r>
    </w:p>
    <w:p>
      <w:pPr>
        <w:spacing w:after="80"/>
        <w:ind w:firstLine="709"/>
        <w:jc w:val="both"/>
      </w:pPr>
      <w:r>
        <w:t xml:space="preserve">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RadioGroup.OnCheckedChangeListener</w:t>
      </w:r>
      <w:r>
        <w:t xml:space="preserve"> получает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выбранной кнопки, и цвет выбирается цепочкой </w:t>
      </w:r>
      <w:r>
        <w:rPr>
          <w:rFonts w:ascii="Courier New" w:cs="Courier New" w:eastAsia="Courier New" w:hAnsi="Courier New"/>
          <w:sz w:val="24"/>
          <w:szCs w:val="24"/>
        </w:rPr>
        <w:t xml:space="preserve">if-else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Color.argb(150, 255, 0, 0)</w:t>
      </w:r>
      <w:r>
        <w:t xml:space="preserve"> даёт полупрозрачный красный, </w:t>
      </w:r>
      <w:r>
        <w:rPr>
          <w:rFonts w:ascii="Courier New" w:cs="Courier New" w:eastAsia="Courier New" w:hAnsi="Courier New"/>
          <w:sz w:val="24"/>
          <w:szCs w:val="24"/>
        </w:rPr>
        <w:t xml:space="preserve">Color.argb(150, 0, 0, 255)</w:t>
      </w:r>
      <w:r>
        <w:t xml:space="preserve"> — синий. Альфа 150 оставляет картинку различимой под цветом. Ветка </w:t>
      </w:r>
      <w:r>
        <w:rPr>
          <w:rFonts w:ascii="Courier New" w:cs="Courier New" w:eastAsia="Courier New" w:hAnsi="Courier New"/>
          <w:sz w:val="24"/>
          <w:szCs w:val="24"/>
        </w:rPr>
        <w:t xml:space="preserve">else</w:t>
      </w:r>
      <w:r>
        <w:t xml:space="preserve"> обрабатывает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 = -1</w:t>
      </w:r>
      <w:r>
        <w:t xml:space="preserve"> (ничего не выбрано) и снимает фильтр.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RadioGroup: 3. if-else вместо switch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(checkedId == R.id.radioRed)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255, 0, 0));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(checkedId == R.id.radioBlue)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0, 0, 255));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imageView.clearColorFilter();   // checkedId == -1: ничего не выбрано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3"/>
        <w:keepNext/>
        <w:jc w:val="left"/>
      </w:pPr>
      <w:r>
        <w:t xml:space="preserve">Кнопка и Switch (требование 5)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Button: копируем текст и показываем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textView.setText(editText.getText().toString());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5. Синхронизируем свитч с видимостью текста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switch1.setChecked(true);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Switch: показывает или скрывает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Кнопка</w:t>
      </w:r>
      <w:r>
        <w:t xml:space="preserve"> копирует текст из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getText().toString()</w:t>
      </w:r>
      <w: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setText()</w:t>
      </w:r>
      <w:r>
        <w:t xml:space="preserve">) и делает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видимым.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Switch</w:t>
      </w:r>
      <w:r>
        <w:t xml:space="preserve"> показывает (</w:t>
      </w:r>
      <w:r>
        <w:rPr>
          <w:rFonts w:ascii="Courier New" w:cs="Courier New" w:eastAsia="Courier New" w:hAnsi="Courier New"/>
          <w:sz w:val="24"/>
          <w:szCs w:val="24"/>
        </w:rPr>
        <w:t xml:space="preserve">VISIBLE</w:t>
      </w:r>
      <w:r>
        <w:t xml:space="preserve">) или скрывает (</w:t>
      </w:r>
      <w:r>
        <w:rPr>
          <w:rFonts w:ascii="Courier New" w:cs="Courier New" w:eastAsia="Courier New" w:hAnsi="Courier New"/>
          <w:sz w:val="24"/>
          <w:szCs w:val="24"/>
        </w:rPr>
        <w:t xml:space="preserve">INVISIBLE</w:t>
      </w:r>
      <w:r>
        <w:t xml:space="preserve">)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по значению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После копирования кнопка ещё и включает свитч (</w:t>
      </w:r>
      <w:r>
        <w:rPr>
          <w:rFonts w:ascii="Courier New" w:cs="Courier New" w:eastAsia="Courier New" w:hAnsi="Courier New"/>
          <w:sz w:val="24"/>
          <w:szCs w:val="24"/>
        </w:rPr>
        <w:t xml:space="preserve">setChecked(true)</w:t>
      </w:r>
      <w:r>
        <w:t xml:space="preserve">), чтобы его положение совпадало с тем, что видно на экране. Если свитч уже был включён, ничего не меняется. Если был выключен, он переключается во «вкл.», и его слушатель тоже показывает текст. Выключив свитч, пользователь снова скроет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При запуске видна картинка, галочки сняты, ни одна радиокнопка не выбрана, текст под свитчем скрыт.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«Прозрачность» делает картинку бледной (альфа 0,3), «Увеличение» увеличивает её в 1,5 раза. Обе галочки работают независимо.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«Красный» и «Синий» накладывают на картинку соответствующий цветовой фильтр.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Кнопка «Копировать» переносит введённый текст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текст появляется, свитч переходит во «вкл.».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Свитч скрывает и снова показывает текст.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1 — запуск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2 — «Прозрачность», «Увеличение», «Красный»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3 — «Синий», текст скопирован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2828925" cy="392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89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4 — Switch выключен — текст скрыт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aeb2f623ac9a04e28f64a9a64e5c1303118b9a.png"/><Relationship Id="rId9" Type="http://schemas.openxmlformats.org/officeDocument/2006/relationships/image" Target="media/90f1333f82a260940e8644511c7b4e9e43811bbf.png"/><Relationship Id="rId10" Type="http://schemas.openxmlformats.org/officeDocument/2006/relationships/image" Target="media/687470aa85056cf102aae83fa919abfd078134a6.png"/><Relationship Id="rId11" Type="http://schemas.openxmlformats.org/officeDocument/2006/relationships/image" Target="media/577fc52ae7a0d9ddf6e6185a48bfad8a4c4e64a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2026-10-01T12:29:50.450Z</dcterms:created>
  <dcterms:modified xsi:type="dcterms:W3CDTF">2026-10-01T12:29:50.450Z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