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19981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134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965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6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Ваш IP-адрес (185.77.216.37)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 обнаружено (запрос host.ip вернул 0 результатов)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Публичных служб нет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RDP — удалённый рабочий стол; найдено 57 543 хоста в России (Microsoft ~45 тыс.); часто вместе с VPN-службами (IKE, L2TP)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(Remote Desktop Services, IIS ~12 тыс.), OpenSSH, Apache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Telnet — удалённое управление без шифрования; найдено 34 785 хостов в России (сети Ростелекома, Таттелекома, Вымпелкома и др.)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Встроенные telnet-серверы сетевого оборудования: F5, Cisco, OpenBSD; рядом nginx, OpenSSH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только в России из Интернета доступны 57 543 хоста с RDP и 34 785 хостов с Telnet.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480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73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56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134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Browser Headers в ShieldsUP (тест Messenger Spam в текущей версии сервиса отсутствует)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Passed: подключение по NetBIOS не удалось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139 (NetBIOS) — FULL STEALTH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Very secure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проверенные порты (0, 21, 22, 23, 25, 79, 80, 110, 113, 119, 135, 139, 143, 389, 443, 445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1056 портов (0–1055), время проверки 69,2 с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 недоступен в текущей версии сервиса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Тест Messenger Spam в текущей версии ShieldsUP не предлагается: служба Windows Messenger (net send), через которую рассылался спам, удалена из Windows начиная с Vista, поэтому вместо него выполнен тест Browser Headers — он показывает, какие сведения браузер передаёт любому посещаемому сайту. По результату теста браузер сообщает серверу: тип и версию браузера (Яндекс Браузер 26.8 на движке Chromium 150), операционную систему (Windows 10, 64-bit), предпочитаемый язык (ru), адрес страницы-источника (Referer) и cookie сайта. Этих данных достаточно для «отпечатка» браузера и отслеживания пользователя, поэтому стоит ограничивать сторонние cookie и своевременно обновлять браузер.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0625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6271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8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RU; блок выделен RIPE NCC 15.03.2007 (ALLOCATED)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впервые замечен 10.09.2008, виден 99,7 % из 325 IPv4-пиров RIPE RIS; анонсируется AS13238 (YANDEX) и AS208398 (TELETECH, Белград), оба анонса RPKI-валидны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всем; RPKI подтверждает, что анонсы легитимны, а не перехват (hijack)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«YANDEX»: 29 IPv4-префиксов (192 768 адресов) и 16 IPv6-префиксов, 22 BGP-соседа; видна 64,9 % из 325 IPv4- и 76,6 % из 316 IPv6-пиров; работает с 18.08.2000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система; неполная видимость объясняется региональными префиксами, анонсируемыми не всем пирам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опрошенные серверы (США, Канада, Россия, ЮАР, Нидерланды, Франция и др.) вернули ответ — на карте только «Resolved», ни одного «Not Resolved»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69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43211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«123456»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Проверка простого пароля «123456» в разделе Pwned Passwords (рисунок 24) показала, что он встречался в утечках 210 461 208 раз. Такие пароли первыми перебираются при атаках credential stuffing (подстановка утёкших пар «логин–пароль» на других сайтах), поэтому их использование недопустимо. Сам пароль на сервер не передаётся: HIBP применяет модель k-анонимности — отправляются только первые 5 символов SHA-1-хеша пароля.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2520000" cy="381742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81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2024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