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5F3B368C">
      <w:hyperlink r:id="R7f8db1299a844e38">
        <w:r w:rsidRPr="6EABB695" w:rsidR="57233940">
          <w:rPr>
            <w:rStyle w:val="Hyperlink"/>
          </w:rPr>
          <w:t>https://www.cdc.gov/mmwr/volumes/71/wr/mm7106e1.htm</w:t>
        </w:r>
      </w:hyperlink>
      <w:r w:rsidR="18547D3C">
        <w:rPr/>
        <w:t xml:space="preserve"> - 68% effective</w:t>
      </w:r>
    </w:p>
    <w:p w:rsidR="41E35715" w:rsidP="75F2E5E6" w:rsidRDefault="41E35715" w14:paraId="5CD50C78" w14:textId="5ECE8642">
      <w:pPr>
        <w:pStyle w:val="Normal"/>
      </w:pPr>
      <w:hyperlink r:id="R67dda99945bd4590">
        <w:r w:rsidRPr="6EABB695" w:rsidR="41E35715">
          <w:rPr>
            <w:rStyle w:val="Hyperlink"/>
          </w:rPr>
          <w:t>https://www.cbs17.com/community/health/coronavirus/fact-check-are-you-reading-this-covid-mask-chart-the-wrong-way/</w:t>
        </w:r>
      </w:hyperlink>
      <w:r w:rsidR="660CD181">
        <w:rPr/>
        <w:t xml:space="preserve"> - </w:t>
      </w:r>
    </w:p>
    <w:p w:rsidR="41E35715" w:rsidP="75F2E5E6" w:rsidRDefault="41E35715" w14:paraId="1F6CB8AE" w14:textId="294E48FF">
      <w:pPr>
        <w:pStyle w:val="Normal"/>
      </w:pPr>
      <w:hyperlink r:id="R2e71330113354377">
        <w:r w:rsidRPr="75F2E5E6" w:rsidR="41E35715">
          <w:rPr>
            <w:rStyle w:val="Hyperlink"/>
          </w:rPr>
          <w:t>https://www.seattletimes.com/seattle-news/health/a-visual-guide-to-protective-masking-against-covid-19/</w:t>
        </w:r>
      </w:hyperlink>
    </w:p>
    <w:p w:rsidR="1833CEC0" w:rsidP="75F2E5E6" w:rsidRDefault="1833CEC0" w14:paraId="7E4429E3" w14:textId="5964CB23">
      <w:pPr>
        <w:pStyle w:val="Normal"/>
      </w:pPr>
      <w:hyperlink r:id="R2936f8e7077c4bca">
        <w:r w:rsidRPr="7D672B8A" w:rsidR="1833CEC0">
          <w:rPr>
            <w:rStyle w:val="Hyperlink"/>
          </w:rPr>
          <w:t>https://www.ncbi.nlm.nih.gov/pmc/articles/PMC7883189/</w:t>
        </w:r>
      </w:hyperlink>
      <w:r w:rsidR="47908CAB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02D09E"/>
    <w:rsid w:val="0102D09E"/>
    <w:rsid w:val="1833CEC0"/>
    <w:rsid w:val="18547D3C"/>
    <w:rsid w:val="280FFC0F"/>
    <w:rsid w:val="41E35715"/>
    <w:rsid w:val="47908CAB"/>
    <w:rsid w:val="571BDA58"/>
    <w:rsid w:val="57233940"/>
    <w:rsid w:val="660CD181"/>
    <w:rsid w:val="6E2E9A0B"/>
    <w:rsid w:val="6EABB695"/>
    <w:rsid w:val="75F2E5E6"/>
    <w:rsid w:val="7D67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2D09E"/>
  <w15:chartTrackingRefBased/>
  <w15:docId w15:val="{DFB114E4-E7BB-4BDF-83A6-AD36793CA0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seattletimes.com/seattle-news/health/a-visual-guide-to-protective-masking-against-covid-19/" TargetMode="External" Id="R2e71330113354377" /><Relationship Type="http://schemas.openxmlformats.org/officeDocument/2006/relationships/hyperlink" Target="https://www.cdc.gov/mmwr/volumes/71/wr/mm7106e1.htm" TargetMode="External" Id="R7f8db1299a844e38" /><Relationship Type="http://schemas.openxmlformats.org/officeDocument/2006/relationships/hyperlink" Target="https://www.cbs17.com/community/health/coronavirus/fact-check-are-you-reading-this-covid-mask-chart-the-wrong-way/" TargetMode="External" Id="R67dda99945bd4590" /><Relationship Type="http://schemas.openxmlformats.org/officeDocument/2006/relationships/hyperlink" Target="https://www.ncbi.nlm.nih.gov/pmc/articles/PMC7883189/" TargetMode="External" Id="R2936f8e7077c4b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2023-09-28T12:45:13.4817835Z</dcterms:created>
  <dcterms:modified xsi:type="dcterms:W3CDTF">2023-10-02T13:08:08.6851609Z</dcterms:modified>
  <dc:creator>Michaela Fox</dc:creator>
  <lastModifiedBy>Ashley Yang</lastModifiedBy>
</coreProperties>
</file>