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4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0" w:before="0"/>
        <w:jc w:val="center"/>
      </w:pPr>
      <w:r>
        <w:rPr>
          <w:b/>
          <w:bCs/>
          <w:caps/>
        </w:rPr>
        <w:t xml:space="preserve">KEPUTUSAN {pejabat_pembentuk_tim} {nama_instansi}</w:t>
      </w:r>
    </w:p>
    <w:p>
      <w:pPr>
        <w:spacing w:after="0" w:before="0"/>
        <w:jc w:val="center"/>
      </w:pPr>
      <w:r>
        <w:rPr>
          <w:b/>
          <w:bCs/>
        </w:rPr>
        <w:t xml:space="preserve">NOMOR {nomor_surat}</w:t>
      </w:r>
    </w:p>
    <w:p>
      <w:pPr>
        <w:spacing w:after="0" w:before="0"/>
        <w:jc w:val="both"/>
      </w:pPr>
    </w:p>
    <w:p>
      <w:pPr>
        <w:spacing w:after="0" w:before="0"/>
        <w:jc w:val="center"/>
      </w:pPr>
      <w:r>
        <w:rPr>
          <w:b/>
          <w:bCs/>
        </w:rPr>
        <w:t xml:space="preserve">TENTANG</w:t>
      </w:r>
    </w:p>
    <w:p>
      <w:pPr>
        <w:spacing w:after="240" w:before="0"/>
        <w:jc w:val="center"/>
      </w:pPr>
      <w:r>
        <w:rPr>
          <w:b/>
          <w:bCs/>
        </w:rPr>
        <w:t xml:space="preserve">PEMBENTUKAN TIM PEMERIKSA ATAS DUGAAN PELANGGARAN DISIPLIN A.N. </w:t>
      </w:r>
      <w:r>
        <w:rPr>
          <w:b/>
          <w:bCs/>
        </w:rPr>
        <w:t xml:space="preserve">{nama_terperiksa}</w:t>
      </w:r>
    </w:p>
    <w:p>
      <w:pPr>
        <w:spacing w:after="240" w:before="0"/>
        <w:jc w:val="center"/>
      </w:pPr>
      <w:r>
        <w:rPr>
          <w:b/>
          <w:bCs/>
        </w:rPr>
        <w:t xml:space="preserve">DENGAN RAHMAT TUHAN YANG MAHA ESA</w:t>
      </w:r>
    </w:p>
    <w:p>
      <w:pPr>
        <w:spacing w:after="240" w:before="0"/>
        <w:jc w:val="center"/>
      </w:pPr>
      <w:r>
        <w:rPr>
          <w:b/>
          <w:bCs/>
          <w:caps/>
        </w:rPr>
        <w:t xml:space="preserve">{pejabat_pembentuk_tim} {nama_instansi},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700"/>
        <w:gridCol w:w="300"/>
        <w:gridCol w:w="7354"/>
      </w:tblGrid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Menimbang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0" w:before="0"/>
              <w:jc w:val="left"/>
            </w:pPr>
            <w:r>
              <w:t xml:space="preserve">{#menimbang}</w:t>
            </w:r>
          </w:p>
          <w:p>
            <w:pPr>
              <w:tabs>
                <w:tab w:val="left" w:pos="567"/>
              </w:tabs>
              <w:spacing w:after="60"/>
              <w:ind w:left="567" w:hanging="567"/>
              <w:jc w:val="both"/>
            </w:pPr>
            <w:r>
              <w:t xml:space="preserve">{huruf}.</w:t>
              <w:tab/>
            </w:r>
            <w:r>
              <w:t xml:space="preserve">{teks}</w:t>
            </w:r>
          </w:p>
          <w:p>
            <w:pPr>
              <w:spacing w:after="0" w:before="0"/>
              <w:jc w:val="left"/>
            </w:pPr>
            <w:r>
              <w:t xml:space="preserve">{/menimbang}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</w:p>
        </w:tc>
        <w:tc>
          <w:tcPr>
            <w:tcW w:type="dxa" w:w="7354"/>
            <w:vAlign w:val="top"/>
          </w:tcPr>
          <w:p>
            <w:pPr>
              <w:spacing w:after="0" w:before="0"/>
              <w:jc w:val="both"/>
            </w:pP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Mengingat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0" w:before="0"/>
              <w:jc w:val="left"/>
            </w:pPr>
            <w:r>
              <w:t xml:space="preserve">{#mengingat}</w:t>
            </w:r>
          </w:p>
          <w:p>
            <w:pPr>
              <w:tabs>
                <w:tab w:val="left" w:pos="567"/>
              </w:tabs>
              <w:spacing w:after="60"/>
              <w:ind w:left="567" w:hanging="567"/>
              <w:jc w:val="both"/>
            </w:pPr>
            <w:r>
              <w:t xml:space="preserve">{nomor}.</w:t>
              <w:tab/>
            </w:r>
            <w:r>
              <w:t xml:space="preserve">{teks}</w:t>
            </w:r>
          </w:p>
          <w:p>
            <w:pPr>
              <w:spacing w:after="0" w:before="0"/>
              <w:jc w:val="left"/>
            </w:pPr>
            <w:r>
              <w:t xml:space="preserve">{/mengingat}</w:t>
            </w:r>
          </w:p>
        </w:tc>
      </w:tr>
    </w:tbl>
    <w:p>
      <w:pPr>
        <w:spacing w:after="240" w:before="240"/>
        <w:jc w:val="center"/>
      </w:pPr>
      <w:r>
        <w:rPr>
          <w:b/>
          <w:bCs/>
        </w:rPr>
        <w:t xml:space="preserve">MEMUTUSKAN: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700"/>
        <w:gridCol w:w="300"/>
        <w:gridCol w:w="7354"/>
      </w:tblGrid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Menetapkan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left"/>
            </w:pPr>
            <w:r>
              <w:rPr>
                <w:caps/>
              </w:rPr>
              <w:t xml:space="preserve">KEPUTUSAN {pejabat_pembentuk_tim} {nama_instansi}</w:t>
            </w:r>
            <w:r>
              <w:t xml:space="preserve"> TENTANG </w:t>
            </w:r>
            <w:r>
              <w:rPr>
                <w:b w:val="false"/>
                <w:bCs w:val="false"/>
              </w:rPr>
              <w:t xml:space="preserve">PEMBENTUKAN TIM PEMERIKSA ATAS DUGAAN PELANGGARAN DISIPLIN A.N. </w:t>
            </w:r>
            <w:r>
              <w:rPr>
                <w:b w:val="false"/>
                <w:bCs w:val="false"/>
              </w:rPr>
              <w:t xml:space="preserve">{nama_terperiksa}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KESATU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both"/>
            </w:pPr>
            <w:r>
              <w:t xml:space="preserve">Membentuk Tim Pemeriksa atas dugaan pelanggaran disiplin yang dilakukan oleh Sdr. {nama_terperiksa}, NIP {nip_terperiksa}, {jabatan_terperiksa} pada {unit_kerja_terperiksa}, dengan susunan keanggotaan sebagaimana tercantum dalam Lampiran yang merupakan bagian tidak terpisahkan dari Keputusan ini.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KEDUA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60" w:before="0"/>
              <w:jc w:val="both"/>
            </w:pPr>
            <w:r>
              <w:t xml:space="preserve">Tim Pemeriksa sebagaimana dimaksud dalam Diktum KESATU bertugas:</w:t>
            </w:r>
          </w:p>
          <w:p>
            <w:pPr>
              <w:tabs>
                <w:tab w:val="left" w:pos="567"/>
              </w:tabs>
              <w:spacing w:after="60" w:before="0"/>
              <w:ind w:left="567" w:hanging="567"/>
              <w:jc w:val="both"/>
            </w:pPr>
            <w:r>
              <w:t xml:space="preserve">a.</w:t>
              <w:tab/>
            </w:r>
            <w:r>
              <w:t xml:space="preserve">memanggil dan melakukan pemeriksaan terhadap terperiksa;</w:t>
            </w:r>
          </w:p>
          <w:p>
            <w:pPr>
              <w:tabs>
                <w:tab w:val="left" w:pos="567"/>
              </w:tabs>
              <w:spacing w:after="60" w:before="0"/>
              <w:ind w:left="567" w:hanging="567"/>
              <w:jc w:val="both"/>
            </w:pPr>
            <w:r>
              <w:t xml:space="preserve">b.</w:t>
              <w:tab/>
            </w:r>
            <w:r>
              <w:t xml:space="preserve">menuangkan hasil pemeriksaan dalam Berita Acara Pemeriksaan;</w:t>
            </w:r>
          </w:p>
          <w:p>
            <w:pPr>
              <w:tabs>
                <w:tab w:val="left" w:pos="567"/>
              </w:tabs>
              <w:spacing w:after="120" w:before="0"/>
              <w:ind w:left="567" w:hanging="567"/>
              <w:jc w:val="both"/>
            </w:pPr>
            <w:r>
              <w:t xml:space="preserve">c.</w:t>
              <w:tab/>
            </w:r>
            <w:r>
              <w:t xml:space="preserve">menyusun Laporan Hasil Pemeriksaan dan melaporkannya kepada {pejabat_pembentuk_tim} sebagai bahan pertimbangan bagi Pejabat yang Berwenang Menghukum.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spacing w:after="0" w:before="0"/>
              <w:jc w:val="left"/>
            </w:pPr>
            <w:r>
              <w:t xml:space="preserve">KETIGA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354"/>
            <w:vAlign w:val="top"/>
          </w:tcPr>
          <w:p>
            <w:pPr>
              <w:spacing w:after="120" w:before="0"/>
              <w:jc w:val="both"/>
            </w:pPr>
            <w:r>
              <w:t xml:space="preserve">Keputusan ini mulai berlaku pada tanggal ditetapkan.</w:t>
            </w:r>
          </w:p>
        </w:tc>
      </w:tr>
    </w:tbl>
    <w:p>
      <w:pPr>
        <w:spacing w:after="240" w:before="0"/>
        <w:jc w:val="both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Ditetapkan di {tempat_surat}</w:t>
            </w:r>
          </w:p>
          <w:p>
            <w:pPr>
              <w:keepNext/>
              <w:keepLines/>
              <w:pBdr>
                <w:bottom w:val="single" w:color="000000" w:sz="6" w:space="4"/>
              </w:pBdr>
              <w:spacing w:after="120" w:before="0"/>
              <w:jc w:val="left"/>
            </w:pPr>
            <w:r>
              <w:t xml:space="preserve">pada tanggal {tanggal_surat_panjang}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Rektor,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{nama_rektor}</w:t>
            </w:r>
          </w:p>
          <w:p>
            <w:pPr>
              <w:spacing w:after="0" w:before="0"/>
              <w:jc w:val="left"/>
            </w:pPr>
            <w:r>
              <w:t xml:space="preserve">NIP {nip_rektor}</w:t>
            </w:r>
          </w:p>
        </w:tc>
      </w:tr>
    </w:tbl>
    <w:p>
      <w:pPr>
        <w:keepNext/>
        <w:keepLines/>
        <w:spacing w:after="0" w:before="240"/>
        <w:jc w:val="left"/>
      </w:pPr>
      <w:r>
        <w:rPr>
          <w:sz w:val="20"/>
          <w:szCs w:val="20"/>
        </w:rPr>
        <w:t xml:space="preserve">Salinan Keputusan ini disampaikan kepada: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1.</w:t>
        <w:tab/>
      </w:r>
      <w:r>
        <w:rPr>
          <w:sz w:val="20"/>
          <w:szCs w:val="20"/>
        </w:rPr>
        <w:t xml:space="preserve">Yang bersangkutan;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2.</w:t>
        <w:tab/>
      </w:r>
      <w:r>
        <w:rPr>
          <w:sz w:val="20"/>
          <w:szCs w:val="20"/>
        </w:rPr>
        <w:t xml:space="preserve">Para anggota Tim Pemeriksa;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3.</w:t>
        <w:tab/>
      </w:r>
      <w:r>
        <w:rPr>
          <w:sz w:val="20"/>
          <w:szCs w:val="20"/>
        </w:rPr>
        <w:t xml:space="preserve">Atasan langsung yang bersangkutan.</w:t>
      </w:r>
    </w:p>
    <w:p>
      <w:pPr>
        <w:pageBreakBefore/>
        <w:spacing w:after="0" w:before="0"/>
        <w:ind w:left="4209"/>
        <w:jc w:val="left"/>
      </w:pPr>
      <w:r>
        <w:t xml:space="preserve">LAMPIRAN</w:t>
      </w:r>
    </w:p>
    <w:p>
      <w:pPr>
        <w:spacing w:after="0" w:before="0"/>
        <w:ind w:left="4209"/>
        <w:jc w:val="left"/>
      </w:pPr>
      <w:r>
        <w:rPr>
          <w:caps/>
        </w:rPr>
        <w:t xml:space="preserve">KEPUTUSAN {pejabat_pembentuk_tim} {nama_instansi}</w:t>
      </w:r>
    </w:p>
    <w:p>
      <w:pPr>
        <w:spacing w:after="0" w:before="0"/>
        <w:ind w:left="4209"/>
        <w:jc w:val="left"/>
      </w:pPr>
      <w:r>
        <w:t xml:space="preserve">NOMOR {nomor_surat}</w:t>
      </w:r>
    </w:p>
    <w:p>
      <w:pPr>
        <w:spacing w:after="0" w:before="0"/>
        <w:ind w:left="4209"/>
        <w:jc w:val="left"/>
      </w:pPr>
      <w:r>
        <w:t xml:space="preserve">TENTANG PEMBENTUKAN TIM PEMERIKSA ATAS DUGAAN PELANGGARAN DISIPLIN A.N. </w:t>
      </w:r>
      <w:r>
        <w:t xml:space="preserve">{nama_terperiksa}</w:t>
      </w:r>
    </w:p>
    <w:p>
      <w:pPr>
        <w:spacing w:after="240" w:before="0"/>
        <w:jc w:val="both"/>
      </w:pPr>
    </w:p>
    <w:p>
      <w:pPr>
        <w:spacing w:after="240" w:before="0"/>
        <w:jc w:val="center"/>
      </w:pPr>
      <w:r>
        <w:rPr>
          <w:b/>
          <w:bCs/>
        </w:rPr>
        <w:t xml:space="preserve">SUSUNAN KEANGGOTAAN TIM PEMERIKSA</w:t>
      </w:r>
    </w:p>
    <w:tbl>
      <w:tblPr>
        <w:tblW w:type="dxa" w:w="9354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  <w:tblCellMar>
          <w:top w:type="dxa" w:w="40"/>
          <w:left w:type="dxa" w:w="85"/>
          <w:bottom w:type="dxa" w:w="40"/>
          <w:right w:type="dxa" w:w="85"/>
        </w:tblCellMar>
      </w:tblPr>
      <w:tblGrid>
        <w:gridCol w:w="600"/>
        <w:gridCol w:w="2800"/>
        <w:gridCol w:w="2200"/>
        <w:gridCol w:w="1600"/>
        <w:gridCol w:w="2154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8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Nama/NIP</w:t>
            </w:r>
          </w:p>
        </w:tc>
        <w:tc>
          <w:tcPr>
            <w:tcW w:type="dxa" w:w="22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Jabatan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Unsur</w:t>
            </w:r>
          </w:p>
        </w:tc>
        <w:tc>
          <w:tcPr>
            <w:tcW w:type="dxa" w:w="2154"/>
            <w:shd w:fill="D9D9D9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Kedudukan dalam Tim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spacing w:after="0" w:before="0"/>
              <w:jc w:val="center"/>
            </w:pPr>
            <w:r>
              <w:t xml:space="preserve">{#anggota_tim}{nomor}</w:t>
            </w:r>
          </w:p>
        </w:tc>
        <w:tc>
          <w:tcPr>
            <w:tcW w:type="dxa" w:w="2800"/>
            <w:vAlign w:val="top"/>
          </w:tcPr>
          <w:p>
            <w:pPr>
              <w:spacing w:after="0" w:before="0"/>
              <w:jc w:val="left"/>
            </w:pPr>
            <w:r>
              <w:t xml:space="preserve">{nama}</w:t>
            </w:r>
          </w:p>
          <w:p>
            <w:pPr>
              <w:spacing w:after="0" w:before="0"/>
              <w:jc w:val="left"/>
            </w:pPr>
            <w:r>
              <w:t xml:space="preserve">NIP {nip}</w:t>
            </w:r>
          </w:p>
        </w:tc>
        <w:tc>
          <w:tcPr>
            <w:tcW w:type="dxa" w:w="2200"/>
            <w:vAlign w:val="top"/>
          </w:tcPr>
          <w:p>
            <w:pPr>
              <w:spacing w:after="0" w:before="0"/>
              <w:jc w:val="left"/>
            </w:pPr>
            <w:r>
              <w:t xml:space="preserve">{jabatan}</w:t>
            </w:r>
          </w:p>
        </w:tc>
        <w:tc>
          <w:tcPr>
            <w:tcW w:type="dxa" w:w="1600"/>
            <w:vAlign w:val="top"/>
          </w:tcPr>
          <w:p>
            <w:pPr>
              <w:spacing w:after="0" w:before="0"/>
              <w:jc w:val="left"/>
            </w:pPr>
            <w:r>
              <w:t xml:space="preserve">{unsur}</w:t>
            </w:r>
          </w:p>
        </w:tc>
        <w:tc>
          <w:tcPr>
            <w:tcW w:type="dxa" w:w="2154"/>
            <w:vAlign w:val="top"/>
          </w:tcPr>
          <w:p>
            <w:pPr>
              <w:spacing w:after="0" w:before="0"/>
              <w:jc w:val="left"/>
            </w:pPr>
            <w:r>
              <w:t xml:space="preserve">{jabatan_dalam_tim}{/anggota_tim}</w:t>
            </w:r>
          </w:p>
        </w:tc>
      </w:tr>
    </w:tbl>
    <w:p>
      <w:pPr>
        <w:spacing w:after="360" w:before="0"/>
        <w:jc w:val="both"/>
      </w:pP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Rektor,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{nama_rektor}</w:t>
            </w:r>
          </w:p>
          <w:p>
            <w:pPr>
              <w:spacing w:after="0" w:before="0"/>
              <w:jc w:val="left"/>
            </w:pPr>
            <w:r>
              <w:t xml:space="preserve">NIP {nip_rektor}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Pembentukan Tim Pemeriksa</dc:title>
  <dc:subject>Template SIMPEL</dc:subject>
  <dc:creator>SIMPEL - Universitas Negeri Malang</dc:creator>
  <dc:description>Template sk_tim_pemeriksa untuk docxtemplater SIMPEL.</dc:description>
  <cp:lastModifiedBy>Un-named</cp:lastModifiedBy>
  <cp:revision>1</cp:revision>
  <dcterms:created xsi:type="dcterms:W3CDTF">2026-10-04T11:03:00.652Z</dcterms:created>
  <dcterms:modified xsi:type="dcterms:W3CDTF">2026-10-04T11:03:00.653Z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