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F346" w14:textId="2A558EBE" w:rsidR="00083ADF" w:rsidRPr="00083ADF" w:rsidRDefault="00083ADF">
      <w:pPr>
        <w:rPr>
          <w:b/>
          <w:bCs/>
        </w:rPr>
      </w:pPr>
      <w:proofErr w:type="gramStart"/>
      <w:r w:rsidRPr="00083ADF">
        <w:rPr>
          <w:b/>
          <w:bCs/>
        </w:rPr>
        <w:t xml:space="preserve">Cómo decidirías entre usar </w:t>
      </w:r>
      <w:proofErr w:type="spellStart"/>
      <w:r w:rsidRPr="00083ADF">
        <w:rPr>
          <w:b/>
          <w:bCs/>
        </w:rPr>
        <w:t>PythonOperator</w:t>
      </w:r>
      <w:proofErr w:type="spellEnd"/>
      <w:r w:rsidRPr="00083ADF">
        <w:rPr>
          <w:b/>
          <w:bCs/>
        </w:rPr>
        <w:t xml:space="preserve"> vs </w:t>
      </w:r>
      <w:proofErr w:type="spellStart"/>
      <w:r w:rsidRPr="00083ADF">
        <w:rPr>
          <w:b/>
          <w:bCs/>
        </w:rPr>
        <w:t>BashOperator</w:t>
      </w:r>
      <w:proofErr w:type="spellEnd"/>
      <w:r w:rsidRPr="00083ADF">
        <w:rPr>
          <w:b/>
          <w:bCs/>
        </w:rPr>
        <w:t xml:space="preserve"> para una tarea específica?</w:t>
      </w:r>
      <w:proofErr w:type="gramEnd"/>
      <w:r w:rsidRPr="00083ADF">
        <w:rPr>
          <w:b/>
          <w:bCs/>
        </w:rPr>
        <w:t xml:space="preserve"> </w:t>
      </w:r>
      <w:proofErr w:type="gramStart"/>
      <w:r w:rsidRPr="00083ADF">
        <w:rPr>
          <w:b/>
          <w:bCs/>
        </w:rPr>
        <w:t xml:space="preserve">Cómo decidirías entre usar </w:t>
      </w:r>
      <w:proofErr w:type="spellStart"/>
      <w:r w:rsidRPr="00083ADF">
        <w:rPr>
          <w:b/>
          <w:bCs/>
        </w:rPr>
        <w:t>PythonOperator</w:t>
      </w:r>
      <w:proofErr w:type="spellEnd"/>
      <w:r w:rsidRPr="00083ADF">
        <w:rPr>
          <w:b/>
          <w:bCs/>
        </w:rPr>
        <w:t xml:space="preserve"> vs </w:t>
      </w:r>
      <w:proofErr w:type="spellStart"/>
      <w:r w:rsidRPr="00083ADF">
        <w:rPr>
          <w:b/>
          <w:bCs/>
        </w:rPr>
        <w:t>BashOperator</w:t>
      </w:r>
      <w:proofErr w:type="spellEnd"/>
      <w:r w:rsidRPr="00083ADF">
        <w:rPr>
          <w:b/>
          <w:bCs/>
        </w:rPr>
        <w:t xml:space="preserve"> para una tarea específica?</w:t>
      </w:r>
      <w:proofErr w:type="gramEnd"/>
    </w:p>
    <w:p w14:paraId="3064A3BD" w14:textId="77777777" w:rsidR="00083ADF" w:rsidRDefault="00083ADF">
      <w:r w:rsidRPr="00083ADF">
        <w:t xml:space="preserve">Para elegir entre </w:t>
      </w:r>
      <w:proofErr w:type="spellStart"/>
      <w:r w:rsidRPr="00083ADF">
        <w:t>PythonOperator</w:t>
      </w:r>
      <w:proofErr w:type="spellEnd"/>
      <w:r w:rsidRPr="00083ADF">
        <w:t xml:space="preserve"> y </w:t>
      </w:r>
      <w:proofErr w:type="spellStart"/>
      <w:r w:rsidRPr="00083ADF">
        <w:t>BashOperator</w:t>
      </w:r>
      <w:proofErr w:type="spellEnd"/>
      <w:r w:rsidRPr="00083ADF">
        <w:t xml:space="preserve">, lo esencial es pensar en la naturaleza real de la tarea. Si necesitas lógica de negocio, manipulación de datos, validaciones, llamadas a </w:t>
      </w:r>
      <w:proofErr w:type="spellStart"/>
      <w:r w:rsidRPr="00083ADF">
        <w:t>APIs</w:t>
      </w:r>
      <w:proofErr w:type="spellEnd"/>
      <w:r w:rsidRPr="00083ADF">
        <w:t xml:space="preserve">, uso de librerías o cualquier operación que se beneficie de estructuras de control y un entorno programático, entonces </w:t>
      </w:r>
      <w:proofErr w:type="spellStart"/>
      <w:r w:rsidRPr="00083ADF">
        <w:t>PythonOperator</w:t>
      </w:r>
      <w:proofErr w:type="spellEnd"/>
      <w:r w:rsidRPr="00083ADF">
        <w:t xml:space="preserve"> es la opción natural porque te da claridad, mantenibilidad y acceso a todo el ecosistema Python. </w:t>
      </w:r>
    </w:p>
    <w:p w14:paraId="7AEA1A58" w14:textId="77777777" w:rsidR="00083ADF" w:rsidRDefault="00083ADF">
      <w:r w:rsidRPr="00083ADF">
        <w:t xml:space="preserve">En cambio, si la tarea consiste en ejecutar comandos del sistema, mover archivos, llamar scripts ya existentes, interactuar con utilidades de Linux o aprovechar herramientas que ya funcionan bien en la terminal, entonces </w:t>
      </w:r>
      <w:proofErr w:type="spellStart"/>
      <w:r w:rsidRPr="00083ADF">
        <w:t>BashOperator</w:t>
      </w:r>
      <w:proofErr w:type="spellEnd"/>
      <w:r w:rsidRPr="00083ADF">
        <w:t xml:space="preserve"> es más directo, simple y eficiente. </w:t>
      </w:r>
    </w:p>
    <w:p w14:paraId="0B05A8A9" w14:textId="1FEA4F1F" w:rsidR="00083ADF" w:rsidRDefault="00083ADF">
      <w:r w:rsidRPr="00083ADF">
        <w:t xml:space="preserve">En resumen: </w:t>
      </w:r>
      <w:proofErr w:type="spellStart"/>
      <w:r w:rsidRPr="00083ADF">
        <w:t>PythonOperator</w:t>
      </w:r>
      <w:proofErr w:type="spellEnd"/>
      <w:r w:rsidRPr="00083ADF">
        <w:t xml:space="preserve"> para lógica y procesamiento; </w:t>
      </w:r>
      <w:proofErr w:type="spellStart"/>
      <w:r w:rsidRPr="00083ADF">
        <w:t>BashOperator</w:t>
      </w:r>
      <w:proofErr w:type="spellEnd"/>
      <w:r w:rsidRPr="00083ADF">
        <w:t xml:space="preserve"> para comandos del sistema y scripts </w:t>
      </w:r>
      <w:proofErr w:type="spellStart"/>
      <w:r w:rsidRPr="00083ADF">
        <w:t>shell</w:t>
      </w:r>
      <w:proofErr w:type="spellEnd"/>
      <w:r w:rsidRPr="00083ADF">
        <w:t>.</w:t>
      </w:r>
    </w:p>
    <w:p w14:paraId="14E7F607" w14:textId="56E9F087" w:rsidR="00083ADF" w:rsidRDefault="00083ADF">
      <w:pPr>
        <w:rPr>
          <w:b/>
          <w:bCs/>
        </w:rPr>
      </w:pPr>
      <w:r w:rsidRPr="00083ADF">
        <w:rPr>
          <w:b/>
          <w:bCs/>
        </w:rPr>
        <w:t>¿Qué ventajas tiene definir dependencias explícitas en lugar de ejecutar tareas en orden secuencial?</w:t>
      </w:r>
    </w:p>
    <w:p w14:paraId="3B1F9013" w14:textId="77777777" w:rsidR="00083ADF" w:rsidRDefault="00083ADF">
      <w:r w:rsidRPr="00083ADF">
        <w:t xml:space="preserve">Definir dependencias explícitas en </w:t>
      </w:r>
      <w:proofErr w:type="spellStart"/>
      <w:proofErr w:type="gramStart"/>
      <w:r w:rsidRPr="00083ADF">
        <w:t>Airflow</w:t>
      </w:r>
      <w:proofErr w:type="spellEnd"/>
      <w:r w:rsidRPr="00083ADF">
        <w:t xml:space="preserve">  da</w:t>
      </w:r>
      <w:proofErr w:type="gramEnd"/>
      <w:r w:rsidRPr="00083ADF">
        <w:t xml:space="preserve"> un control mucho más preciso sobre el flujo del DAG, porque no obligas a que las tareas se ejecuten simplemente “una después de otra”, sino que declaras qué tarea necesita realmente a cuál, permitiendo paralelismo natural, mayor eficiencia y un grafo más claro.</w:t>
      </w:r>
    </w:p>
    <w:p w14:paraId="6B671B74" w14:textId="77777777" w:rsidR="00083ADF" w:rsidRDefault="00083ADF">
      <w:r w:rsidRPr="00083ADF">
        <w:t xml:space="preserve"> Cuando las dependencias están bien definidas, </w:t>
      </w:r>
      <w:proofErr w:type="spellStart"/>
      <w:r w:rsidRPr="00083ADF">
        <w:t>Airflow</w:t>
      </w:r>
      <w:proofErr w:type="spellEnd"/>
      <w:r w:rsidRPr="00083ADF">
        <w:t xml:space="preserve"> puede optimizar la ejecución, detectar ciclos, reintentar solo lo necesario, visualizar el flujo de manera comprensible y evitar que un cambio en el orden físico del código rompa la lógica del pipeline. </w:t>
      </w:r>
    </w:p>
    <w:p w14:paraId="27DD697F" w14:textId="0EF795B4" w:rsidR="00083ADF" w:rsidRDefault="00083ADF">
      <w:r w:rsidRPr="00083ADF">
        <w:t>En cambio, ejecutar tareas en orden secuencial limita el rendimiento, oculta la intención del diseño y hace que el DAG sea más rígido y menos escalable.</w:t>
      </w:r>
    </w:p>
    <w:p w14:paraId="7AE27F4B" w14:textId="4181B3D9" w:rsidR="00A353A8" w:rsidRDefault="00CE3C85">
      <w:r w:rsidRPr="00CE3C85">
        <w:drawing>
          <wp:inline distT="0" distB="0" distL="0" distR="0" wp14:anchorId="2E0CBEA4" wp14:editId="6201E7B8">
            <wp:extent cx="5612130" cy="3107055"/>
            <wp:effectExtent l="0" t="0" r="7620" b="0"/>
            <wp:docPr id="16110555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55573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5581"/>
      </w:tblGrid>
      <w:tr w:rsidR="00CE3C85" w:rsidRPr="00CE3C85" w14:paraId="52A23D9B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E057CA6" w14:textId="77777777" w:rsidR="00CE3C85" w:rsidRPr="00CE3C85" w:rsidRDefault="00CE3C85" w:rsidP="00CE3C85">
            <w:p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pacing w:after="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51504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CE3C85">
              <w:rPr>
                <w:rFonts w:ascii="Segoe UI" w:eastAsia="Times New Roman" w:hAnsi="Segoe UI" w:cs="Segoe UI"/>
                <w:b/>
                <w:bCs/>
                <w:color w:val="51504F"/>
                <w:kern w:val="0"/>
                <w:sz w:val="18"/>
                <w:szCs w:val="18"/>
                <w:lang w:eastAsia="es-CL"/>
                <w14:ligatures w14:val="none"/>
              </w:rPr>
              <w:lastRenderedPageBreak/>
              <w:t xml:space="preserve">DAG </w:t>
            </w:r>
            <w:proofErr w:type="spellStart"/>
            <w:r w:rsidRPr="00CE3C85">
              <w:rPr>
                <w:rFonts w:ascii="Segoe UI" w:eastAsia="Times New Roman" w:hAnsi="Segoe UI" w:cs="Segoe UI"/>
                <w:b/>
                <w:bCs/>
                <w:color w:val="51504F"/>
                <w:kern w:val="0"/>
                <w:sz w:val="18"/>
                <w:szCs w:val="18"/>
                <w:lang w:eastAsia="es-CL"/>
                <w14:ligatures w14:val="none"/>
              </w:rPr>
              <w:t>Summary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38BBB6D" w14:textId="77777777" w:rsidR="00CE3C85" w:rsidRPr="00CE3C85" w:rsidRDefault="00CE3C85" w:rsidP="00CE3C85">
            <w:pPr>
              <w:spacing w:after="0" w:line="240" w:lineRule="auto"/>
              <w:rPr>
                <w:rFonts w:ascii="Segoe UI" w:eastAsia="Times New Roman" w:hAnsi="Segoe UI" w:cs="Segoe UI"/>
                <w:color w:val="51504F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  <w:tr w:rsidR="00CE3C85" w:rsidRPr="00CE3C85" w14:paraId="3BB81208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5224AA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gram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Total</w:t>
            </w:r>
            <w:proofErr w:type="gram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Tasks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F961532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10</w:t>
            </w:r>
          </w:p>
        </w:tc>
      </w:tr>
      <w:tr w:rsidR="00CE3C85" w:rsidRPr="00CE3C85" w14:paraId="3EF7EE3C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F9881EB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BashOperator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8BCD30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</w:p>
        </w:tc>
      </w:tr>
      <w:tr w:rsidR="00CE3C85" w:rsidRPr="00CE3C85" w14:paraId="02191FD8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87B4CF6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PythonOperators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D44590D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9</w:t>
            </w:r>
          </w:p>
        </w:tc>
      </w:tr>
      <w:tr w:rsidR="00CE3C85" w:rsidRPr="00CE3C85" w14:paraId="20B845C1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8E745F6" w14:textId="77777777" w:rsidR="00CE3C85" w:rsidRPr="00CE3C85" w:rsidRDefault="00CE3C85" w:rsidP="00CE3C85">
            <w:p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pacing w:after="0" w:line="240" w:lineRule="auto"/>
              <w:outlineLvl w:val="1"/>
              <w:rPr>
                <w:rFonts w:ascii="Segoe UI" w:eastAsia="Times New Roman" w:hAnsi="Segoe UI" w:cs="Segoe UI"/>
                <w:b/>
                <w:bCs/>
                <w:color w:val="51504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CE3C85">
              <w:rPr>
                <w:rFonts w:ascii="Segoe UI" w:eastAsia="Times New Roman" w:hAnsi="Segoe UI" w:cs="Segoe UI"/>
                <w:b/>
                <w:bCs/>
                <w:color w:val="51504F"/>
                <w:kern w:val="0"/>
                <w:sz w:val="18"/>
                <w:szCs w:val="18"/>
                <w:lang w:eastAsia="es-CL"/>
                <w14:ligatures w14:val="none"/>
              </w:rPr>
              <w:t xml:space="preserve">DAG </w:t>
            </w:r>
            <w:proofErr w:type="spellStart"/>
            <w:r w:rsidRPr="00CE3C85">
              <w:rPr>
                <w:rFonts w:ascii="Segoe UI" w:eastAsia="Times New Roman" w:hAnsi="Segoe UI" w:cs="Segoe UI"/>
                <w:b/>
                <w:bCs/>
                <w:color w:val="51504F"/>
                <w:kern w:val="0"/>
                <w:sz w:val="18"/>
                <w:szCs w:val="18"/>
                <w:lang w:eastAsia="es-CL"/>
                <w14:ligatures w14:val="none"/>
              </w:rPr>
              <w:t>Details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B73B373" w14:textId="77777777" w:rsidR="00CE3C85" w:rsidRPr="00CE3C85" w:rsidRDefault="00CE3C85" w:rsidP="00CE3C85">
            <w:pPr>
              <w:spacing w:after="0" w:line="240" w:lineRule="auto"/>
              <w:rPr>
                <w:rFonts w:ascii="Segoe UI" w:eastAsia="Times New Roman" w:hAnsi="Segoe UI" w:cs="Segoe UI"/>
                <w:color w:val="51504F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  <w:tr w:rsidR="00CE3C85" w:rsidRPr="00CE3C85" w14:paraId="61033A01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858C412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Dag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display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066C0E7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pipeline_ventas_complejo</w:t>
            </w:r>
            <w:proofErr w:type="spellEnd"/>
          </w:p>
        </w:tc>
      </w:tr>
      <w:tr w:rsidR="00CE3C85" w:rsidRPr="00CE3C85" w14:paraId="2EA44879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3D51B45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Dag id</w:t>
            </w:r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183F6EA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pipeline_ventas_complejo</w:t>
            </w:r>
            <w:proofErr w:type="spellEnd"/>
          </w:p>
        </w:tc>
      </w:tr>
      <w:tr w:rsidR="00CE3C85" w:rsidRPr="00CE3C85" w14:paraId="3EA99ED3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F7D1F26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2E20E2CD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Pipeline ETL de ventas con dependencias complejas</w:t>
            </w:r>
          </w:p>
        </w:tc>
      </w:tr>
      <w:tr w:rsidR="00CE3C85" w:rsidRPr="00CE3C85" w14:paraId="1263B4AB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C3EE204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Fileloc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371735D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/home/mfram/airflow/dags/pipeline_ventas_complejo.py</w:t>
            </w:r>
          </w:p>
        </w:tc>
      </w:tr>
      <w:tr w:rsidR="00CE3C85" w:rsidRPr="00CE3C85" w14:paraId="615EC041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616BD98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Has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import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errors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1742FE9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false</w:t>
            </w:r>
          </w:p>
        </w:tc>
      </w:tr>
      <w:tr w:rsidR="00CE3C85" w:rsidRPr="00CE3C85" w14:paraId="43E2FE61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B0269D1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Has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task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concurrency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limits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6A21A97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false</w:t>
            </w:r>
          </w:p>
        </w:tc>
      </w:tr>
      <w:tr w:rsidR="00CE3C85" w:rsidRPr="00CE3C85" w14:paraId="59DD44F8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6459BE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Is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active</w:t>
            </w:r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77A4CB2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true</w:t>
            </w:r>
          </w:p>
        </w:tc>
      </w:tr>
      <w:tr w:rsidR="00CE3C85" w:rsidRPr="00CE3C85" w14:paraId="43E6CD64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8ABC50C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Is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paused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0B326DE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true</w:t>
            </w:r>
          </w:p>
        </w:tc>
      </w:tr>
      <w:tr w:rsidR="00CE3C85" w:rsidRPr="00CE3C85" w14:paraId="00C27DE6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8625EC2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Is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subdag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0D9DB65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false</w:t>
            </w:r>
          </w:p>
        </w:tc>
      </w:tr>
      <w:tr w:rsidR="00CE3C85" w:rsidRPr="00CE3C85" w14:paraId="5FD33BD1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064899E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Last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expired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C003A8E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13FAE555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5AA9FDC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Last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parsed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time</w:t>
            </w:r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DC39A15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2026-01-21T01:38:06.599314+00:00</w:t>
            </w:r>
          </w:p>
        </w:tc>
      </w:tr>
      <w:tr w:rsidR="00CE3C85" w:rsidRPr="00CE3C85" w14:paraId="5656F218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B3CAF38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Last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pickled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21AB9CF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372EFC3D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0926FE4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Max active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runs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CDB6141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16</w:t>
            </w:r>
          </w:p>
        </w:tc>
      </w:tr>
      <w:tr w:rsidR="00CE3C85" w:rsidRPr="00CE3C85" w14:paraId="3F853151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208F934B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Max active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tasks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F1263A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16</w:t>
            </w:r>
          </w:p>
        </w:tc>
      </w:tr>
      <w:tr w:rsidR="00CE3C85" w:rsidRPr="00CE3C85" w14:paraId="491F1F7A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3C1C6BE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Max consecutive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failed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dag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runs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BF24A7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</w:p>
        </w:tc>
      </w:tr>
      <w:tr w:rsidR="00CE3C85" w:rsidRPr="00CE3C85" w14:paraId="3D529773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A077558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Next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dagrun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B2D8BA2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2026-01-20T00:00:00+00:00</w:t>
            </w:r>
          </w:p>
        </w:tc>
      </w:tr>
      <w:tr w:rsidR="00CE3C85" w:rsidRPr="00CE3C85" w14:paraId="15A52BC1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2488E93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lastRenderedPageBreak/>
              <w:t xml:space="preserve">Next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dagrun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create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after</w:t>
            </w:r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3671BE0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2026-01-21T00:00:00+00:00</w:t>
            </w:r>
          </w:p>
        </w:tc>
      </w:tr>
      <w:tr w:rsidR="00CE3C85" w:rsidRPr="00CE3C85" w14:paraId="6AAEDF8A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C8C5A9C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Next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dagrun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data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interval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2F7D0829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2026-01-21T00:00:00+00:00</w:t>
            </w:r>
          </w:p>
        </w:tc>
      </w:tr>
      <w:tr w:rsidR="00CE3C85" w:rsidRPr="00CE3C85" w14:paraId="503089CE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1C29862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Next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dagrun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data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interval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start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15CCCFB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2026-01-20T00:00:00+00:00</w:t>
            </w:r>
          </w:p>
        </w:tc>
      </w:tr>
      <w:tr w:rsidR="00CE3C85" w:rsidRPr="00CE3C85" w14:paraId="3A4441ED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1238EC2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Pickle id</w:t>
            </w:r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C288A08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740AFB20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7A20606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Root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dag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id</w:t>
            </w:r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DCE07B8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1CD83359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451004C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Scheduler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lock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2853F40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29C8EF71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2D36A08B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Timetable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23B9CBB7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At 00:00</w:t>
            </w:r>
          </w:p>
        </w:tc>
      </w:tr>
      <w:tr w:rsidR="00CE3C85" w:rsidRPr="00CE3C85" w14:paraId="2ACCEAFF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C96923A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Catchup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7747C2F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false</w:t>
            </w:r>
          </w:p>
        </w:tc>
      </w:tr>
      <w:tr w:rsidR="00CE3C85" w:rsidRPr="00CE3C85" w14:paraId="4CB60027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25FFCE6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Concurrency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775C93E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16</w:t>
            </w:r>
          </w:p>
        </w:tc>
      </w:tr>
      <w:tr w:rsidR="00CE3C85" w:rsidRPr="00CE3C85" w14:paraId="03BF62F9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D30AD95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Dataset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expression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F803007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59411D94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044A98C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Doc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md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529377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3E3A31C4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21898B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End date</w:t>
            </w:r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4A6CE0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66104C49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993FC9A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Is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paused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upon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creation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D4E75F7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43FAB2FA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A4B7845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Last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parsed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C51AA2F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2026-01-21T01:38:13.927008+00:00</w:t>
            </w:r>
          </w:p>
        </w:tc>
      </w:tr>
      <w:tr w:rsidR="00CE3C85" w:rsidRPr="00CE3C85" w14:paraId="1A55BED2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3B0FBDD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Orientation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7BAF4FF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LR</w:t>
            </w:r>
          </w:p>
        </w:tc>
      </w:tr>
      <w:tr w:rsidR="00CE3C85" w:rsidRPr="00CE3C85" w14:paraId="0E8A4DF8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6862C25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Render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template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as native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obj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458679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false</w:t>
            </w:r>
          </w:p>
        </w:tc>
      </w:tr>
      <w:tr w:rsidR="00CE3C85" w:rsidRPr="00CE3C85" w14:paraId="35665D7A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ADDD538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Start date</w:t>
            </w:r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B49B30A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2024-01-01T00:00:00+00:00</w:t>
            </w:r>
          </w:p>
        </w:tc>
      </w:tr>
      <w:tr w:rsidR="00CE3C85" w:rsidRPr="00CE3C85" w14:paraId="085A1DDB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31CD8CE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Template</w:t>
            </w:r>
            <w:proofErr w:type="spellEnd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searchpath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4B61540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60D3BDE2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43819BA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Timezone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73FACC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UTC</w:t>
            </w:r>
          </w:p>
        </w:tc>
      </w:tr>
      <w:tr w:rsidR="00CE3C85" w:rsidRPr="00CE3C85" w14:paraId="4F44BEA2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628697C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Owners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763807B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</w:p>
        </w:tc>
      </w:tr>
      <w:tr w:rsidR="00CE3C85" w:rsidRPr="00CE3C85" w14:paraId="7A467B73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B521F6D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Tags</w:t>
            </w:r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88C5285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No tags</w:t>
            </w:r>
          </w:p>
        </w:tc>
      </w:tr>
      <w:tr w:rsidR="00CE3C85" w:rsidRPr="00CE3C85" w14:paraId="4B6548E3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CFAE163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lastRenderedPageBreak/>
              <w:t xml:space="preserve">Schedule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interval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FA5817C" w14:textId="77777777" w:rsidR="00CE3C85" w:rsidRPr="00CE3C85" w:rsidRDefault="00CE3C85" w:rsidP="00CE3C85">
            <w:p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@daily</w:t>
            </w:r>
          </w:p>
        </w:tc>
      </w:tr>
      <w:tr w:rsidR="00CE3C85" w:rsidRPr="00CE3C85" w14:paraId="1E9D86ED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07AA1A50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 xml:space="preserve">Dag run </w:t>
            </w: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timeout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4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23C02D7B" w14:textId="77777777" w:rsidR="00CE3C85" w:rsidRPr="00CE3C85" w:rsidRDefault="00CE3C85" w:rsidP="00CE3C85">
            <w:p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null</w:t>
            </w:r>
            <w:proofErr w:type="spellEnd"/>
          </w:p>
        </w:tc>
      </w:tr>
      <w:tr w:rsidR="00CE3C85" w:rsidRPr="00CE3C85" w14:paraId="6C10DB3C" w14:textId="77777777"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C4DF144" w14:textId="77777777" w:rsidR="00CE3C85" w:rsidRPr="00CE3C85" w:rsidRDefault="00CE3C85" w:rsidP="00CE3C85">
            <w:pPr>
              <w:spacing w:after="0" w:line="225" w:lineRule="atLeast"/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</w:pPr>
            <w:proofErr w:type="spellStart"/>
            <w:r w:rsidRPr="00CE3C85">
              <w:rPr>
                <w:rFonts w:ascii="Helvetica" w:eastAsia="Times New Roman" w:hAnsi="Helvetica" w:cs="Helvetica"/>
                <w:color w:val="51504F"/>
                <w:kern w:val="0"/>
                <w:sz w:val="21"/>
                <w:szCs w:val="21"/>
                <w:lang w:eastAsia="es-CL"/>
                <w14:ligatures w14:val="none"/>
              </w:rPr>
              <w:t>Params</w:t>
            </w:r>
            <w:proofErr w:type="spellEnd"/>
          </w:p>
        </w:tc>
        <w:tc>
          <w:tcPr>
            <w:tcW w:w="0" w:type="auto"/>
            <w:tcBorders>
              <w:top w:val="single" w:sz="2" w:space="0" w:color="EDF2F7"/>
              <w:left w:val="single" w:sz="2" w:space="0" w:color="EDF2F7"/>
              <w:bottom w:val="single" w:sz="6" w:space="0" w:color="EDF2F7"/>
              <w:right w:val="single" w:sz="2" w:space="0" w:color="EDF2F7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52D75E5" w14:textId="77777777" w:rsidR="00CE3C85" w:rsidRPr="00CE3C85" w:rsidRDefault="00CE3C85" w:rsidP="00CE3C85">
            <w:p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5" w:lineRule="atLeast"/>
              <w:rPr>
                <w:rFonts w:ascii="Consolas" w:eastAsia="Times New Roman" w:hAnsi="Consolas" w:cs="Courier New"/>
                <w:color w:val="1A202C"/>
                <w:kern w:val="0"/>
                <w:sz w:val="16"/>
                <w:szCs w:val="16"/>
                <w:bdr w:val="single" w:sz="2" w:space="0" w:color="E2E8F0" w:frame="1"/>
                <w:lang w:eastAsia="es-CL"/>
                <w14:ligatures w14:val="none"/>
              </w:rPr>
            </w:pPr>
            <w:r w:rsidRPr="00CE3C85">
              <w:rPr>
                <w:rFonts w:ascii="Consolas" w:eastAsia="Times New Roman" w:hAnsi="Consolas" w:cs="Courier New"/>
                <w:color w:val="1A202C"/>
                <w:kern w:val="0"/>
                <w:sz w:val="16"/>
                <w:szCs w:val="16"/>
                <w:bdr w:val="single" w:sz="2" w:space="0" w:color="E2E8F0" w:frame="1"/>
                <w:lang w:eastAsia="es-CL"/>
                <w14:ligatures w14:val="none"/>
              </w:rPr>
              <w:t>{}</w:t>
            </w:r>
          </w:p>
        </w:tc>
      </w:tr>
    </w:tbl>
    <w:p w14:paraId="0092D66A" w14:textId="77777777" w:rsidR="00CE3C85" w:rsidRDefault="00CE3C85" w:rsidP="00CE3C85">
      <w:r w:rsidRPr="00CE3C85">
        <w:drawing>
          <wp:inline distT="0" distB="0" distL="0" distR="0" wp14:anchorId="2DA1F4A2" wp14:editId="6F0F3909">
            <wp:extent cx="5612130" cy="2661285"/>
            <wp:effectExtent l="0" t="0" r="7620" b="5715"/>
            <wp:docPr id="238078691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78691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C85">
        <w:drawing>
          <wp:inline distT="0" distB="0" distL="0" distR="0" wp14:anchorId="695FF68A" wp14:editId="53968377">
            <wp:extent cx="5612130" cy="3084195"/>
            <wp:effectExtent l="0" t="0" r="7620" b="1905"/>
            <wp:docPr id="13653771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77157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C85">
        <w:lastRenderedPageBreak/>
        <w:drawing>
          <wp:inline distT="0" distB="0" distL="0" distR="0" wp14:anchorId="68FF53A0" wp14:editId="3D63060D">
            <wp:extent cx="5612130" cy="2599055"/>
            <wp:effectExtent l="0" t="0" r="7620" b="0"/>
            <wp:docPr id="138563966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39661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C85">
        <w:drawing>
          <wp:inline distT="0" distB="0" distL="0" distR="0" wp14:anchorId="36512DF2" wp14:editId="1316B9A2">
            <wp:extent cx="5612130" cy="1316355"/>
            <wp:effectExtent l="0" t="0" r="7620" b="0"/>
            <wp:docPr id="134473997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39978" name="Imagen 1" descr="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C85">
        <w:drawing>
          <wp:inline distT="0" distB="0" distL="0" distR="0" wp14:anchorId="5CD8DF15" wp14:editId="077DE8AE">
            <wp:extent cx="5612130" cy="2036445"/>
            <wp:effectExtent l="0" t="0" r="7620" b="1905"/>
            <wp:docPr id="7476525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25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preparar_entorno</w:t>
      </w:r>
      <w:proofErr w:type="spellEnd"/>
    </w:p>
    <w:p w14:paraId="1C384407" w14:textId="77777777" w:rsidR="00CE3C85" w:rsidRDefault="00CE3C85" w:rsidP="00CE3C85">
      <w:r>
        <w:t xml:space="preserve">        |</w:t>
      </w:r>
    </w:p>
    <w:p w14:paraId="359677C4" w14:textId="77777777" w:rsidR="00CE3C85" w:rsidRDefault="00CE3C85" w:rsidP="00CE3C85">
      <w:r>
        <w:t xml:space="preserve">        v</w:t>
      </w:r>
    </w:p>
    <w:p w14:paraId="687D7A85" w14:textId="77777777" w:rsidR="00CE3C85" w:rsidRDefault="00CE3C85" w:rsidP="00CE3C85">
      <w:r>
        <w:t xml:space="preserve">  [</w:t>
      </w:r>
      <w:proofErr w:type="spellStart"/>
      <w:r>
        <w:t>extraer_api</w:t>
      </w:r>
      <w:proofErr w:type="spellEnd"/>
      <w:r>
        <w:t xml:space="preserve">]  </w:t>
      </w:r>
      <w:proofErr w:type="gramStart"/>
      <w:r>
        <w:t xml:space="preserve">   [</w:t>
      </w:r>
      <w:proofErr w:type="spellStart"/>
      <w:proofErr w:type="gramEnd"/>
      <w:r>
        <w:t>extraer_db</w:t>
      </w:r>
      <w:proofErr w:type="spellEnd"/>
      <w:r>
        <w:t>]</w:t>
      </w:r>
    </w:p>
    <w:p w14:paraId="30D24072" w14:textId="77777777" w:rsidR="00CE3C85" w:rsidRDefault="00CE3C85" w:rsidP="00CE3C85">
      <w:r>
        <w:t xml:space="preserve">        |                 |</w:t>
      </w:r>
    </w:p>
    <w:p w14:paraId="0CFF201F" w14:textId="77777777" w:rsidR="00CE3C85" w:rsidRDefault="00CE3C85" w:rsidP="00CE3C85">
      <w:r>
        <w:t xml:space="preserve">        v                 </w:t>
      </w:r>
      <w:proofErr w:type="spellStart"/>
      <w:r>
        <w:t>v</w:t>
      </w:r>
      <w:proofErr w:type="spellEnd"/>
    </w:p>
    <w:p w14:paraId="327FFC69" w14:textId="77777777" w:rsidR="00CE3C85" w:rsidRDefault="00CE3C85" w:rsidP="00CE3C85">
      <w:r>
        <w:t xml:space="preserve">  </w:t>
      </w:r>
      <w:proofErr w:type="spellStart"/>
      <w:r>
        <w:t>validar_api</w:t>
      </w:r>
      <w:proofErr w:type="spellEnd"/>
      <w:r>
        <w:t xml:space="preserve">       </w:t>
      </w:r>
      <w:proofErr w:type="spellStart"/>
      <w:r>
        <w:t>validar_db</w:t>
      </w:r>
      <w:proofErr w:type="spellEnd"/>
    </w:p>
    <w:p w14:paraId="730315FE" w14:textId="77777777" w:rsidR="00CE3C85" w:rsidRDefault="00CE3C85" w:rsidP="00CE3C85">
      <w:r>
        <w:t xml:space="preserve">        |                 |</w:t>
      </w:r>
    </w:p>
    <w:p w14:paraId="586FA6E9" w14:textId="77777777" w:rsidR="00CE3C85" w:rsidRDefault="00CE3C85" w:rsidP="00CE3C85">
      <w:r>
        <w:lastRenderedPageBreak/>
        <w:t xml:space="preserve">        v                 </w:t>
      </w:r>
      <w:proofErr w:type="spellStart"/>
      <w:r>
        <w:t>v</w:t>
      </w:r>
      <w:proofErr w:type="spellEnd"/>
    </w:p>
    <w:p w14:paraId="4E631960" w14:textId="77777777" w:rsidR="00CE3C85" w:rsidRDefault="00CE3C85" w:rsidP="00CE3C85">
      <w:proofErr w:type="spellStart"/>
      <w:r>
        <w:t>transformar_ventas</w:t>
      </w:r>
      <w:proofErr w:type="spellEnd"/>
      <w:r>
        <w:t xml:space="preserve">   </w:t>
      </w:r>
      <w:proofErr w:type="spellStart"/>
      <w:r>
        <w:t>transformar_productos</w:t>
      </w:r>
      <w:proofErr w:type="spellEnd"/>
    </w:p>
    <w:p w14:paraId="4AD164D2" w14:textId="77777777" w:rsidR="00CE3C85" w:rsidRDefault="00CE3C85" w:rsidP="00CE3C85">
      <w:r>
        <w:t xml:space="preserve">        \               /</w:t>
      </w:r>
    </w:p>
    <w:p w14:paraId="5E15AA2C" w14:textId="77777777" w:rsidR="00CE3C85" w:rsidRDefault="00CE3C85" w:rsidP="00CE3C85">
      <w:r>
        <w:t xml:space="preserve">         \             /</w:t>
      </w:r>
    </w:p>
    <w:p w14:paraId="002E4AAE" w14:textId="77777777" w:rsidR="00CE3C85" w:rsidRDefault="00CE3C85" w:rsidP="00CE3C85">
      <w:r>
        <w:t xml:space="preserve">          \           /</w:t>
      </w:r>
    </w:p>
    <w:p w14:paraId="0AF3AFE2" w14:textId="77777777" w:rsidR="00CE3C85" w:rsidRDefault="00CE3C85" w:rsidP="00CE3C85">
      <w:r>
        <w:t xml:space="preserve">           \         /</w:t>
      </w:r>
    </w:p>
    <w:p w14:paraId="41AF2D32" w14:textId="77777777" w:rsidR="00CE3C85" w:rsidRDefault="00CE3C85" w:rsidP="00CE3C85">
      <w:r>
        <w:t xml:space="preserve">            \       /</w:t>
      </w:r>
    </w:p>
    <w:p w14:paraId="7865B2F0" w14:textId="77777777" w:rsidR="00CE3C85" w:rsidRDefault="00CE3C85" w:rsidP="00CE3C85">
      <w:r>
        <w:t xml:space="preserve">             \     /</w:t>
      </w:r>
    </w:p>
    <w:p w14:paraId="708EA5A8" w14:textId="77777777" w:rsidR="00CE3C85" w:rsidRDefault="00CE3C85" w:rsidP="00CE3C85">
      <w:r>
        <w:t xml:space="preserve">              v   </w:t>
      </w:r>
      <w:proofErr w:type="spellStart"/>
      <w:r>
        <w:t>v</w:t>
      </w:r>
      <w:proofErr w:type="spellEnd"/>
    </w:p>
    <w:p w14:paraId="2B7623A1" w14:textId="77777777" w:rsidR="00CE3C85" w:rsidRDefault="00CE3C85" w:rsidP="00CE3C85">
      <w:r>
        <w:t xml:space="preserve">             </w:t>
      </w:r>
      <w:proofErr w:type="spellStart"/>
      <w:r>
        <w:t>join_datos</w:t>
      </w:r>
      <w:proofErr w:type="spellEnd"/>
    </w:p>
    <w:p w14:paraId="6E41AC3B" w14:textId="77777777" w:rsidR="00CE3C85" w:rsidRDefault="00CE3C85" w:rsidP="00CE3C85">
      <w:r>
        <w:t xml:space="preserve">                  |</w:t>
      </w:r>
    </w:p>
    <w:p w14:paraId="68793DFB" w14:textId="77777777" w:rsidR="00CE3C85" w:rsidRDefault="00CE3C85" w:rsidP="00CE3C85">
      <w:r>
        <w:t xml:space="preserve">                  v</w:t>
      </w:r>
    </w:p>
    <w:p w14:paraId="0E4BAB6A" w14:textId="77777777" w:rsidR="00CE3C85" w:rsidRDefault="00CE3C85" w:rsidP="00CE3C85">
      <w:r>
        <w:t xml:space="preserve">             </w:t>
      </w:r>
      <w:proofErr w:type="spellStart"/>
      <w:r>
        <w:t>cargar_dw</w:t>
      </w:r>
      <w:proofErr w:type="spellEnd"/>
    </w:p>
    <w:p w14:paraId="07FBC433" w14:textId="77777777" w:rsidR="00CE3C85" w:rsidRDefault="00CE3C85" w:rsidP="00CE3C85">
      <w:r>
        <w:t xml:space="preserve">                  |</w:t>
      </w:r>
    </w:p>
    <w:p w14:paraId="60A27EF7" w14:textId="77777777" w:rsidR="00CE3C85" w:rsidRDefault="00CE3C85" w:rsidP="00CE3C85">
      <w:r>
        <w:t xml:space="preserve">                  v</w:t>
      </w:r>
    </w:p>
    <w:p w14:paraId="2FC78524" w14:textId="54EDAA89" w:rsidR="00CE3C85" w:rsidRDefault="00CE3C85" w:rsidP="00CE3C85">
      <w:r>
        <w:t xml:space="preserve">           </w:t>
      </w:r>
      <w:proofErr w:type="spellStart"/>
      <w:r>
        <w:t>enviar_reporte</w:t>
      </w:r>
      <w:proofErr w:type="spellEnd"/>
      <w:r w:rsidRPr="00CE3C85">
        <w:drawing>
          <wp:inline distT="0" distB="0" distL="0" distR="0" wp14:anchorId="34752DE5" wp14:editId="1C0595FE">
            <wp:extent cx="5612130" cy="3091815"/>
            <wp:effectExtent l="0" t="0" r="7620" b="0"/>
            <wp:docPr id="204980569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5697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4524" w14:textId="77777777" w:rsidR="00CE3C85" w:rsidRDefault="00CE3C85"/>
    <w:p w14:paraId="6F992A8A" w14:textId="77777777" w:rsidR="00CE3C85" w:rsidRDefault="00CE3C85"/>
    <w:sectPr w:rsidR="00CE3C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85"/>
    <w:rsid w:val="00083ADF"/>
    <w:rsid w:val="00A353A8"/>
    <w:rsid w:val="00A4511A"/>
    <w:rsid w:val="00CE3C85"/>
    <w:rsid w:val="00F4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A0D1"/>
  <w15:chartTrackingRefBased/>
  <w15:docId w15:val="{AF6751C8-5A5A-425F-9AB8-70D9D8A0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C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C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C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C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C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C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C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C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C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C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2026-01-21T01:38:00Z</dcterms:created>
  <dcterms:modified xsi:type="dcterms:W3CDTF">2026-01-21T01:59:00Z</dcterms:modified>
</cp:coreProperties>
</file>