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871" w:rsidRPr="00F46679" w:rsidRDefault="00F46679" w:rsidP="00CA2772">
      <w:pPr>
        <w:rPr>
          <w:sz w:val="44"/>
          <w:szCs w:val="44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-166370</wp:posOffset>
                </wp:positionV>
                <wp:extent cx="3381375" cy="666750"/>
                <wp:effectExtent l="0" t="0" r="28575" b="1905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6667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7C2D7893" id="Rectangle à coins arrondis 3" o:spid="_x0000_s1026" style="position:absolute;margin-left:0;margin-top:-13.1pt;width:266.25pt;height:52.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9GEqwIAAMIFAAAOAAAAZHJzL2Uyb0RvYy54bWysVM1u2zAMvg/YOwi6r85/u6BOEbToMKBr&#10;i7ZDz6osxQIkUZOUONnT7F32YqNkxw36s8OwHBSSIj+Kn0menm2NJhvhgwJb0uHRgBJhOVTKrkr6&#10;/eHy0wklITJbMQ1WlHQnAj1bfPxw2ri5GEENuhKeIIgN88aVtI7RzYsi8FoYFo7ACYuXErxhEVW/&#10;KirPGkQ3uhgNBrOiAV85D1yEgNaL9pIuMr6UgscbKYOIRJcU3xbz6fP5lM5iccrmK89crXj3DPYP&#10;rzBMWUzaQ12wyMjaq1dQRnEPAWQ84mAKkFJxkWvAaoaDF9Xc18yJXAuSE1xPU/h/sPx6c+uJqko6&#10;psQyg5/oDkljdqUF+f2LcFA2EOY92EoFMk6ENS7MMe7e3fpOCyim6rfSm/SPdZFtJnnXkyy2kXA0&#10;jscnw/HxlBKOd7PZ7Hiav0LxHO18iF8EGJKEknpY2yo9KhPMNlchYlr03/uljAG0qi6V1llJ3SPO&#10;tScbht+dcS5sHOZwvTbfoGrtkwH+2g5AM/ZJa57tzZgi92FCygkPkhSJhLbsLMWdFim1tndCIp9Y&#10;6Cgn7BFevyXUrBKtefpuzgyYkCUW12O3xbyD3bLT+adQkQehDx787WFtcB+RM4ONfbBRFvxbABoZ&#10;7jK3/kjZATVJfIJqh93moR3D4Pilwk98xUK8ZR7nDicUd0m8wUNqaEoKnURJDf7nW/bkj+OAt5Q0&#10;OMclDT/WzAtK9FeLg/J5OJmkwc/KZHo8QsUf3jwd3ti1OQdsmSFuLcezmPyj3ovSg3nElbNMWfGK&#10;WY65S8qj3yvnsd0vuLS4WC6zGw67Y/HK3juewBOrqXsfto/Mu67PI07INexnns1fdHrrmyItLNcR&#10;pMpj8Mxrxzcuitys3VJLm+hQz17Pq3fxBwAA//8DAFBLAwQUAAYACAAAACEA889mKd8AAAAHAQAA&#10;DwAAAGRycy9kb3ducmV2LnhtbEyPT0vDQBTE74LfYXmCt3ZjbGqIeSkiCIpYsH88v2bXJLr7NmS3&#10;beqn73rS4zDDzG/KxWiNOOjBd44RbqYJCM21Ux03CJv10yQH4QOxIuNYI5y0h0V1eVFSodyR3/Vh&#10;FRoRS9gXhNCG0BdS+rrVlvzU9Zqj9+kGSyHKoZFqoGMst0amSTKXljqOCy31+rHV9fdqbxHe/E9/&#10;etkuw3JWU/c8+/jKzOsa8fpqfLgHEfQY/sLwix/RoYpMO7dn5YVBiEcCwiSdpyCind2mGYgdwl2e&#10;g6xK+Z+/OgMAAP//AwBQSwECLQAUAAYACAAAACEAtoM4kv4AAADhAQAAEwAAAAAAAAAAAAAAAAAA&#10;AAAAW0NvbnRlbnRfVHlwZXNdLnhtbFBLAQItABQABgAIAAAAIQA4/SH/1gAAAJQBAAALAAAAAAAA&#10;AAAAAAAAAC8BAABfcmVscy8ucmVsc1BLAQItABQABgAIAAAAIQC2e9GEqwIAAMIFAAAOAAAAAAAA&#10;AAAAAAAAAC4CAABkcnMvZTJvRG9jLnhtbFBLAQItABQABgAIAAAAIQDzz2Yp3wAAAAcBAAAPAAAA&#10;AAAAAAAAAAAAAAUFAABkcnMvZG93bnJldi54bWxQSwUGAAAAAAQABADzAAAAEQYAAAAA&#10;" fillcolor="#bdd6ee [1300]" strokecolor="#1f4d78 [1604]" strokeweight="1pt">
                <v:stroke joinstyle="miter"/>
                <w10:wrap anchorx="margin"/>
              </v:roundrect>
            </w:pict>
          </mc:Fallback>
        </mc:AlternateContent>
      </w:r>
      <w:proofErr w:type="spellStart"/>
      <w:r w:rsidR="00CA2772" w:rsidRPr="00CA2772">
        <w:rPr>
          <w:sz w:val="32"/>
          <w:szCs w:val="32"/>
        </w:rPr>
        <w:t>Wantelez</w:t>
      </w:r>
      <w:proofErr w:type="spellEnd"/>
      <w:r w:rsidR="00CA2772">
        <w:rPr>
          <w:sz w:val="44"/>
          <w:szCs w:val="44"/>
        </w:rPr>
        <w:t xml:space="preserve">           </w:t>
      </w:r>
      <w:r w:rsidR="00CA2772" w:rsidRPr="00F46679">
        <w:rPr>
          <w:sz w:val="44"/>
          <w:szCs w:val="44"/>
        </w:rPr>
        <w:t>Compte Rendu TP : Four</w:t>
      </w:r>
    </w:p>
    <w:p w:rsidR="00CA2772" w:rsidRDefault="00CA2772" w:rsidP="00F46679">
      <w:pPr>
        <w:tabs>
          <w:tab w:val="center" w:pos="45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Fresi</w:t>
      </w:r>
      <w:proofErr w:type="spellEnd"/>
      <w:r w:rsidR="00F46679">
        <w:rPr>
          <w:sz w:val="32"/>
          <w:szCs w:val="32"/>
        </w:rPr>
        <w:tab/>
      </w:r>
    </w:p>
    <w:p w:rsidR="00CA2772" w:rsidRDefault="00CA2772" w:rsidP="00CA277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Garnon</w:t>
      </w:r>
      <w:proofErr w:type="spellEnd"/>
    </w:p>
    <w:p w:rsidR="00CA2772" w:rsidRDefault="00CB28D0" w:rsidP="00CA2772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454025</wp:posOffset>
            </wp:positionV>
            <wp:extent cx="6591300" cy="6209196"/>
            <wp:effectExtent l="0" t="0" r="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j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6209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2772" w:rsidRDefault="00CA2772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6592670" cy="68961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illeNot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67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CB28D0" w:rsidRDefault="00CB28D0" w:rsidP="00CA2772">
      <w:pPr>
        <w:rPr>
          <w:sz w:val="32"/>
          <w:szCs w:val="32"/>
        </w:rPr>
      </w:pPr>
    </w:p>
    <w:p w:rsidR="00F46679" w:rsidRPr="00F46679" w:rsidRDefault="00F46679" w:rsidP="00F46679">
      <w:pPr>
        <w:jc w:val="center"/>
        <w:rPr>
          <w:sz w:val="44"/>
          <w:szCs w:val="44"/>
        </w:rPr>
      </w:pPr>
      <w:r>
        <w:rPr>
          <w:noProof/>
          <w:sz w:val="32"/>
          <w:szCs w:val="3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26A5367" wp14:editId="040E7A14">
                <wp:simplePos x="0" y="0"/>
                <wp:positionH relativeFrom="margin">
                  <wp:align>center</wp:align>
                </wp:positionH>
                <wp:positionV relativeFrom="paragraph">
                  <wp:posOffset>-118745</wp:posOffset>
                </wp:positionV>
                <wp:extent cx="2143125" cy="561975"/>
                <wp:effectExtent l="0" t="0" r="28575" b="2857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19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5E91DA1E" id="Rectangle à coins arrondis 4" o:spid="_x0000_s1026" style="position:absolute;margin-left:0;margin-top:-9.35pt;width:168.75pt;height:44.25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QWqwIAAMIFAAAOAAAAZHJzL2Uyb0RvYy54bWysVM1u2zAMvg/YOwi6r46zpF2DOkXQosOA&#10;ri3aDj2rshQLkEVNUuJkT7N36YuNkhw36M8Ow3JQKIr8SH4meXK6aTVZC+cVmIqWByNKhOFQK7Os&#10;6I/7i09fKPGBmZppMKKiW+Hp6fzjh5POzsQYGtC1cARBjJ91tqJNCHZWFJ43omX+AKww+CjBtSzg&#10;1S2L2rEO0VtdjEejw6IDV1sHXHiP2vP8SOcJX0rBw7WUXgSiK4q5hXS6dD7Gs5ifsNnSMdso3qfB&#10;/iGLlimDQQeocxYYWTn1CqpV3IEHGQ44tAVIqbhINWA15ehFNXcNsyLVguR4O9Dk/x8sv1rfOKLq&#10;ik4oMazFT3SLpDGz1II8/SYclPGEOQemVp5MImGd9TP0u7M3rr95FGP1G+na+I91kU0ieTuQLDaB&#10;cFSOy8nncjylhOPb9LA8PppG0OLZ2zofvgpoSRQq6mBl6phUIpitL33I9ju7GNGDVvWF0jpdYveI&#10;M+3ImuF3Z5wLE8rkrlftd6izfjLCX+4AVGOfZPXhTo0ppT6MSCnBvSBFJCGXnaSw1SKG1uZWSOQz&#10;FpoCDgivc/ENq0VWT9+NmQAjssTiBuxczDvYmZ3ePrqKNAiD8+hviWXnwSNFBhMG51YZcG8BaGS4&#10;j5ztkbI9aqL4CPUWu81BHkNv+YXCT3zJfLhhDucOJxR3SbjGQ2roKgq9REkD7tdb+miP44CvlHQ4&#10;xxX1P1fMCUr0N4ODclxOJnHw02UyPRrjxe2/PO6/mFV7BtgyJW4ty5MY7YPeidJB+4ArZxGj4hMz&#10;HGNXlAe3u5yFvF9waXGxWCQzHHbLwqW5szyCR1Zj995vHpizfZ8HnJAr2M08m73o9GwbPQ0sVgGk&#10;SmPwzGvPNy6K1Kz9UoubaP+erJ5X7/wPAAAA//8DAFBLAwQUAAYACAAAACEAqWtX1d8AAAAHAQAA&#10;DwAAAGRycy9kb3ducmV2LnhtbEyPX0vDQBDE3wW/w7GCb+2l9l+M2RQRBEUs2KrP29yaRHN7IXdt&#10;Uz+955M+DjPM/CZfDbZVB+594wRhMk5AsZTONFIhvG7vRykoH0gMtU4Y4cQeVsX5WU6ZcUd54cMm&#10;VCqWiM8IoQ6hy7T2Zc2W/Nh1LNH7cL2lEGVfadPTMZbbVl8lyUJbaiQu1NTxXc3l12ZvEZ79d3d6&#10;fFuH9ayk5mH2/jlvn7aIlxfD7Q2owEP4C8MvfkSHIjLt3F6MVy1CPBIQRpN0CSra0+lyDmqHsLhO&#10;QRe5/s9f/AAAAP//AwBQSwECLQAUAAYACAAAACEAtoM4kv4AAADhAQAAEwAAAAAAAAAAAAAAAAAA&#10;AAAAW0NvbnRlbnRfVHlwZXNdLnhtbFBLAQItABQABgAIAAAAIQA4/SH/1gAAAJQBAAALAAAAAAAA&#10;AAAAAAAAAC8BAABfcmVscy8ucmVsc1BLAQItABQABgAIAAAAIQBTZIQWqwIAAMIFAAAOAAAAAAAA&#10;AAAAAAAAAC4CAABkcnMvZTJvRG9jLnhtbFBLAQItABQABgAIAAAAIQCpa1fV3wAAAAcBAAAPAAAA&#10;AAAAAAAAAAAAAAUFAABkcnMvZG93bnJldi54bWxQSwUGAAAAAAQABADzAAAAEQYAAAAA&#10;" fillcolor="#bdd6ee [1300]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44"/>
          <w:szCs w:val="44"/>
        </w:rPr>
        <w:t>Sommaire</w:t>
      </w:r>
    </w:p>
    <w:p w:rsidR="00CB28D0" w:rsidRDefault="00F46679" w:rsidP="00F46679">
      <w:pPr>
        <w:tabs>
          <w:tab w:val="left" w:pos="391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EA5E0A" w:rsidRDefault="00EA5E0A" w:rsidP="00F46679">
      <w:pPr>
        <w:tabs>
          <w:tab w:val="left" w:pos="3915"/>
        </w:tabs>
        <w:rPr>
          <w:sz w:val="32"/>
          <w:szCs w:val="32"/>
        </w:rPr>
      </w:pPr>
    </w:p>
    <w:p w:rsidR="00EA5E0A" w:rsidRDefault="00EA5E0A" w:rsidP="00F46679">
      <w:pPr>
        <w:tabs>
          <w:tab w:val="left" w:pos="3915"/>
        </w:tabs>
        <w:rPr>
          <w:sz w:val="32"/>
          <w:szCs w:val="32"/>
        </w:rPr>
      </w:pPr>
    </w:p>
    <w:p w:rsidR="009D19D2" w:rsidRDefault="00C21307" w:rsidP="00F46679">
      <w:pPr>
        <w:tabs>
          <w:tab w:val="left" w:pos="3915"/>
        </w:tabs>
        <w:rPr>
          <w:sz w:val="32"/>
          <w:szCs w:val="32"/>
        </w:rPr>
      </w:pPr>
      <w:r>
        <w:rPr>
          <w:sz w:val="32"/>
          <w:szCs w:val="32"/>
        </w:rPr>
        <w:t>I / But</w:t>
      </w:r>
      <w:r w:rsidR="00E76E59">
        <w:rPr>
          <w:sz w:val="32"/>
          <w:szCs w:val="32"/>
        </w:rPr>
        <w:t xml:space="preserve"> ………………………………………………………………………………………………4</w:t>
      </w:r>
    </w:p>
    <w:p w:rsidR="00E76E59" w:rsidRDefault="00E76E59" w:rsidP="00F46679">
      <w:pPr>
        <w:tabs>
          <w:tab w:val="left" w:pos="3915"/>
        </w:tabs>
        <w:rPr>
          <w:sz w:val="32"/>
          <w:szCs w:val="32"/>
        </w:rPr>
      </w:pPr>
    </w:p>
    <w:p w:rsidR="00C21307" w:rsidRDefault="00C21307" w:rsidP="00F46679">
      <w:pPr>
        <w:tabs>
          <w:tab w:val="left" w:pos="3915"/>
        </w:tabs>
        <w:rPr>
          <w:sz w:val="32"/>
          <w:szCs w:val="32"/>
        </w:rPr>
      </w:pPr>
      <w:r>
        <w:rPr>
          <w:sz w:val="32"/>
          <w:szCs w:val="32"/>
        </w:rPr>
        <w:t>II / Principe</w:t>
      </w:r>
      <w:r w:rsidR="00CC7B45">
        <w:rPr>
          <w:sz w:val="32"/>
          <w:szCs w:val="32"/>
        </w:rPr>
        <w:t xml:space="preserve"> ………………………………………………………………………………………5</w:t>
      </w:r>
    </w:p>
    <w:p w:rsidR="00E76E59" w:rsidRDefault="00E76E59" w:rsidP="00F46679">
      <w:pPr>
        <w:tabs>
          <w:tab w:val="left" w:pos="3915"/>
        </w:tabs>
        <w:rPr>
          <w:sz w:val="32"/>
          <w:szCs w:val="32"/>
        </w:rPr>
      </w:pPr>
    </w:p>
    <w:p w:rsidR="00C21307" w:rsidRDefault="00C21307" w:rsidP="00F46679">
      <w:pPr>
        <w:tabs>
          <w:tab w:val="left" w:pos="3915"/>
        </w:tabs>
        <w:rPr>
          <w:sz w:val="32"/>
          <w:szCs w:val="32"/>
        </w:rPr>
      </w:pPr>
      <w:r>
        <w:rPr>
          <w:sz w:val="32"/>
          <w:szCs w:val="32"/>
        </w:rPr>
        <w:t>III / Réponses aux questions spécifiques</w:t>
      </w:r>
      <w:r w:rsidR="00CC7B45">
        <w:rPr>
          <w:sz w:val="32"/>
          <w:szCs w:val="32"/>
        </w:rPr>
        <w:t xml:space="preserve"> ………………………………………….6</w:t>
      </w:r>
    </w:p>
    <w:p w:rsidR="00E76E59" w:rsidRDefault="00E76E59" w:rsidP="00F46679">
      <w:pPr>
        <w:tabs>
          <w:tab w:val="left" w:pos="3915"/>
        </w:tabs>
        <w:rPr>
          <w:sz w:val="32"/>
          <w:szCs w:val="32"/>
        </w:rPr>
      </w:pPr>
    </w:p>
    <w:p w:rsidR="00C21307" w:rsidRDefault="00C21307" w:rsidP="00F46679">
      <w:pPr>
        <w:tabs>
          <w:tab w:val="left" w:pos="3915"/>
        </w:tabs>
        <w:rPr>
          <w:sz w:val="32"/>
          <w:szCs w:val="32"/>
        </w:rPr>
      </w:pPr>
      <w:r>
        <w:rPr>
          <w:sz w:val="32"/>
          <w:szCs w:val="32"/>
        </w:rPr>
        <w:t>IV / Algorithme</w:t>
      </w:r>
      <w:r w:rsidR="00CC7B45">
        <w:rPr>
          <w:sz w:val="32"/>
          <w:szCs w:val="32"/>
        </w:rPr>
        <w:t xml:space="preserve"> …………………………………………………………………………………7</w:t>
      </w:r>
    </w:p>
    <w:p w:rsidR="00E76E59" w:rsidRDefault="00E76E59" w:rsidP="00F46679">
      <w:pPr>
        <w:tabs>
          <w:tab w:val="left" w:pos="3915"/>
        </w:tabs>
        <w:rPr>
          <w:sz w:val="32"/>
          <w:szCs w:val="32"/>
        </w:rPr>
      </w:pPr>
    </w:p>
    <w:p w:rsidR="00C21307" w:rsidRDefault="00C21307" w:rsidP="00F46679">
      <w:pPr>
        <w:tabs>
          <w:tab w:val="left" w:pos="3915"/>
        </w:tabs>
        <w:rPr>
          <w:sz w:val="32"/>
          <w:szCs w:val="32"/>
        </w:rPr>
      </w:pPr>
      <w:r>
        <w:rPr>
          <w:sz w:val="32"/>
          <w:szCs w:val="32"/>
        </w:rPr>
        <w:t>V / Conclusion</w:t>
      </w:r>
      <w:r w:rsidR="00CC7B45">
        <w:rPr>
          <w:sz w:val="32"/>
          <w:szCs w:val="32"/>
        </w:rPr>
        <w:t xml:space="preserve"> ………………………………………………………………………………….8</w:t>
      </w:r>
    </w:p>
    <w:p w:rsidR="00A81FF0" w:rsidRDefault="00A81FF0" w:rsidP="00F46679">
      <w:pPr>
        <w:tabs>
          <w:tab w:val="left" w:pos="3915"/>
        </w:tabs>
        <w:rPr>
          <w:sz w:val="32"/>
          <w:szCs w:val="32"/>
        </w:rPr>
      </w:pPr>
    </w:p>
    <w:p w:rsidR="00A81FF0" w:rsidRDefault="00A81FF0" w:rsidP="00F46679">
      <w:pPr>
        <w:tabs>
          <w:tab w:val="left" w:pos="3915"/>
        </w:tabs>
        <w:rPr>
          <w:sz w:val="32"/>
          <w:szCs w:val="32"/>
        </w:rPr>
      </w:pPr>
    </w:p>
    <w:p w:rsidR="00A81FF0" w:rsidRDefault="00A81FF0" w:rsidP="00F46679">
      <w:pPr>
        <w:tabs>
          <w:tab w:val="left" w:pos="3915"/>
        </w:tabs>
        <w:rPr>
          <w:sz w:val="32"/>
          <w:szCs w:val="32"/>
        </w:rPr>
      </w:pPr>
    </w:p>
    <w:p w:rsidR="00A81FF0" w:rsidRDefault="00A81FF0" w:rsidP="00F46679">
      <w:pPr>
        <w:tabs>
          <w:tab w:val="left" w:pos="3915"/>
        </w:tabs>
        <w:rPr>
          <w:sz w:val="32"/>
          <w:szCs w:val="32"/>
        </w:rPr>
      </w:pPr>
    </w:p>
    <w:p w:rsidR="00A81FF0" w:rsidRDefault="00A81FF0" w:rsidP="00F46679">
      <w:pPr>
        <w:tabs>
          <w:tab w:val="left" w:pos="3915"/>
        </w:tabs>
        <w:rPr>
          <w:sz w:val="32"/>
          <w:szCs w:val="32"/>
        </w:rPr>
      </w:pPr>
    </w:p>
    <w:p w:rsidR="00A81FF0" w:rsidRDefault="00A81FF0" w:rsidP="00F46679">
      <w:pPr>
        <w:tabs>
          <w:tab w:val="left" w:pos="3915"/>
        </w:tabs>
        <w:rPr>
          <w:sz w:val="32"/>
          <w:szCs w:val="32"/>
        </w:rPr>
      </w:pPr>
    </w:p>
    <w:p w:rsidR="00A81FF0" w:rsidRDefault="00A81FF0" w:rsidP="00F46679">
      <w:pPr>
        <w:tabs>
          <w:tab w:val="left" w:pos="3915"/>
        </w:tabs>
        <w:rPr>
          <w:sz w:val="32"/>
          <w:szCs w:val="32"/>
        </w:rPr>
      </w:pPr>
    </w:p>
    <w:p w:rsidR="00A81FF0" w:rsidRDefault="00A81FF0" w:rsidP="00F46679">
      <w:pPr>
        <w:tabs>
          <w:tab w:val="left" w:pos="3915"/>
        </w:tabs>
        <w:rPr>
          <w:sz w:val="32"/>
          <w:szCs w:val="32"/>
        </w:rPr>
      </w:pPr>
    </w:p>
    <w:p w:rsidR="00A81FF0" w:rsidRDefault="00A81FF0" w:rsidP="00F46679">
      <w:pPr>
        <w:tabs>
          <w:tab w:val="left" w:pos="3915"/>
        </w:tabs>
        <w:rPr>
          <w:sz w:val="32"/>
          <w:szCs w:val="32"/>
        </w:rPr>
      </w:pPr>
    </w:p>
    <w:p w:rsidR="00A81FF0" w:rsidRDefault="00A81FF0" w:rsidP="00F46679">
      <w:pPr>
        <w:tabs>
          <w:tab w:val="left" w:pos="3915"/>
        </w:tabs>
        <w:rPr>
          <w:sz w:val="32"/>
          <w:szCs w:val="32"/>
        </w:rPr>
      </w:pPr>
    </w:p>
    <w:p w:rsidR="00A81FF0" w:rsidRDefault="00A81FF0" w:rsidP="00F46679">
      <w:pPr>
        <w:tabs>
          <w:tab w:val="left" w:pos="3915"/>
        </w:tabs>
        <w:rPr>
          <w:sz w:val="32"/>
          <w:szCs w:val="32"/>
        </w:rPr>
      </w:pPr>
    </w:p>
    <w:p w:rsidR="00A81FF0" w:rsidRDefault="00A81FF0" w:rsidP="00A81FF0">
      <w:pPr>
        <w:tabs>
          <w:tab w:val="left" w:pos="3915"/>
        </w:tabs>
        <w:jc w:val="center"/>
        <w:rPr>
          <w:sz w:val="44"/>
          <w:szCs w:val="44"/>
        </w:rPr>
      </w:pPr>
      <w:r>
        <w:rPr>
          <w:noProof/>
          <w:sz w:val="32"/>
          <w:szCs w:val="3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B81F83D" wp14:editId="441D4461">
                <wp:simplePos x="0" y="0"/>
                <wp:positionH relativeFrom="margin">
                  <wp:align>center</wp:align>
                </wp:positionH>
                <wp:positionV relativeFrom="paragraph">
                  <wp:posOffset>-90170</wp:posOffset>
                </wp:positionV>
                <wp:extent cx="1485900" cy="523875"/>
                <wp:effectExtent l="0" t="0" r="19050" b="2857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23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01A7CC53" id="Rectangle à coins arrondis 5" o:spid="_x0000_s1026" style="position:absolute;margin-left:0;margin-top:-7.1pt;width:117pt;height:41.25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bJrAIAAMIFAAAOAAAAZHJzL2Uyb0RvYy54bWysVM1u2zAMvg/YOwi6r3aypD9BnSJo0WFA&#10;1xZth55VWYoFSKImKXGyp9m77MVGyY4b9GeHYTkoJEV+FD+TPD3bGE3WwgcFtqKjg5ISYTnUyi4r&#10;+v3h8tMxJSEyWzMNVlR0KwI9m3/8cNq6mRhDA7oWniCIDbPWVbSJ0c2KIvBGGBYOwAmLlxK8YRFV&#10;vyxqz1pEN7oYl+Vh0YKvnQcuQkDrRXdJ5xlfSsHjjZRBRKIrim+L+fT5fEpnMT9ls6VnrlG8fwb7&#10;h1cYpiwmHaAuWGRk5dUrKKO4hwAyHnAwBUipuMg1YDWj8kU19w1zIteC5AQ30BT+Hyy/Xt96ouqK&#10;TimxzOAnukPSmF1qQX7/IhyUDYR5D7ZWgUwTYa0LM4y7d7e+1wKKqfqN9Cb9Y11kk0neDiSLTSQc&#10;jaPJ8fSkxG/B8W46/nx8lEGL52jnQ/wiwJAkVNTDytbpUZlgtr4KEdOi/84vZQygVX2ptM5K6h5x&#10;rj1ZM/zujHNh4yiH65X5BnVnn5T46zoAzdgnnflwZ8YUuQ8TUk64l6RIJHRlZylutUiptb0TEvnE&#10;Qsc54YDw+i2hYbXozNN3c2bAhCyxuAG7K+Yd7I6d3j+FijwIQ3D5t4d1wUNEzgw2DsFGWfBvAWhk&#10;uM/c+SNle9Qk8QnqLXabh24Mg+OXCj/xFQvxlnmcO+wK3CXxBg+poa0o9BIlDfifb9mTP44D3lLS&#10;4hxXNPxYMS8o0V8tDsrJaDJJg5+VyfRojIrfv3nav7Ercw7YMiPcWo5nMflHvROlB/OIK2eRsuIV&#10;sxxzV5RHv1POY7dfcGlxsVhkNxx2x+KVvXc8gSdWU/c+bB6Zd32fR5yQa9jNPJu96PTON0VaWKwi&#10;SJXH4JnXnm9cFLlZ+6WWNtG+nr2eV+/8DwAAAP//AwBQSwMEFAAGAAgAAAAhACsoYTTeAAAABwEA&#10;AA8AAABkcnMvZG93bnJldi54bWxMj0FLw0AQhe+C/2EZwVu7aRpLiZkUEQRFLLRVz9NkTaK7syG7&#10;bVN/veNJj/Pe471vitXorDqaIXSeEWbTBJThytcdNwivu4fJElSIxDVZzwbhbAKsysuLgvLan3hj&#10;jtvYKCnhkBNCG2Ofax2q1jgKU98bFu/DD46inEOj64FOUu6sTpNkoR11LAst9ea+NdXX9uAQXsJ3&#10;f356W8d1VlH3mL1/3tjnHeL11Xh3CyqaMf6F4Rdf0KEUpr0/cB2URZBHIsJklqWgxE7nmSh7hMVy&#10;Dros9H/+8gcAAP//AwBQSwECLQAUAAYACAAAACEAtoM4kv4AAADhAQAAEwAAAAAAAAAAAAAAAAAA&#10;AAAAW0NvbnRlbnRfVHlwZXNdLnhtbFBLAQItABQABgAIAAAAIQA4/SH/1gAAAJQBAAALAAAAAAAA&#10;AAAAAAAAAC8BAABfcmVscy8ucmVsc1BLAQItABQABgAIAAAAIQBfnUbJrAIAAMIFAAAOAAAAAAAA&#10;AAAAAAAAAC4CAABkcnMvZTJvRG9jLnhtbFBLAQItABQABgAIAAAAIQArKGE03gAAAAcBAAAPAAAA&#10;AAAAAAAAAAAAAAYFAABkcnMvZG93bnJldi54bWxQSwUGAAAAAAQABADzAAAAEQYAAAAA&#10;" fillcolor="#bdd6ee [1300]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44"/>
          <w:szCs w:val="44"/>
        </w:rPr>
        <w:t>But</w:t>
      </w:r>
    </w:p>
    <w:p w:rsidR="003D2A25" w:rsidRDefault="003D2A25" w:rsidP="003D2A25">
      <w:pPr>
        <w:tabs>
          <w:tab w:val="left" w:pos="3915"/>
        </w:tabs>
        <w:rPr>
          <w:sz w:val="44"/>
          <w:szCs w:val="44"/>
        </w:rPr>
      </w:pPr>
    </w:p>
    <w:p w:rsidR="003A5EA3" w:rsidRDefault="003A5EA3" w:rsidP="003D2A25">
      <w:pPr>
        <w:tabs>
          <w:tab w:val="left" w:pos="3915"/>
        </w:tabs>
        <w:rPr>
          <w:sz w:val="44"/>
          <w:szCs w:val="44"/>
        </w:rPr>
      </w:pPr>
    </w:p>
    <w:p w:rsidR="00274881" w:rsidRDefault="00592D0A" w:rsidP="003D2A25">
      <w:pPr>
        <w:tabs>
          <w:tab w:val="left" w:pos="3915"/>
        </w:tabs>
        <w:rPr>
          <w:sz w:val="28"/>
          <w:szCs w:val="28"/>
        </w:rPr>
      </w:pPr>
      <w:r>
        <w:rPr>
          <w:sz w:val="28"/>
          <w:szCs w:val="28"/>
        </w:rPr>
        <w:t xml:space="preserve">Le but de ce projet est de contrôler et réguler </w:t>
      </w:r>
      <w:r w:rsidR="001C7433">
        <w:rPr>
          <w:sz w:val="28"/>
          <w:szCs w:val="28"/>
        </w:rPr>
        <w:t>la température d’</w:t>
      </w:r>
      <w:r>
        <w:rPr>
          <w:sz w:val="28"/>
          <w:szCs w:val="28"/>
        </w:rPr>
        <w:t>un four à l’aide d’une carte 9111 et une carte de conversion AN / NA</w:t>
      </w:r>
      <w:r w:rsidR="00754E1C">
        <w:rPr>
          <w:sz w:val="28"/>
          <w:szCs w:val="28"/>
        </w:rPr>
        <w:t xml:space="preserve"> en langage C++.</w:t>
      </w:r>
      <w:r w:rsidR="00FF170D">
        <w:rPr>
          <w:sz w:val="28"/>
          <w:szCs w:val="28"/>
        </w:rPr>
        <w:t xml:space="preserve"> En effet, il faut d’en un premier temps donner à l’utilisateur la possibilité de régler la puissance du four en pourcentage. </w:t>
      </w:r>
      <w:r w:rsidR="00C33EC4">
        <w:rPr>
          <w:sz w:val="28"/>
          <w:szCs w:val="28"/>
        </w:rPr>
        <w:t>Dans un second temps il faudra que l’utilisateur puisse échantillonner la température du four de façon régulière entre deux lectures</w:t>
      </w:r>
      <w:r w:rsidR="00273AC0">
        <w:rPr>
          <w:sz w:val="28"/>
          <w:szCs w:val="28"/>
        </w:rPr>
        <w:t xml:space="preserve"> et également une lecture</w:t>
      </w:r>
      <w:r w:rsidR="005F3F81">
        <w:rPr>
          <w:sz w:val="28"/>
          <w:szCs w:val="28"/>
        </w:rPr>
        <w:t xml:space="preserve"> de température instantané</w:t>
      </w:r>
      <w:r w:rsidR="008E45E7">
        <w:rPr>
          <w:sz w:val="28"/>
          <w:szCs w:val="28"/>
        </w:rPr>
        <w:t>e</w:t>
      </w:r>
      <w:r w:rsidR="005F3F81">
        <w:rPr>
          <w:sz w:val="28"/>
          <w:szCs w:val="28"/>
        </w:rPr>
        <w:t xml:space="preserve"> dite  «One</w:t>
      </w:r>
      <w:r w:rsidR="004A6B42">
        <w:rPr>
          <w:sz w:val="28"/>
          <w:szCs w:val="28"/>
        </w:rPr>
        <w:t xml:space="preserve"> Shoot</w:t>
      </w:r>
      <w:r w:rsidR="005F3F81">
        <w:rPr>
          <w:sz w:val="28"/>
          <w:szCs w:val="28"/>
        </w:rPr>
        <w:t>»</w:t>
      </w:r>
      <w:r w:rsidR="00C33EC4">
        <w:rPr>
          <w:sz w:val="28"/>
          <w:szCs w:val="28"/>
        </w:rPr>
        <w:t>.</w:t>
      </w:r>
      <w:r w:rsidR="00124E10">
        <w:rPr>
          <w:sz w:val="28"/>
          <w:szCs w:val="28"/>
        </w:rPr>
        <w:t xml:space="preserve"> </w:t>
      </w:r>
      <w:r w:rsidR="00EB0F1E">
        <w:rPr>
          <w:sz w:val="28"/>
          <w:szCs w:val="28"/>
        </w:rPr>
        <w:t>Enfin, il faut mettre en place une régulation simpliste où l’utilisateur rentre une température qui sera comprise entre la valeur ambiante et la valeur maximale étant de 65 °C pour ensuite l’afficher sous forme d’une courbe avec une fréquence d’échantillonnage de 3 secondes.</w:t>
      </w:r>
    </w:p>
    <w:p w:rsidR="009C03A6" w:rsidRDefault="009C03A6" w:rsidP="003D2A25">
      <w:pPr>
        <w:tabs>
          <w:tab w:val="left" w:pos="3915"/>
        </w:tabs>
        <w:rPr>
          <w:sz w:val="28"/>
          <w:szCs w:val="28"/>
        </w:rPr>
      </w:pPr>
    </w:p>
    <w:p w:rsidR="009C03A6" w:rsidRDefault="00CC73A8" w:rsidP="003D2A25">
      <w:pPr>
        <w:tabs>
          <w:tab w:val="left" w:pos="3915"/>
        </w:tabs>
        <w:rPr>
          <w:sz w:val="28"/>
          <w:szCs w:val="28"/>
        </w:rPr>
      </w:pPr>
      <w:r>
        <w:rPr>
          <w:noProof/>
          <w:sz w:val="44"/>
          <w:szCs w:val="44"/>
          <w:lang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5600700" cy="4197763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Fou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97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03A6" w:rsidRDefault="009C03A6" w:rsidP="003D2A25">
      <w:pPr>
        <w:tabs>
          <w:tab w:val="left" w:pos="3915"/>
        </w:tabs>
        <w:rPr>
          <w:sz w:val="28"/>
          <w:szCs w:val="28"/>
        </w:rPr>
      </w:pPr>
    </w:p>
    <w:p w:rsidR="009C03A6" w:rsidRDefault="009C03A6" w:rsidP="003D2A25">
      <w:pPr>
        <w:tabs>
          <w:tab w:val="left" w:pos="3915"/>
        </w:tabs>
        <w:rPr>
          <w:sz w:val="28"/>
          <w:szCs w:val="28"/>
        </w:rPr>
      </w:pPr>
    </w:p>
    <w:p w:rsidR="009C03A6" w:rsidRDefault="009C03A6" w:rsidP="003D2A25">
      <w:pPr>
        <w:tabs>
          <w:tab w:val="left" w:pos="3915"/>
        </w:tabs>
        <w:rPr>
          <w:sz w:val="28"/>
          <w:szCs w:val="28"/>
        </w:rPr>
      </w:pPr>
    </w:p>
    <w:p w:rsidR="009C03A6" w:rsidRDefault="009C03A6" w:rsidP="003D2A25">
      <w:pPr>
        <w:tabs>
          <w:tab w:val="left" w:pos="3915"/>
        </w:tabs>
        <w:rPr>
          <w:sz w:val="28"/>
          <w:szCs w:val="28"/>
        </w:rPr>
      </w:pPr>
    </w:p>
    <w:p w:rsidR="009C03A6" w:rsidRDefault="009C03A6" w:rsidP="003D2A25">
      <w:pPr>
        <w:tabs>
          <w:tab w:val="left" w:pos="3915"/>
        </w:tabs>
        <w:rPr>
          <w:sz w:val="28"/>
          <w:szCs w:val="28"/>
        </w:rPr>
      </w:pPr>
    </w:p>
    <w:p w:rsidR="009C03A6" w:rsidRDefault="009C03A6" w:rsidP="003D2A25">
      <w:pPr>
        <w:tabs>
          <w:tab w:val="left" w:pos="3915"/>
        </w:tabs>
        <w:rPr>
          <w:sz w:val="28"/>
          <w:szCs w:val="28"/>
        </w:rPr>
      </w:pPr>
    </w:p>
    <w:p w:rsidR="009C03A6" w:rsidRDefault="009C03A6" w:rsidP="003D2A25">
      <w:pPr>
        <w:tabs>
          <w:tab w:val="left" w:pos="3915"/>
        </w:tabs>
        <w:rPr>
          <w:sz w:val="28"/>
          <w:szCs w:val="28"/>
        </w:rPr>
      </w:pPr>
    </w:p>
    <w:p w:rsidR="009C03A6" w:rsidRDefault="009C03A6" w:rsidP="003D2A25">
      <w:pPr>
        <w:tabs>
          <w:tab w:val="left" w:pos="3915"/>
        </w:tabs>
        <w:rPr>
          <w:sz w:val="28"/>
          <w:szCs w:val="28"/>
        </w:rPr>
      </w:pPr>
    </w:p>
    <w:p w:rsidR="009C03A6" w:rsidRDefault="009C03A6" w:rsidP="003D2A25">
      <w:pPr>
        <w:tabs>
          <w:tab w:val="left" w:pos="3915"/>
        </w:tabs>
        <w:rPr>
          <w:sz w:val="28"/>
          <w:szCs w:val="28"/>
        </w:rPr>
      </w:pPr>
    </w:p>
    <w:p w:rsidR="009C03A6" w:rsidRDefault="009C03A6" w:rsidP="003D2A25">
      <w:pPr>
        <w:tabs>
          <w:tab w:val="left" w:pos="3915"/>
        </w:tabs>
        <w:rPr>
          <w:sz w:val="28"/>
          <w:szCs w:val="28"/>
        </w:rPr>
      </w:pPr>
    </w:p>
    <w:p w:rsidR="009C03A6" w:rsidRDefault="009C03A6" w:rsidP="003D2A25">
      <w:pPr>
        <w:tabs>
          <w:tab w:val="left" w:pos="3915"/>
        </w:tabs>
        <w:rPr>
          <w:sz w:val="28"/>
          <w:szCs w:val="28"/>
        </w:rPr>
      </w:pPr>
    </w:p>
    <w:p w:rsidR="009C03A6" w:rsidRDefault="009C03A6" w:rsidP="003D2A25">
      <w:pPr>
        <w:tabs>
          <w:tab w:val="left" w:pos="3915"/>
        </w:tabs>
        <w:rPr>
          <w:sz w:val="28"/>
          <w:szCs w:val="28"/>
        </w:rPr>
      </w:pPr>
    </w:p>
    <w:p w:rsidR="009C03A6" w:rsidRDefault="009C03A6" w:rsidP="003D2A25">
      <w:pPr>
        <w:tabs>
          <w:tab w:val="left" w:pos="3915"/>
        </w:tabs>
        <w:rPr>
          <w:sz w:val="28"/>
          <w:szCs w:val="28"/>
        </w:rPr>
      </w:pPr>
    </w:p>
    <w:p w:rsidR="009C03A6" w:rsidRDefault="009C03A6" w:rsidP="009C03A6">
      <w:pPr>
        <w:tabs>
          <w:tab w:val="left" w:pos="3915"/>
        </w:tabs>
        <w:jc w:val="center"/>
        <w:rPr>
          <w:sz w:val="44"/>
          <w:szCs w:val="44"/>
        </w:rPr>
      </w:pPr>
      <w:r>
        <w:rPr>
          <w:noProof/>
          <w:sz w:val="32"/>
          <w:szCs w:val="3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B81F83D" wp14:editId="441D4461">
                <wp:simplePos x="0" y="0"/>
                <wp:positionH relativeFrom="margin">
                  <wp:align>center</wp:align>
                </wp:positionH>
                <wp:positionV relativeFrom="paragraph">
                  <wp:posOffset>-128270</wp:posOffset>
                </wp:positionV>
                <wp:extent cx="1847850" cy="590550"/>
                <wp:effectExtent l="0" t="0" r="19050" b="1905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905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5F1F5C25" id="Rectangle à coins arrondis 6" o:spid="_x0000_s1026" style="position:absolute;margin-left:0;margin-top:-10.1pt;width:145.5pt;height:46.5pt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fppqwIAAMIFAAAOAAAAZHJzL2Uyb0RvYy54bWysVM1u2zAMvg/YOwi6r3aCJG2DOkXQosOA&#10;rivaDj2rshQLkEVNUuJkT7N32YuNkhw36M8Ow3JQKIr8SH4meXa+bTXZCOcVmIqOjkpKhOFQK7Oq&#10;6PeHq08nlPjATM00GFHRnfD0fPHxw1ln52IMDehaOIIgxs87W9EmBDsvCs8b0TJ/BFYYfJTgWhbw&#10;6lZF7ViH6K0uxmU5KzpwtXXAhfeovcyPdJHwpRQ8fJPSi0B0RTG3kE6Xzqd4FoszNl85ZhvF+zTY&#10;P2TRMmUw6AB1yQIja6deQbWKO/AgwxGHtgApFRepBqxmVL6o5r5hVqRakBxvB5r8/4PlN5tbR1Rd&#10;0RklhrX4ie6QNGZWWpDfvwgHZTxhzoGplSezSFhn/Rz97u2t628exVj9Vro2/mNdZJtI3g0ki20g&#10;HJWjk8nxyRS/Bce36Wk5RRlhimdv63z4LKAlUaiog7WpY1KJYLa59iHb7+1iRA9a1VdK63SJ3SMu&#10;tCMbht+dcS5MGCV3vW6/Qp31kxJ/uQNQjX2S1bO9GlNKfRiRUoIHQYpIQi47SWGnRQytzZ2QyCcW&#10;Ok4BB4TXufiG1SKrp+/GTIARWWJxA3Yu5h3szE5vH11FGoTBufxbYtl58EiRwYTBuVUG3FsAGhnu&#10;I2d7pOyAmig+Qb3DbnOQx9BbfqXwE18zH26Zw7nDrsBdEr7hITV0FYVeoqQB9/MtfbTHccBXSjqc&#10;44r6H2vmBCX6i8FBOR1NJnHw02UyPR7jxR2+PB2+mHV7AdgyI9xalicx2ge9F6WD9hFXzjJGxSdm&#10;OMauKA9uf7kIeb/g0uJiuUxmOOyWhWtzb3kEj6zG7n3YPjJn+z4POCE3sJ95Nn/R6dk2ehpYrgNI&#10;lcbgmdeeb1wUqVn7pRY30eE9WT2v3sUfAAAA//8DAFBLAwQUAAYACAAAACEA/LhTGt4AAAAHAQAA&#10;DwAAAGRycy9kb3ducmV2LnhtbEyPQUvDQBCF74L/YRnBW7tpqFpjNkUEQRELtup5mh2T6O5syG7b&#10;1F/veNLjvPd475tyOXqn9jTELrCB2TQDRVwH23Fj4HVzP1mAignZogtMBo4UYVmdnpRY2HDgF9qv&#10;U6OkhGOBBtqU+kLrWLfkMU5DTyzeRxg8JjmHRtsBD1Lunc6z7FJ77FgWWuzprqX6a73zBp7jd398&#10;fFul1bzG7mH+/nnhnjbGnJ+NtzegEo3pLwy/+IIOlTBtw45tVM6APJIMTPIsByV2fj0TZWvgKl+A&#10;rkr9n7/6AQAA//8DAFBLAQItABQABgAIAAAAIQC2gziS/gAAAOEBAAATAAAAAAAAAAAAAAAAAAAA&#10;AABbQ29udGVudF9UeXBlc10ueG1sUEsBAi0AFAAGAAgAAAAhADj9If/WAAAAlAEAAAsAAAAAAAAA&#10;AAAAAAAALwEAAF9yZWxzLy5yZWxzUEsBAi0AFAAGAAgAAAAhAHyN+mmrAgAAwgUAAA4AAAAAAAAA&#10;AAAAAAAALgIAAGRycy9lMm9Eb2MueG1sUEsBAi0AFAAGAAgAAAAhAPy4UxreAAAABwEAAA8AAAAA&#10;AAAAAAAAAAAABQUAAGRycy9kb3ducmV2LnhtbFBLBQYAAAAABAAEAPMAAAAQBgAAAAA=&#10;" fillcolor="#bdd6ee [1300]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44"/>
          <w:szCs w:val="44"/>
        </w:rPr>
        <w:t>Principe</w:t>
      </w:r>
    </w:p>
    <w:p w:rsidR="00531B3A" w:rsidRDefault="00531B3A" w:rsidP="00531B3A">
      <w:pPr>
        <w:tabs>
          <w:tab w:val="left" w:pos="338"/>
          <w:tab w:val="left" w:pos="3915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193C1A" w:rsidRDefault="00193C1A" w:rsidP="00531B3A">
      <w:pPr>
        <w:tabs>
          <w:tab w:val="left" w:pos="338"/>
          <w:tab w:val="left" w:pos="3915"/>
        </w:tabs>
        <w:rPr>
          <w:sz w:val="44"/>
          <w:szCs w:val="44"/>
        </w:rPr>
      </w:pPr>
    </w:p>
    <w:p w:rsidR="00DB0699" w:rsidRDefault="00531B3A" w:rsidP="00531B3A">
      <w:pPr>
        <w:tabs>
          <w:tab w:val="left" w:pos="338"/>
          <w:tab w:val="left" w:pos="3915"/>
        </w:tabs>
        <w:rPr>
          <w:sz w:val="44"/>
          <w:szCs w:val="44"/>
        </w:rPr>
      </w:pPr>
      <w:r>
        <w:rPr>
          <w:sz w:val="24"/>
          <w:szCs w:val="24"/>
        </w:rPr>
        <w:t xml:space="preserve">Etape 1 : Téléchargement </w:t>
      </w:r>
      <w:r w:rsidR="009577FD">
        <w:rPr>
          <w:sz w:val="24"/>
          <w:szCs w:val="24"/>
        </w:rPr>
        <w:t xml:space="preserve">et analyse </w:t>
      </w:r>
      <w:r>
        <w:rPr>
          <w:sz w:val="24"/>
          <w:szCs w:val="24"/>
        </w:rPr>
        <w:t xml:space="preserve">des différents documents sur </w:t>
      </w:r>
      <w:proofErr w:type="spellStart"/>
      <w:r>
        <w:rPr>
          <w:sz w:val="24"/>
          <w:szCs w:val="24"/>
        </w:rPr>
        <w:t>pearltrees</w:t>
      </w:r>
      <w:proofErr w:type="spellEnd"/>
      <w:r>
        <w:rPr>
          <w:sz w:val="24"/>
          <w:szCs w:val="24"/>
        </w:rPr>
        <w:t xml:space="preserve"> en lien avec le TP</w:t>
      </w:r>
      <w:r w:rsidR="009577FD">
        <w:rPr>
          <w:sz w:val="24"/>
          <w:szCs w:val="24"/>
        </w:rPr>
        <w:t>.</w:t>
      </w:r>
      <w:r>
        <w:rPr>
          <w:sz w:val="44"/>
          <w:szCs w:val="44"/>
        </w:rPr>
        <w:tab/>
      </w:r>
    </w:p>
    <w:p w:rsidR="00AA0AAC" w:rsidRPr="00AA0AAC" w:rsidRDefault="00AA0AAC" w:rsidP="00531B3A">
      <w:pPr>
        <w:tabs>
          <w:tab w:val="left" w:pos="338"/>
          <w:tab w:val="left" w:pos="3915"/>
        </w:tabs>
        <w:rPr>
          <w:sz w:val="24"/>
          <w:szCs w:val="24"/>
        </w:rPr>
      </w:pPr>
      <w:r>
        <w:rPr>
          <w:sz w:val="24"/>
          <w:szCs w:val="24"/>
        </w:rPr>
        <w:t>Etape 2 : Vérification des branchements de la carte 9111 à l’adaptateur.</w:t>
      </w:r>
    </w:p>
    <w:p w:rsidR="0093354E" w:rsidRDefault="0093354E" w:rsidP="00531B3A">
      <w:pPr>
        <w:tabs>
          <w:tab w:val="left" w:pos="338"/>
          <w:tab w:val="left" w:pos="3915"/>
        </w:tabs>
        <w:rPr>
          <w:sz w:val="24"/>
          <w:szCs w:val="24"/>
        </w:rPr>
      </w:pPr>
      <w:r w:rsidRPr="0093354E">
        <w:rPr>
          <w:sz w:val="24"/>
          <w:szCs w:val="24"/>
        </w:rPr>
        <w:t xml:space="preserve">Etape </w:t>
      </w:r>
      <w:r w:rsidR="00AA0AAC">
        <w:rPr>
          <w:sz w:val="24"/>
          <w:szCs w:val="24"/>
        </w:rPr>
        <w:t>3</w:t>
      </w:r>
      <w:r w:rsidRPr="0093354E">
        <w:rPr>
          <w:sz w:val="24"/>
          <w:szCs w:val="24"/>
        </w:rPr>
        <w:t> : Télécharge</w:t>
      </w:r>
      <w:r>
        <w:rPr>
          <w:sz w:val="24"/>
          <w:szCs w:val="24"/>
        </w:rPr>
        <w:t>ment de</w:t>
      </w:r>
      <w:r w:rsidRPr="0093354E">
        <w:rPr>
          <w:sz w:val="24"/>
          <w:szCs w:val="24"/>
        </w:rPr>
        <w:t xml:space="preserve"> Visual Studio Code 2017 et</w:t>
      </w:r>
      <w:r>
        <w:rPr>
          <w:sz w:val="24"/>
          <w:szCs w:val="24"/>
        </w:rPr>
        <w:t xml:space="preserve"> des librairies</w:t>
      </w:r>
      <w:r w:rsidR="00332D98">
        <w:rPr>
          <w:sz w:val="24"/>
          <w:szCs w:val="24"/>
        </w:rPr>
        <w:t xml:space="preserve"> pour utiliser les méthodes </w:t>
      </w:r>
      <w:r w:rsidR="009F4546">
        <w:rPr>
          <w:sz w:val="24"/>
          <w:szCs w:val="24"/>
        </w:rPr>
        <w:t xml:space="preserve">déjà existantes </w:t>
      </w:r>
      <w:r w:rsidR="00332D98">
        <w:rPr>
          <w:sz w:val="24"/>
          <w:szCs w:val="24"/>
        </w:rPr>
        <w:t>de la carte 9111</w:t>
      </w:r>
      <w:r>
        <w:rPr>
          <w:sz w:val="24"/>
          <w:szCs w:val="24"/>
        </w:rPr>
        <w:t>.</w:t>
      </w:r>
    </w:p>
    <w:p w:rsidR="0093354E" w:rsidRDefault="0093354E" w:rsidP="00531B3A">
      <w:pPr>
        <w:tabs>
          <w:tab w:val="left" w:pos="338"/>
          <w:tab w:val="left" w:pos="3915"/>
        </w:tabs>
        <w:rPr>
          <w:sz w:val="24"/>
          <w:szCs w:val="24"/>
        </w:rPr>
      </w:pPr>
      <w:r>
        <w:rPr>
          <w:sz w:val="24"/>
          <w:szCs w:val="24"/>
        </w:rPr>
        <w:t xml:space="preserve">Etape </w:t>
      </w:r>
      <w:r w:rsidR="00AA0AAC">
        <w:rPr>
          <w:sz w:val="24"/>
          <w:szCs w:val="24"/>
        </w:rPr>
        <w:t>4</w:t>
      </w:r>
      <w:r>
        <w:rPr>
          <w:sz w:val="24"/>
          <w:szCs w:val="24"/>
        </w:rPr>
        <w:t xml:space="preserve"> : </w:t>
      </w:r>
      <w:r w:rsidR="003F3DC2">
        <w:rPr>
          <w:sz w:val="24"/>
          <w:szCs w:val="24"/>
        </w:rPr>
        <w:t>Création du projet sur Visual Studio Code et de la classe Four.</w:t>
      </w:r>
    </w:p>
    <w:p w:rsidR="00827252" w:rsidRDefault="003F3DC2" w:rsidP="00531B3A">
      <w:pPr>
        <w:tabs>
          <w:tab w:val="left" w:pos="338"/>
          <w:tab w:val="left" w:pos="3915"/>
        </w:tabs>
        <w:rPr>
          <w:sz w:val="24"/>
          <w:szCs w:val="24"/>
        </w:rPr>
      </w:pPr>
      <w:r>
        <w:rPr>
          <w:sz w:val="24"/>
          <w:szCs w:val="24"/>
        </w:rPr>
        <w:t xml:space="preserve">Etape </w:t>
      </w:r>
      <w:r w:rsidR="00AA0AAC">
        <w:rPr>
          <w:sz w:val="24"/>
          <w:szCs w:val="24"/>
        </w:rPr>
        <w:t>5</w:t>
      </w:r>
      <w:r>
        <w:rPr>
          <w:sz w:val="24"/>
          <w:szCs w:val="24"/>
        </w:rPr>
        <w:t xml:space="preserve"> : </w:t>
      </w:r>
      <w:r w:rsidR="006A5B26">
        <w:rPr>
          <w:sz w:val="24"/>
          <w:szCs w:val="24"/>
        </w:rPr>
        <w:t xml:space="preserve">Création du </w:t>
      </w:r>
      <w:proofErr w:type="spellStart"/>
      <w:r w:rsidR="006A5B26">
        <w:rPr>
          <w:sz w:val="24"/>
          <w:szCs w:val="24"/>
        </w:rPr>
        <w:t>Form</w:t>
      </w:r>
      <w:proofErr w:type="spellEnd"/>
      <w:r w:rsidR="006A5B26">
        <w:rPr>
          <w:sz w:val="24"/>
          <w:szCs w:val="24"/>
        </w:rPr>
        <w:t xml:space="preserve"> pour contrôler le four.</w:t>
      </w:r>
    </w:p>
    <w:p w:rsidR="003E7A3F" w:rsidRDefault="003E7A3F" w:rsidP="00531B3A">
      <w:pPr>
        <w:tabs>
          <w:tab w:val="left" w:pos="338"/>
          <w:tab w:val="left" w:pos="3915"/>
        </w:tabs>
        <w:rPr>
          <w:sz w:val="24"/>
          <w:szCs w:val="24"/>
        </w:rPr>
      </w:pPr>
      <w:r>
        <w:rPr>
          <w:sz w:val="24"/>
          <w:szCs w:val="24"/>
        </w:rPr>
        <w:t>Etape 6 : Créer les méthodes pour écrire et lire sur le port.</w:t>
      </w:r>
    </w:p>
    <w:p w:rsidR="00FC352E" w:rsidRDefault="00FC352E" w:rsidP="00531B3A">
      <w:pPr>
        <w:tabs>
          <w:tab w:val="left" w:pos="338"/>
          <w:tab w:val="left" w:pos="3915"/>
        </w:tabs>
        <w:rPr>
          <w:sz w:val="24"/>
          <w:szCs w:val="24"/>
        </w:rPr>
      </w:pPr>
      <w:r>
        <w:rPr>
          <w:sz w:val="24"/>
          <w:szCs w:val="24"/>
        </w:rPr>
        <w:t xml:space="preserve">Etape 7 : Appel des méthodes dans </w:t>
      </w:r>
      <w:proofErr w:type="gramStart"/>
      <w:r>
        <w:rPr>
          <w:sz w:val="24"/>
          <w:szCs w:val="24"/>
        </w:rPr>
        <w:t>le main</w:t>
      </w:r>
      <w:proofErr w:type="gramEnd"/>
      <w:r>
        <w:rPr>
          <w:sz w:val="24"/>
          <w:szCs w:val="24"/>
        </w:rPr>
        <w:t>.</w:t>
      </w:r>
    </w:p>
    <w:p w:rsidR="003E7A3F" w:rsidRPr="003E7A3F" w:rsidRDefault="003E7A3F" w:rsidP="00531B3A">
      <w:pPr>
        <w:tabs>
          <w:tab w:val="left" w:pos="338"/>
          <w:tab w:val="left" w:pos="3915"/>
        </w:tabs>
        <w:rPr>
          <w:sz w:val="24"/>
          <w:szCs w:val="24"/>
        </w:rPr>
      </w:pPr>
      <w:r>
        <w:rPr>
          <w:sz w:val="24"/>
          <w:szCs w:val="24"/>
        </w:rPr>
        <w:t>Etape 7 : Compilation du programme et tests des différentes méthodes.</w:t>
      </w:r>
    </w:p>
    <w:p w:rsidR="008D4F59" w:rsidRPr="0093354E" w:rsidRDefault="008D4F59" w:rsidP="008D4F59">
      <w:pPr>
        <w:tabs>
          <w:tab w:val="left" w:pos="3915"/>
        </w:tabs>
        <w:rPr>
          <w:sz w:val="24"/>
          <w:szCs w:val="24"/>
        </w:rPr>
      </w:pPr>
    </w:p>
    <w:p w:rsidR="008C640A" w:rsidRPr="0093354E" w:rsidRDefault="008C640A" w:rsidP="008D4F59">
      <w:pPr>
        <w:tabs>
          <w:tab w:val="left" w:pos="3915"/>
        </w:tabs>
        <w:rPr>
          <w:sz w:val="28"/>
          <w:szCs w:val="28"/>
        </w:rPr>
      </w:pPr>
    </w:p>
    <w:p w:rsidR="008C640A" w:rsidRPr="0093354E" w:rsidRDefault="008C640A" w:rsidP="008D4F59">
      <w:pPr>
        <w:tabs>
          <w:tab w:val="left" w:pos="3915"/>
        </w:tabs>
        <w:rPr>
          <w:sz w:val="28"/>
          <w:szCs w:val="28"/>
        </w:rPr>
      </w:pPr>
    </w:p>
    <w:p w:rsidR="008C640A" w:rsidRPr="0093354E" w:rsidRDefault="008C640A" w:rsidP="008D4F59">
      <w:pPr>
        <w:tabs>
          <w:tab w:val="left" w:pos="3915"/>
        </w:tabs>
        <w:rPr>
          <w:sz w:val="28"/>
          <w:szCs w:val="28"/>
        </w:rPr>
      </w:pPr>
    </w:p>
    <w:p w:rsidR="008C640A" w:rsidRPr="0093354E" w:rsidRDefault="008C640A" w:rsidP="008D4F59">
      <w:pPr>
        <w:tabs>
          <w:tab w:val="left" w:pos="3915"/>
        </w:tabs>
        <w:rPr>
          <w:sz w:val="28"/>
          <w:szCs w:val="28"/>
        </w:rPr>
      </w:pPr>
    </w:p>
    <w:p w:rsidR="008C640A" w:rsidRPr="0093354E" w:rsidRDefault="008C640A" w:rsidP="008D4F59">
      <w:pPr>
        <w:tabs>
          <w:tab w:val="left" w:pos="3915"/>
        </w:tabs>
        <w:rPr>
          <w:sz w:val="28"/>
          <w:szCs w:val="28"/>
        </w:rPr>
      </w:pPr>
    </w:p>
    <w:p w:rsidR="008C640A" w:rsidRPr="0093354E" w:rsidRDefault="008C640A" w:rsidP="008D4F59">
      <w:pPr>
        <w:tabs>
          <w:tab w:val="left" w:pos="3915"/>
        </w:tabs>
        <w:rPr>
          <w:sz w:val="28"/>
          <w:szCs w:val="28"/>
        </w:rPr>
      </w:pPr>
    </w:p>
    <w:p w:rsidR="008C640A" w:rsidRPr="0093354E" w:rsidRDefault="008C640A" w:rsidP="008D4F59">
      <w:pPr>
        <w:tabs>
          <w:tab w:val="left" w:pos="3915"/>
        </w:tabs>
        <w:rPr>
          <w:sz w:val="28"/>
          <w:szCs w:val="28"/>
        </w:rPr>
      </w:pPr>
    </w:p>
    <w:p w:rsidR="008C640A" w:rsidRPr="0093354E" w:rsidRDefault="008C640A" w:rsidP="008D4F59">
      <w:pPr>
        <w:tabs>
          <w:tab w:val="left" w:pos="3915"/>
        </w:tabs>
        <w:rPr>
          <w:sz w:val="28"/>
          <w:szCs w:val="28"/>
        </w:rPr>
      </w:pPr>
    </w:p>
    <w:p w:rsidR="008C640A" w:rsidRPr="0093354E" w:rsidRDefault="008C640A" w:rsidP="008D4F59">
      <w:pPr>
        <w:tabs>
          <w:tab w:val="left" w:pos="3915"/>
        </w:tabs>
        <w:rPr>
          <w:sz w:val="28"/>
          <w:szCs w:val="28"/>
        </w:rPr>
      </w:pPr>
    </w:p>
    <w:p w:rsidR="008C640A" w:rsidRPr="0093354E" w:rsidRDefault="008C640A" w:rsidP="008D4F59">
      <w:pPr>
        <w:tabs>
          <w:tab w:val="left" w:pos="3915"/>
        </w:tabs>
        <w:rPr>
          <w:sz w:val="28"/>
          <w:szCs w:val="28"/>
        </w:rPr>
      </w:pPr>
    </w:p>
    <w:p w:rsidR="008C640A" w:rsidRPr="0093354E" w:rsidRDefault="008C640A" w:rsidP="008D4F59">
      <w:pPr>
        <w:tabs>
          <w:tab w:val="left" w:pos="3915"/>
        </w:tabs>
        <w:rPr>
          <w:sz w:val="28"/>
          <w:szCs w:val="28"/>
        </w:rPr>
      </w:pPr>
    </w:p>
    <w:p w:rsidR="008C640A" w:rsidRPr="0093354E" w:rsidRDefault="008C640A" w:rsidP="008D4F59">
      <w:pPr>
        <w:tabs>
          <w:tab w:val="left" w:pos="3915"/>
        </w:tabs>
        <w:rPr>
          <w:sz w:val="28"/>
          <w:szCs w:val="28"/>
        </w:rPr>
      </w:pPr>
    </w:p>
    <w:p w:rsidR="008C640A" w:rsidRDefault="008C640A" w:rsidP="008D4F59">
      <w:pPr>
        <w:tabs>
          <w:tab w:val="left" w:pos="3915"/>
        </w:tabs>
        <w:rPr>
          <w:sz w:val="28"/>
          <w:szCs w:val="28"/>
        </w:rPr>
      </w:pPr>
    </w:p>
    <w:p w:rsidR="003F42D7" w:rsidRPr="0093354E" w:rsidRDefault="003F42D7" w:rsidP="008D4F59">
      <w:pPr>
        <w:tabs>
          <w:tab w:val="left" w:pos="3915"/>
        </w:tabs>
        <w:rPr>
          <w:sz w:val="28"/>
          <w:szCs w:val="28"/>
        </w:rPr>
      </w:pPr>
    </w:p>
    <w:p w:rsidR="008C640A" w:rsidRDefault="008C640A" w:rsidP="008C640A">
      <w:pPr>
        <w:tabs>
          <w:tab w:val="left" w:pos="3915"/>
        </w:tabs>
        <w:jc w:val="center"/>
        <w:rPr>
          <w:sz w:val="44"/>
          <w:szCs w:val="44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B81F83D" wp14:editId="441D4461">
                <wp:simplePos x="0" y="0"/>
                <wp:positionH relativeFrom="margin">
                  <wp:align>center</wp:align>
                </wp:positionH>
                <wp:positionV relativeFrom="paragraph">
                  <wp:posOffset>-80645</wp:posOffset>
                </wp:positionV>
                <wp:extent cx="4619625" cy="523875"/>
                <wp:effectExtent l="0" t="0" r="28575" b="2857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523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47A5999B" id="Rectangle à coins arrondis 8" o:spid="_x0000_s1026" style="position:absolute;margin-left:0;margin-top:-6.35pt;width:363.75pt;height:41.25pt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S1arAIAAMIFAAAOAAAAZHJzL2Uyb0RvYy54bWysVM1u2zAMvg/YOwi6r06yJE2DOkXQosOA&#10;ri3aDj2rshQLkEVNUuJkT7N32YuNkhw36M8Ow3JQKIr8SH4meXq2bTTZCOcVmJIOjwaUCMOhUmZV&#10;0u8Pl59mlPjATMU0GFHSnfD0bPHxw2lr52IENehKOIIgxs9bW9I6BDsvCs9r0TB/BFYYfJTgGhbw&#10;6lZF5ViL6I0uRoPBtGjBVdYBF96j9iI/0kXCl1LwcCOlF4HokmJuIZ0unU/xLBanbL5yzNaKd2mw&#10;f8iiYcpg0B7qggVG1k69gmoUd+BBhiMOTQFSKi5SDVjNcPCimvuaWZFqQXK87Wny/w+WX29uHVFV&#10;SfFDGdbgJ7pD0phZaUF+/yIclPGEOQemUp7MImGt9XP0u7e3rrt5FGP1W+ma+I91kW0iedeTLLaB&#10;cFSOp8OT6WhCCce3yejz7HgSQYtnb+t8+CKgIVEoqYO1qWJSiWC2ufIh2+/tYkQPWlWXSut0id0j&#10;zrUjG4bfnXEuTBgmd71uvkGV9eMB/nIHoBr7JKunezWmlPowIqUED4IUkYRcdpLCTosYWps7IZFP&#10;LHSUAvYIr3PxNatEVk/ejZkAI7LE4nrsXMw72Jmdzj66ijQIvfPgb4ll594jRQYTeudGGXBvAWhk&#10;uIuc7ZGyA2qi+ATVDrvNQR5Db/mlwk98xXy4ZQ7nDicUd0m4wUNqaEsKnURJDe7nW/poj+OAr5S0&#10;OMcl9T/WzAlK9FeDg3IyHI/j4KfLeHI8wos7fHk6fDHr5hywZYa4tSxPYrQPei9KB80jrpxljIpP&#10;zHCMXVIe3P5yHvJ+waXFxXKZzHDYLQtX5t7yCB5Zjd37sH1kznZ9HnBCrmE/82z+otOzbfQ0sFwH&#10;kCqNwTOvHd+4KFKzdkstbqLDe7J6Xr2LPwAAAP//AwBQSwMEFAAGAAgAAAAhAKy75EHfAAAABwEA&#10;AA8AAABkcnMvZG93bnJldi54bWxMj0FLw0AUhO+C/2F5grd209A2bcxLEUFQxIKt9fyaXZPo7tuQ&#10;3bapv77rSY/DDDPfFKvBGnHUvW8dI0zGCQjNlVMt1wjv28fRAoQPxIqMY41w1h5W5fVVQblyJ37T&#10;x02oRSxhnxNCE0KXS+mrRlvyY9dpjt6n6y2FKPtaqp5OsdwamSbJXFpqOS401OmHRlffm4NFePU/&#10;3fl5tw7raUXt0/Tja2Zetoi3N8P9HYigh/AXhl/8iA5lZNq7AysvDEI8EhBGkzQDEe0szWYg9gjz&#10;5QJkWcj//OUFAAD//wMAUEsBAi0AFAAGAAgAAAAhALaDOJL+AAAA4QEAABMAAAAAAAAAAAAAAAAA&#10;AAAAAFtDb250ZW50X1R5cGVzXS54bWxQSwECLQAUAAYACAAAACEAOP0h/9YAAACUAQAACwAAAAAA&#10;AAAAAAAAAAAvAQAAX3JlbHMvLnJlbHNQSwECLQAUAAYACAAAACEAZLUtWqwCAADCBQAADgAAAAAA&#10;AAAAAAAAAAAuAgAAZHJzL2Uyb0RvYy54bWxQSwECLQAUAAYACAAAACEArLvkQd8AAAAHAQAADwAA&#10;AAAAAAAAAAAAAAAGBQAAZHJzL2Rvd25yZXYueG1sUEsFBgAAAAAEAAQA8wAAABIGAAAAAA==&#10;" fillcolor="#bdd6ee [1300]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44"/>
          <w:szCs w:val="44"/>
        </w:rPr>
        <w:t>Réponses aux questions spécifiques</w:t>
      </w:r>
    </w:p>
    <w:p w:rsidR="003035A1" w:rsidRDefault="003035A1" w:rsidP="008C640A">
      <w:pPr>
        <w:tabs>
          <w:tab w:val="left" w:pos="3915"/>
        </w:tabs>
        <w:jc w:val="center"/>
        <w:rPr>
          <w:sz w:val="44"/>
          <w:szCs w:val="44"/>
        </w:rPr>
      </w:pPr>
    </w:p>
    <w:p w:rsidR="0033213F" w:rsidRDefault="0033213F" w:rsidP="0033213F">
      <w:pPr>
        <w:tabs>
          <w:tab w:val="left" w:pos="3915"/>
        </w:tabs>
        <w:rPr>
          <w:sz w:val="32"/>
          <w:szCs w:val="32"/>
          <w:u w:val="single"/>
        </w:rPr>
      </w:pPr>
      <w:r w:rsidRPr="0033213F">
        <w:rPr>
          <w:sz w:val="32"/>
          <w:szCs w:val="32"/>
          <w:u w:val="single"/>
        </w:rPr>
        <w:t>1°) Quelles sont les caractéristiques de la cartes 9111 d’ADLINK</w:t>
      </w:r>
      <w:r w:rsidR="006029FA">
        <w:rPr>
          <w:sz w:val="32"/>
          <w:szCs w:val="32"/>
          <w:u w:val="single"/>
        </w:rPr>
        <w:t xml:space="preserve"> </w:t>
      </w:r>
      <w:bookmarkStart w:id="0" w:name="_GoBack"/>
      <w:bookmarkEnd w:id="0"/>
      <w:r w:rsidRPr="0033213F">
        <w:rPr>
          <w:sz w:val="32"/>
          <w:szCs w:val="32"/>
          <w:u w:val="single"/>
        </w:rPr>
        <w:t>?</w:t>
      </w:r>
    </w:p>
    <w:p w:rsidR="0033213F" w:rsidRDefault="0033213F" w:rsidP="0033213F">
      <w:pPr>
        <w:tabs>
          <w:tab w:val="left" w:pos="3915"/>
        </w:tabs>
        <w:rPr>
          <w:sz w:val="32"/>
          <w:szCs w:val="32"/>
          <w:u w:val="single"/>
        </w:rPr>
      </w:pPr>
    </w:p>
    <w:p w:rsidR="0033213F" w:rsidRDefault="00F23542" w:rsidP="0033213F">
      <w:pPr>
        <w:tabs>
          <w:tab w:val="left" w:pos="3915"/>
        </w:tabs>
        <w:rPr>
          <w:rFonts w:asciiTheme="majorHAnsi" w:hAnsiTheme="majorHAnsi"/>
          <w:sz w:val="24"/>
          <w:szCs w:val="24"/>
          <w:shd w:val="clear" w:color="auto" w:fill="FFFFFF"/>
        </w:rPr>
      </w:pPr>
      <w:r w:rsidRPr="00F23542">
        <w:rPr>
          <w:rFonts w:asciiTheme="majorHAnsi" w:hAnsiTheme="majorHAnsi"/>
          <w:sz w:val="24"/>
          <w:szCs w:val="24"/>
          <w:shd w:val="clear" w:color="auto" w:fill="FFFFFF"/>
        </w:rPr>
        <w:t>La série PCI-9111 d’</w:t>
      </w:r>
      <w:proofErr w:type="spellStart"/>
      <w:r w:rsidRPr="00F23542">
        <w:rPr>
          <w:rFonts w:asciiTheme="majorHAnsi" w:hAnsiTheme="majorHAnsi"/>
          <w:sz w:val="24"/>
          <w:szCs w:val="24"/>
          <w:shd w:val="clear" w:color="auto" w:fill="FFFFFF"/>
        </w:rPr>
        <w:t>Adlink</w:t>
      </w:r>
      <w:proofErr w:type="spellEnd"/>
      <w:r w:rsidRPr="00F23542">
        <w:rPr>
          <w:rFonts w:asciiTheme="majorHAnsi" w:hAnsiTheme="majorHAnsi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/>
          <w:sz w:val="24"/>
          <w:szCs w:val="24"/>
          <w:shd w:val="clear" w:color="auto" w:fill="FFFFFF"/>
        </w:rPr>
        <w:t>est une carte</w:t>
      </w:r>
      <w:r w:rsidRPr="00F23542">
        <w:rPr>
          <w:rFonts w:asciiTheme="majorHAnsi" w:hAnsiTheme="majorHAnsi"/>
          <w:sz w:val="24"/>
          <w:szCs w:val="24"/>
          <w:shd w:val="clear" w:color="auto" w:fill="FFFFFF"/>
        </w:rPr>
        <w:t xml:space="preserve"> multifonction DAQ à </w:t>
      </w:r>
      <w:r w:rsidR="00DE24FF">
        <w:rPr>
          <w:rFonts w:asciiTheme="majorHAnsi" w:hAnsiTheme="majorHAnsi"/>
          <w:sz w:val="24"/>
          <w:szCs w:val="24"/>
          <w:shd w:val="clear" w:color="auto" w:fill="FFFFFF"/>
        </w:rPr>
        <w:t xml:space="preserve">faible coût 16 voies  100 </w:t>
      </w:r>
      <w:proofErr w:type="spellStart"/>
      <w:r w:rsidR="00DE24FF">
        <w:rPr>
          <w:rFonts w:asciiTheme="majorHAnsi" w:hAnsiTheme="majorHAnsi"/>
          <w:sz w:val="24"/>
          <w:szCs w:val="24"/>
          <w:shd w:val="clear" w:color="auto" w:fill="FFFFFF"/>
        </w:rPr>
        <w:t>Ke</w:t>
      </w:r>
      <w:proofErr w:type="spellEnd"/>
      <w:r w:rsidR="00DE24FF">
        <w:rPr>
          <w:rFonts w:asciiTheme="majorHAnsi" w:hAnsiTheme="majorHAnsi"/>
          <w:sz w:val="24"/>
          <w:szCs w:val="24"/>
          <w:shd w:val="clear" w:color="auto" w:fill="FFFFFF"/>
        </w:rPr>
        <w:t xml:space="preserve">/s. </w:t>
      </w:r>
      <w:r w:rsidRPr="00F23542">
        <w:rPr>
          <w:rFonts w:asciiTheme="majorHAnsi" w:hAnsiTheme="majorHAnsi"/>
          <w:sz w:val="24"/>
          <w:szCs w:val="24"/>
          <w:shd w:val="clear" w:color="auto" w:fill="FFFFFF"/>
        </w:rPr>
        <w:t>Un filtre RC est implémenté sur chaque voie d’entrée A/D pour que l’utilisateur atténue ou filtre le signal d’entrée. La série PCI-9111 fournit des entrées analogiques avec 5 plages d’entrées programmables pour les entrées bipolaires</w:t>
      </w:r>
      <w:r w:rsidR="004A0B9B">
        <w:rPr>
          <w:rFonts w:asciiTheme="majorHAnsi" w:hAnsiTheme="majorHAnsi"/>
          <w:sz w:val="24"/>
          <w:szCs w:val="24"/>
          <w:shd w:val="clear" w:color="auto" w:fill="FFFFFF"/>
        </w:rPr>
        <w:t xml:space="preserve">. Elle </w:t>
      </w:r>
      <w:r w:rsidRPr="00F23542">
        <w:rPr>
          <w:rFonts w:asciiTheme="majorHAnsi" w:hAnsiTheme="majorHAnsi"/>
          <w:sz w:val="24"/>
          <w:szCs w:val="24"/>
          <w:shd w:val="clear" w:color="auto" w:fill="FFFFFF"/>
        </w:rPr>
        <w:t xml:space="preserve">prend également en charge le balayage automatique des entrées analogiques. </w:t>
      </w:r>
      <w:r w:rsidR="00687C46">
        <w:rPr>
          <w:rFonts w:asciiTheme="majorHAnsi" w:hAnsiTheme="majorHAnsi"/>
          <w:sz w:val="24"/>
          <w:szCs w:val="24"/>
          <w:shd w:val="clear" w:color="auto" w:fill="FFFFFF"/>
        </w:rPr>
        <w:t>Elle</w:t>
      </w:r>
      <w:r w:rsidRPr="00F23542">
        <w:rPr>
          <w:rFonts w:asciiTheme="majorHAnsi" w:hAnsiTheme="majorHAnsi"/>
          <w:sz w:val="24"/>
          <w:szCs w:val="24"/>
          <w:shd w:val="clear" w:color="auto" w:fill="FFFFFF"/>
        </w:rPr>
        <w:t xml:space="preserve"> offre une résolution A/D 12 bits tandis que PCI-9111HR offre une résolution A/D 16 bits. La série PCI-9111 comprend également une sortie analogique 12 bits, 16 entrées numériques TTL et 16 sorties numériques TTL.</w:t>
      </w:r>
    </w:p>
    <w:p w:rsidR="00EE12E0" w:rsidRDefault="00EE12E0" w:rsidP="0033213F">
      <w:pPr>
        <w:tabs>
          <w:tab w:val="left" w:pos="3915"/>
        </w:tabs>
        <w:rPr>
          <w:rFonts w:asciiTheme="majorHAnsi" w:hAnsiTheme="majorHAnsi"/>
          <w:sz w:val="24"/>
          <w:szCs w:val="24"/>
          <w:shd w:val="clear" w:color="auto" w:fill="FFFFFF"/>
        </w:rPr>
      </w:pPr>
    </w:p>
    <w:p w:rsidR="00EE12E0" w:rsidRDefault="00EE12E0" w:rsidP="0033213F">
      <w:pPr>
        <w:tabs>
          <w:tab w:val="left" w:pos="3915"/>
        </w:tabs>
        <w:rPr>
          <w:sz w:val="32"/>
          <w:szCs w:val="32"/>
          <w:u w:val="single"/>
        </w:rPr>
      </w:pPr>
      <w:r w:rsidRPr="00EE12E0">
        <w:rPr>
          <w:sz w:val="32"/>
          <w:szCs w:val="32"/>
          <w:u w:val="single"/>
        </w:rPr>
        <w:t>2°) Pourquoi correspond-elle aux besoins de ce TP</w:t>
      </w:r>
      <w:r w:rsidR="0042752A">
        <w:rPr>
          <w:sz w:val="32"/>
          <w:szCs w:val="32"/>
          <w:u w:val="single"/>
        </w:rPr>
        <w:t xml:space="preserve"> </w:t>
      </w:r>
      <w:r w:rsidRPr="00EE12E0">
        <w:rPr>
          <w:sz w:val="32"/>
          <w:szCs w:val="32"/>
          <w:u w:val="single"/>
        </w:rPr>
        <w:t>?</w:t>
      </w:r>
    </w:p>
    <w:p w:rsidR="00982365" w:rsidRDefault="00982365" w:rsidP="0033213F">
      <w:pPr>
        <w:tabs>
          <w:tab w:val="left" w:pos="3915"/>
        </w:tabs>
        <w:rPr>
          <w:sz w:val="32"/>
          <w:szCs w:val="32"/>
          <w:u w:val="single"/>
        </w:rPr>
      </w:pPr>
    </w:p>
    <w:p w:rsidR="00982365" w:rsidRPr="00982365" w:rsidRDefault="002C7161" w:rsidP="0033213F">
      <w:pPr>
        <w:tabs>
          <w:tab w:val="left" w:pos="3915"/>
        </w:tabs>
        <w:rPr>
          <w:rFonts w:asciiTheme="majorHAnsi" w:hAnsiTheme="maj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>Elle correspond au TP car elle gère les entrées et sorties analogiques.</w:t>
      </w:r>
    </w:p>
    <w:p w:rsidR="007F30CC" w:rsidRDefault="007F30CC" w:rsidP="0033213F">
      <w:pPr>
        <w:tabs>
          <w:tab w:val="left" w:pos="3915"/>
        </w:tabs>
        <w:rPr>
          <w:rFonts w:asciiTheme="majorHAnsi" w:hAnsiTheme="majorHAnsi"/>
          <w:sz w:val="24"/>
          <w:szCs w:val="24"/>
          <w:shd w:val="clear" w:color="auto" w:fill="FFFFFF"/>
        </w:rPr>
      </w:pPr>
    </w:p>
    <w:p w:rsidR="00D33B0F" w:rsidRDefault="00D33B0F" w:rsidP="0033213F">
      <w:pPr>
        <w:tabs>
          <w:tab w:val="left" w:pos="3915"/>
        </w:tabs>
        <w:rPr>
          <w:sz w:val="32"/>
          <w:szCs w:val="32"/>
          <w:u w:val="single"/>
        </w:rPr>
      </w:pPr>
      <w:r w:rsidRPr="00D33B0F">
        <w:rPr>
          <w:sz w:val="32"/>
          <w:szCs w:val="32"/>
          <w:u w:val="single"/>
        </w:rPr>
        <w:t xml:space="preserve">3°) Comment allez-vous intégrer </w:t>
      </w:r>
      <w:r w:rsidR="008C5762" w:rsidRPr="00D33B0F">
        <w:rPr>
          <w:sz w:val="32"/>
          <w:szCs w:val="32"/>
          <w:u w:val="single"/>
        </w:rPr>
        <w:t>la bibliothèque constructrice</w:t>
      </w:r>
      <w:r w:rsidRPr="00D33B0F">
        <w:rPr>
          <w:sz w:val="32"/>
          <w:szCs w:val="32"/>
          <w:u w:val="single"/>
        </w:rPr>
        <w:t xml:space="preserve"> à votre programme</w:t>
      </w:r>
      <w:r w:rsidR="0042752A">
        <w:rPr>
          <w:sz w:val="32"/>
          <w:szCs w:val="32"/>
          <w:u w:val="single"/>
        </w:rPr>
        <w:t xml:space="preserve"> </w:t>
      </w:r>
      <w:r w:rsidRPr="00D33B0F">
        <w:rPr>
          <w:sz w:val="32"/>
          <w:szCs w:val="32"/>
          <w:u w:val="single"/>
        </w:rPr>
        <w:t xml:space="preserve">? </w:t>
      </w:r>
    </w:p>
    <w:p w:rsidR="008A189D" w:rsidRDefault="008A189D" w:rsidP="0033213F">
      <w:pPr>
        <w:tabs>
          <w:tab w:val="left" w:pos="3915"/>
        </w:tabs>
        <w:rPr>
          <w:sz w:val="32"/>
          <w:szCs w:val="32"/>
          <w:u w:val="single"/>
        </w:rPr>
      </w:pPr>
    </w:p>
    <w:p w:rsidR="009D62B1" w:rsidRDefault="0034699D" w:rsidP="0033213F">
      <w:pPr>
        <w:tabs>
          <w:tab w:val="left" w:pos="3915"/>
        </w:tabs>
        <w:rPr>
          <w:sz w:val="24"/>
          <w:szCs w:val="24"/>
        </w:rPr>
      </w:pPr>
      <w:r>
        <w:rPr>
          <w:sz w:val="24"/>
          <w:szCs w:val="24"/>
        </w:rPr>
        <w:t xml:space="preserve">Créer un dossier lib </w:t>
      </w:r>
      <w:r w:rsidR="00813711">
        <w:rPr>
          <w:sz w:val="24"/>
          <w:szCs w:val="24"/>
        </w:rPr>
        <w:t>et y mettre les fichiers</w:t>
      </w:r>
      <w:r>
        <w:rPr>
          <w:sz w:val="24"/>
          <w:szCs w:val="24"/>
        </w:rPr>
        <w:t xml:space="preserve"> .h et un d</w:t>
      </w:r>
      <w:r w:rsidR="00C5085A">
        <w:rPr>
          <w:sz w:val="24"/>
          <w:szCs w:val="24"/>
        </w:rPr>
        <w:t>o</w:t>
      </w:r>
      <w:r>
        <w:rPr>
          <w:sz w:val="24"/>
          <w:szCs w:val="24"/>
        </w:rPr>
        <w:t xml:space="preserve">ssier </w:t>
      </w:r>
      <w:proofErr w:type="spellStart"/>
      <w:r>
        <w:rPr>
          <w:sz w:val="24"/>
          <w:szCs w:val="24"/>
        </w:rPr>
        <w:t>include</w:t>
      </w:r>
      <w:proofErr w:type="spellEnd"/>
      <w:r>
        <w:rPr>
          <w:sz w:val="24"/>
          <w:szCs w:val="24"/>
        </w:rPr>
        <w:t xml:space="preserve"> </w:t>
      </w:r>
      <w:r w:rsidR="0019490F">
        <w:rPr>
          <w:sz w:val="24"/>
          <w:szCs w:val="24"/>
        </w:rPr>
        <w:t>pour les</w:t>
      </w:r>
      <w:r>
        <w:rPr>
          <w:sz w:val="24"/>
          <w:szCs w:val="24"/>
        </w:rPr>
        <w:t xml:space="preserve"> .dll.</w:t>
      </w:r>
    </w:p>
    <w:p w:rsidR="00E91D8D" w:rsidRDefault="00E91D8D" w:rsidP="0033213F">
      <w:pPr>
        <w:tabs>
          <w:tab w:val="left" w:pos="3915"/>
        </w:tabs>
        <w:rPr>
          <w:sz w:val="24"/>
          <w:szCs w:val="24"/>
        </w:rPr>
      </w:pPr>
      <w:r>
        <w:rPr>
          <w:sz w:val="24"/>
          <w:szCs w:val="24"/>
        </w:rPr>
        <w:t xml:space="preserve">Ensuite il faut </w:t>
      </w:r>
      <w:proofErr w:type="spellStart"/>
      <w:r>
        <w:rPr>
          <w:sz w:val="24"/>
          <w:szCs w:val="24"/>
        </w:rPr>
        <w:t>link</w:t>
      </w:r>
      <w:proofErr w:type="spellEnd"/>
      <w:r>
        <w:rPr>
          <w:sz w:val="24"/>
          <w:szCs w:val="24"/>
        </w:rPr>
        <w:t xml:space="preserve"> les deux dossiers dans le projet</w:t>
      </w:r>
      <w:r w:rsidR="00FB1C15">
        <w:rPr>
          <w:sz w:val="24"/>
          <w:szCs w:val="24"/>
        </w:rPr>
        <w:t>,</w:t>
      </w:r>
      <w:r>
        <w:rPr>
          <w:sz w:val="24"/>
          <w:szCs w:val="24"/>
        </w:rPr>
        <w:t xml:space="preserve"> pour ce faire il faudra juste glisser les deux dossiers dans notre projet sur </w:t>
      </w:r>
      <w:r w:rsidR="00724DFE">
        <w:rPr>
          <w:sz w:val="24"/>
          <w:szCs w:val="24"/>
        </w:rPr>
        <w:t>V</w:t>
      </w:r>
      <w:r>
        <w:rPr>
          <w:sz w:val="24"/>
          <w:szCs w:val="24"/>
        </w:rPr>
        <w:t>isual studio 2017.</w:t>
      </w:r>
    </w:p>
    <w:p w:rsidR="009D62B1" w:rsidRPr="00EE7A36" w:rsidRDefault="009D62B1" w:rsidP="0033213F">
      <w:pPr>
        <w:tabs>
          <w:tab w:val="left" w:pos="3915"/>
        </w:tabs>
        <w:rPr>
          <w:sz w:val="24"/>
          <w:szCs w:val="24"/>
        </w:rPr>
      </w:pPr>
    </w:p>
    <w:p w:rsidR="00D33B0F" w:rsidRDefault="00D33B0F" w:rsidP="0033213F">
      <w:pPr>
        <w:tabs>
          <w:tab w:val="left" w:pos="3915"/>
        </w:tabs>
        <w:rPr>
          <w:sz w:val="32"/>
          <w:szCs w:val="32"/>
          <w:u w:val="single"/>
        </w:rPr>
      </w:pPr>
      <w:r w:rsidRPr="00D33B0F">
        <w:rPr>
          <w:sz w:val="32"/>
          <w:szCs w:val="32"/>
          <w:u w:val="single"/>
        </w:rPr>
        <w:t xml:space="preserve">4°) Comment sont reliés la sonde et l’halogène sur votre carte (proposez un schéma explicatif). </w:t>
      </w:r>
    </w:p>
    <w:p w:rsidR="00D33B0F" w:rsidRDefault="00D33B0F" w:rsidP="0033213F">
      <w:pPr>
        <w:tabs>
          <w:tab w:val="left" w:pos="3915"/>
        </w:tabs>
        <w:rPr>
          <w:sz w:val="32"/>
          <w:szCs w:val="32"/>
          <w:u w:val="single"/>
        </w:rPr>
      </w:pPr>
    </w:p>
    <w:p w:rsidR="007768A7" w:rsidRDefault="00CC200A" w:rsidP="008A189D">
      <w:pPr>
        <w:tabs>
          <w:tab w:val="left" w:pos="3915"/>
        </w:tabs>
        <w:rPr>
          <w:sz w:val="24"/>
          <w:szCs w:val="24"/>
        </w:rPr>
      </w:pPr>
      <w:r>
        <w:rPr>
          <w:sz w:val="24"/>
          <w:szCs w:val="24"/>
        </w:rPr>
        <w:t xml:space="preserve">Elles sont </w:t>
      </w:r>
      <w:r w:rsidR="001D2736">
        <w:rPr>
          <w:sz w:val="24"/>
          <w:szCs w:val="24"/>
        </w:rPr>
        <w:t>reliées</w:t>
      </w:r>
      <w:r>
        <w:rPr>
          <w:sz w:val="24"/>
          <w:szCs w:val="24"/>
        </w:rPr>
        <w:t xml:space="preserve"> </w:t>
      </w:r>
      <w:r w:rsidR="00251CC7">
        <w:rPr>
          <w:sz w:val="24"/>
          <w:szCs w:val="24"/>
        </w:rPr>
        <w:t xml:space="preserve">par un adaptateur </w:t>
      </w:r>
      <w:r w:rsidR="0011367C">
        <w:rPr>
          <w:sz w:val="24"/>
          <w:szCs w:val="24"/>
        </w:rPr>
        <w:t>qui va permettre à la carte 9111 et au four de communiquer.</w:t>
      </w:r>
    </w:p>
    <w:p w:rsidR="007768A7" w:rsidRDefault="007768A7" w:rsidP="008A189D">
      <w:pPr>
        <w:tabs>
          <w:tab w:val="left" w:pos="3915"/>
        </w:tabs>
        <w:rPr>
          <w:sz w:val="24"/>
          <w:szCs w:val="24"/>
        </w:rPr>
      </w:pPr>
    </w:p>
    <w:p w:rsidR="007768A7" w:rsidRPr="00560431" w:rsidRDefault="00925BC9" w:rsidP="008A189D">
      <w:pPr>
        <w:tabs>
          <w:tab w:val="left" w:pos="3915"/>
        </w:tabs>
        <w:rPr>
          <w:sz w:val="24"/>
          <w:szCs w:val="24"/>
          <w:u w:val="single"/>
        </w:rPr>
      </w:pPr>
      <w:r w:rsidRPr="00560431">
        <w:rPr>
          <w:sz w:val="24"/>
          <w:szCs w:val="24"/>
          <w:u w:val="single"/>
        </w:rPr>
        <w:t xml:space="preserve">Schéma liaison </w:t>
      </w:r>
      <w:r w:rsidR="00560431" w:rsidRPr="00560431">
        <w:rPr>
          <w:sz w:val="24"/>
          <w:szCs w:val="24"/>
          <w:u w:val="single"/>
        </w:rPr>
        <w:t xml:space="preserve">entre </w:t>
      </w:r>
      <w:r w:rsidRPr="00560431">
        <w:rPr>
          <w:sz w:val="24"/>
          <w:szCs w:val="24"/>
          <w:u w:val="single"/>
        </w:rPr>
        <w:t xml:space="preserve">carte </w:t>
      </w:r>
      <w:r w:rsidR="00560431" w:rsidRPr="00560431">
        <w:rPr>
          <w:sz w:val="24"/>
          <w:szCs w:val="24"/>
          <w:u w:val="single"/>
        </w:rPr>
        <w:t>9111 et four</w:t>
      </w:r>
      <w:r w:rsidR="00560431">
        <w:rPr>
          <w:sz w:val="24"/>
          <w:szCs w:val="24"/>
          <w:u w:val="single"/>
        </w:rPr>
        <w:t> :</w:t>
      </w:r>
    </w:p>
    <w:p w:rsidR="008A189D" w:rsidRPr="008A189D" w:rsidRDefault="008A189D" w:rsidP="0033213F">
      <w:pPr>
        <w:tabs>
          <w:tab w:val="left" w:pos="3915"/>
        </w:tabs>
        <w:rPr>
          <w:sz w:val="24"/>
          <w:szCs w:val="24"/>
        </w:rPr>
      </w:pPr>
    </w:p>
    <w:p w:rsidR="008A189D" w:rsidRDefault="00560431" w:rsidP="0033213F">
      <w:pPr>
        <w:tabs>
          <w:tab w:val="left" w:pos="3915"/>
        </w:tabs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1548654</wp:posOffset>
                </wp:positionH>
                <wp:positionV relativeFrom="paragraph">
                  <wp:posOffset>181279</wp:posOffset>
                </wp:positionV>
                <wp:extent cx="2162755" cy="468989"/>
                <wp:effectExtent l="0" t="0" r="28575" b="2667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755" cy="468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38C6" w:rsidRDefault="00E538C6">
                            <w:r>
                              <w:t>Liaison carte multifonction PCI 9111 et l’adaptateur analogique.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margin-left:121.95pt;margin-top:14.25pt;width:170.3pt;height:3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+AyUgIAAKgEAAAOAAAAZHJzL2Uyb0RvYy54bWysVN9P2zAQfp+0/8Hy+0jbtQUqUtQVMU1C&#10;gAQT0t5cx2mjOT7Pdpuwv57PTloK29O0F+d++fPdd3e5uGxrzXbK+YpMzocnA86UkVRUZp3z74/X&#10;n84480GYQmgyKufPyvPL+ccPF42dqRFtSBfKMYAYP2tszjch2FmWeblRtfAnZJWBsyRXiwDVrbPC&#10;iQbotc5Gg8E0a8gV1pFU3sN61Tn5POGXpZLhriy9CkznHLmFdLp0ruKZzS/EbO2E3VSyT0P8Qxa1&#10;qAwePUBdiSDY1lV/QNWVdOSpDCeS6ozKspIq1YBqhoN31TxshFWpFpDj7YEm//9g5e3u3rGqQO8m&#10;nBlRo0c/0ClWKBZUGxSDHSQ11s8Q+2ARHdov1OLC3u5hjLW3pavjF1Ux+EH384FiQDEJ42g4HZ1O&#10;8JSEbzw9Oz87jzDZ623rfPiqqGZRyLlDCxOzYnfjQxe6D4mPedJVcV1pnZQ4NmqpHdsJNFyHlCPA&#10;30Rpw5qcTz9PBgn4jS9CH+6vtJA/+/SOooCnDXKOnHS1Rym0q7YnakXFM3hy1I2bt/K6Au6N8OFe&#10;OMwXqMHOhDscpSYkQ73E2Ybc77/ZYzzaDi9nDeY15/7XVjjFmf5mMBDnw/E4DnhSxpPTERR37Fkd&#10;e8y2XhIYGmI7rUxijA96L5aO6ies1iK+CpcwEm/nPOzFZei2CKsp1WKRgjDSVoQb82BlhI4diXw+&#10;tk/C2b6fcahuaT/ZYvaurV1svGlosQ1UVqnnkeCO1Z53rEOamn51474d6ynq9QczfwEAAP//AwBQ&#10;SwMEFAAGAAgAAAAhAJFnST3cAAAACgEAAA8AAABkcnMvZG93bnJldi54bWxMj8FOwzAMhu9IvENk&#10;JG4spXQo65pOgAYXThuIc9ZkSbTGqZqsK2+POcHtt/zp9+dmM4eeTWZMPqKE+0UBzGAXtUcr4fPj&#10;9U4AS1mhVn1EI+HbJNi011eNqnW84M5M+2wZlWCqlQSX81BznjpngkqLOBik3TGOQWUaR8v1qC5U&#10;HnpeFsUjD8ojXXBqMC/OdKf9OUjYPtuV7YQa3VZo76f56/hu36S8vZmf1sCymfMfDL/6pA4tOR3i&#10;GXVivYSyelgRSkEsgRGwFBWFA5FFWQFvG/7/hfYHAAD//wMAUEsBAi0AFAAGAAgAAAAhALaDOJL+&#10;AAAA4QEAABMAAAAAAAAAAAAAAAAAAAAAAFtDb250ZW50X1R5cGVzXS54bWxQSwECLQAUAAYACAAA&#10;ACEAOP0h/9YAAACUAQAACwAAAAAAAAAAAAAAAAAvAQAAX3JlbHMvLnJlbHNQSwECLQAUAAYACAAA&#10;ACEA1+PgMlICAACoBAAADgAAAAAAAAAAAAAAAAAuAgAAZHJzL2Uyb0RvYy54bWxQSwECLQAUAAYA&#10;CAAAACEAkWdJPdwAAAAKAQAADwAAAAAAAAAAAAAAAACsBAAAZHJzL2Rvd25yZXYueG1sUEsFBgAA&#10;AAAEAAQA8wAAALUFAAAAAA==&#10;" fillcolor="white [3201]" strokeweight=".5pt">
                <v:textbox>
                  <w:txbxContent>
                    <w:p w:rsidR="00E538C6" w:rsidRDefault="00E538C6">
                      <w:r>
                        <w:t>Liaison carte multifonction PCI 9111 et l’adaptateur analogique.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  <w:lang w:eastAsia="fr-F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4068555</wp:posOffset>
            </wp:positionH>
            <wp:positionV relativeFrom="paragraph">
              <wp:posOffset>236855</wp:posOffset>
            </wp:positionV>
            <wp:extent cx="1703531" cy="1367624"/>
            <wp:effectExtent l="0" t="0" r="0" b="444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aptateu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531" cy="1367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-441850</wp:posOffset>
            </wp:positionH>
            <wp:positionV relativeFrom="paragraph">
              <wp:posOffset>379427</wp:posOffset>
            </wp:positionV>
            <wp:extent cx="1753781" cy="1359673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rte91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781" cy="1359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189D" w:rsidRDefault="008A189D" w:rsidP="0033213F">
      <w:pPr>
        <w:tabs>
          <w:tab w:val="left" w:pos="3915"/>
        </w:tabs>
        <w:rPr>
          <w:sz w:val="32"/>
          <w:szCs w:val="32"/>
          <w:u w:val="single"/>
        </w:rPr>
      </w:pPr>
    </w:p>
    <w:p w:rsidR="007768A7" w:rsidRDefault="00560431" w:rsidP="0033213F">
      <w:pPr>
        <w:tabs>
          <w:tab w:val="left" w:pos="3915"/>
        </w:tabs>
        <w:rPr>
          <w:sz w:val="32"/>
          <w:szCs w:val="32"/>
          <w:u w:val="single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245027</wp:posOffset>
                </wp:positionV>
                <wp:extent cx="2305878" cy="7951"/>
                <wp:effectExtent l="0" t="152400" r="0" b="16383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878" cy="7951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77097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120.6pt;margin-top:19.3pt;width:181.55pt;height: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lZ7AEAABQEAAAOAAAAZHJzL2Uyb0RvYy54bWysU0tu2zAQ3RfoHQjta9kO8qlhOQun7aZo&#10;jaY9AEMNLQL8YTix7Bv1Hr1Yh5SsFCkQIEU3lEjOe/PmzXB9e3RWHACTCb6pFrN5JcCr0Bq/b6of&#10;3z++u6lEIulbaYOHpjpBqm43b9+s+7iCZeiCbQEFk/i06mNTdURxVddJdeBkmoUIni91QCeJt7iv&#10;W5Q9sztbL+fzq7oP2EYMClLi07vhstoUfq1B0VetE5CwTcXaqKxY1oe81pu1XO1Rxs6oUYb8BxVO&#10;Gs9JJ6o7SVI8ovmLyhmFIQVNMxVcHbQ2CkoNXM1i/qya+05GKLWwOSlONqX/R6u+HHYoTMu9u6iE&#10;l457tA3es3HwiKLFYEjIAyih7a+f3BXBcWxaH9OKsVu/w3GX4g6zA0eNLn+5NnEsRp8mo+FIQvHh&#10;8mJ+eXPNo6H47vr95SJT1k/YiIk+QXAi/zRVIpRm39EoLOCieC0PnxMNwDMgJ7Ze9Mx6xeNRwkga&#10;+8G3gk6RiyM00u8tjBmt58S5mEF++aOThYHoG2j2hgUPCctUwtaiOEieJ6kUeDprt56jM0wbayfg&#10;IOFF4BifoVAm9jXgCVEyB08T2BkfsBjwLDsdz5L1EH92YKg7W/AQ2lNpbLGGR690Z3wmebb/3Bf4&#10;02Pe/AYAAP//AwBQSwMEFAAGAAgAAAAhAEALTinhAAAACQEAAA8AAABkcnMvZG93bnJldi54bWxM&#10;j01PwzAMhu9I/IfISNxYsm4qXWk68SHQuCAYm7hmjWkrGqc02Vb49ZgTHG0/ev28xXJ0nTjgEFpP&#10;GqYTBQKp8ralWsPm9f4iAxGiIWs6T6jhCwMsy9OTwuTWH+kFD+tYCw6hkBsNTYx9LmWoGnQmTHyP&#10;xLd3PzgTeRxqaQdz5HDXyUSpVDrTEn9oTI+3DVYf673TsH1oVuMNfm4e754vv9/U0ypLtl7r87Px&#10;+gpExDH+wfCrz+pQstPO78kG0WlI5tOEUQ2zLAXBQKrmMxA7XiwWIMtC/m9Q/gAAAP//AwBQSwEC&#10;LQAUAAYACAAAACEAtoM4kv4AAADhAQAAEwAAAAAAAAAAAAAAAAAAAAAAW0NvbnRlbnRfVHlwZXNd&#10;LnhtbFBLAQItABQABgAIAAAAIQA4/SH/1gAAAJQBAAALAAAAAAAAAAAAAAAAAC8BAABfcmVscy8u&#10;cmVsc1BLAQItABQABgAIAAAAIQArv2lZ7AEAABQEAAAOAAAAAAAAAAAAAAAAAC4CAABkcnMvZTJv&#10;RG9jLnhtbFBLAQItABQABgAIAAAAIQBAC04p4QAAAAkBAAAPAAAAAAAAAAAAAAAAAEYEAABkcnMv&#10;ZG93bnJldi54bWxQSwUGAAAAAAQABADzAAAAVAUAAAAA&#10;" strokecolor="#5b9bd5 [3204]" strokeweight="6pt">
                <v:stroke endarrow="block" joinstyle="miter"/>
              </v:shape>
            </w:pict>
          </mc:Fallback>
        </mc:AlternateContent>
      </w:r>
    </w:p>
    <w:p w:rsidR="007768A7" w:rsidRDefault="007768A7" w:rsidP="0033213F">
      <w:pPr>
        <w:tabs>
          <w:tab w:val="left" w:pos="3915"/>
        </w:tabs>
        <w:rPr>
          <w:sz w:val="32"/>
          <w:szCs w:val="32"/>
          <w:u w:val="single"/>
        </w:rPr>
      </w:pPr>
    </w:p>
    <w:p w:rsidR="007768A7" w:rsidRDefault="00560431" w:rsidP="0033213F">
      <w:pPr>
        <w:tabs>
          <w:tab w:val="left" w:pos="3915"/>
        </w:tabs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4983701</wp:posOffset>
                </wp:positionH>
                <wp:positionV relativeFrom="paragraph">
                  <wp:posOffset>30812</wp:posOffset>
                </wp:positionV>
                <wp:extent cx="7951" cy="1630017"/>
                <wp:effectExtent l="152400" t="19050" r="106680" b="4699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630017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BF5EFB" id="Connecteur droit avec flèche 14" o:spid="_x0000_s1026" type="#_x0000_t32" style="position:absolute;margin-left:392.4pt;margin-top:2.45pt;width:.65pt;height:12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A2V6wEAABQEAAAOAAAAZHJzL2Uyb0RvYy54bWysU9uO0zAQfUfiHyy/0yQLdKFqug9d4AVB&#10;tcAHeJ1xY8k3jb1J+0f8Bz/G2EmzaJGQQLw4sT3nnJkz4+3NyRo2AEbtXcubVc0ZOOk77Y4t//b1&#10;/Ys3nMUkXCeMd9DyM0R+s3v+bDuGDVz53psOkBGJi5sxtLxPKWyqKsoerIgrH8DRpfJoRaItHqsO&#10;xUjs1lRXdb2uRo9dQC8hRjq9nS75rvArBTJ9VipCYqbllFsqK5b1Pq/Vbis2RxSh13JOQ/xDFlZo&#10;R6IL1a1Igj2g/o3Kaok+epVW0tvKK6UllBqomqZ+Us2XXgQotZA5MSw2xf9HKz8NB2S6o9694swJ&#10;Sz3ae+fIOHhA1qHXiYkBJFPmx3fqCqM4Mm0McUPYvTvgvIvhgNmBk0Kbv1QbOxWjz4vRcEpM0uH1&#10;29cNZ5IumvXLum6uM2X1iA0Y0wfwluWflseEQh/7NCfmsSlei+FjTBPwAsjCxrGRJNY0HiUsCW3e&#10;uY6lc6DiEmrhjgZmReNIOBczpV/+0tnARHQHiryhhCfBMpWwN8gGQfMkpASXmoWJojNMaWMW4JTC&#10;H4FzfIZCmdi/AS+IouxdWsBWO4/FgCfq6XRJWU3xFwemurMF9747l8YWa2j0SnfmZ5Jn+9d9gT8+&#10;5t1PAAAA//8DAFBLAwQUAAYACAAAACEAw+teg+EAAAAJAQAADwAAAGRycy9kb3ducmV2LnhtbEyP&#10;S0/DMBCE70j8B2uRuFEnUZWEkE3FQ6ByQdCHenWTJY6I1yF228Cvx5zgOJrRzDflYjK9ONLoOssI&#10;8SwCQVzbpuMWYbN+vMpBOK+4Ub1lQvgiB4vq/KxURWNP/EbHlW9FKGFXKATt/VBI6WpNRrmZHYiD&#10;925Ho3yQYyubUZ1CuellEkWpNKrjsKDVQPea6o/VwSBsn/RyuqPPzfPDa/a9i16WebK1iJcX0+0N&#10;CE+T/wvDL35Ahyow7e2BGyd6hCyfB3SPML8GEfwsT2MQe4QkjVOQVSn/P6h+AAAA//8DAFBLAQIt&#10;ABQABgAIAAAAIQC2gziS/gAAAOEBAAATAAAAAAAAAAAAAAAAAAAAAABbQ29udGVudF9UeXBlc10u&#10;eG1sUEsBAi0AFAAGAAgAAAAhADj9If/WAAAAlAEAAAsAAAAAAAAAAAAAAAAALwEAAF9yZWxzLy5y&#10;ZWxzUEsBAi0AFAAGAAgAAAAhAPuYDZXrAQAAFAQAAA4AAAAAAAAAAAAAAAAALgIAAGRycy9lMm9E&#10;b2MueG1sUEsBAi0AFAAGAAgAAAAhAMPrXoPhAAAACQEAAA8AAAAAAAAAAAAAAAAARQQAAGRycy9k&#10;b3ducmV2LnhtbFBLBQYAAAAABAAEAPMAAABTBQAAAAA=&#10;" strokecolor="#5b9bd5 [3204]" strokeweight="6pt">
                <v:stroke endarrow="block" joinstyle="miter"/>
              </v:shape>
            </w:pict>
          </mc:Fallback>
        </mc:AlternateContent>
      </w:r>
    </w:p>
    <w:p w:rsidR="007768A7" w:rsidRDefault="00560431" w:rsidP="0033213F">
      <w:pPr>
        <w:tabs>
          <w:tab w:val="left" w:pos="3915"/>
        </w:tabs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F26EA3" wp14:editId="1C8B1199">
                <wp:simplePos x="0" y="0"/>
                <wp:positionH relativeFrom="column">
                  <wp:posOffset>2844441</wp:posOffset>
                </wp:positionH>
                <wp:positionV relativeFrom="paragraph">
                  <wp:posOffset>147348</wp:posOffset>
                </wp:positionV>
                <wp:extent cx="1781092" cy="636104"/>
                <wp:effectExtent l="0" t="0" r="10160" b="1206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092" cy="636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38C6" w:rsidRDefault="00D414BA" w:rsidP="00E538C6">
                            <w:r>
                              <w:t>Liaison adaptateur analogique et four avec des fils bananes</w:t>
                            </w:r>
                            <w:r w:rsidR="00942B5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1F26EA3" id="Zone de texte 16" o:spid="_x0000_s1027" type="#_x0000_t202" style="position:absolute;margin-left:223.95pt;margin-top:11.6pt;width:140.25pt;height:5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hBUwIAAK8EAAAOAAAAZHJzL2Uyb0RvYy54bWysVMFu2zAMvQ/YPwi6L7azNG2NOEWWIsOA&#10;oC2QDgV2U2Q5NiaJmqTE7r6+lOykabfTsItMiU9P5CPp2U2nJDkI6xrQBc1GKSVCcygbvSvo98fV&#10;pytKnGe6ZBK0KOizcPRm/vHDrDW5GEMNshSWIIl2eWsKWntv8iRxvBaKuREYodFZgVXM49buktKy&#10;FtmVTMZpOk1asKWxwIVzeHrbO+k88leV4P6+qpzwRBYUY/NxtXHdhjWZz1i+s8zUDR/CYP8QhWKN&#10;xkdPVLfMM7K3zR9UquEWHFR+xEElUFUNFzEHzCZL32WzqZkRMRcUx5mTTO7/0fK7w4MlTYm1m1Ki&#10;mcIa/cBKkVIQLzovCJ6jSK1xOWI3BtG++wIdXjieOzwMuXeVVeGLWRH0o9zPJ4mRivBw6fIqS6/H&#10;lHD0TT9Ps3QSaJLX28Y6/1WAIsEoqMUSRmXZYe18Dz1CwmMOZFOuGinjJrSNWEpLDgwLLn2MEcnf&#10;oKQmbXj8Io3Eb3yB+nR/Kxn/OYR3hkI+qTHmoEmfe7B8t+16IY+6bKF8Rrks9F3nDF81SL9mzj8w&#10;i22GCuHo+HtcKgkYEwwWJTXY3387D3isPnopabFtC+p+7ZkVlMhvGvviOptMQp/HzeTicowbe+7Z&#10;nnv0Xi0BhcpwSA2PZsB7eTQrC+oJJ2wRXkUX0xzfLqg/mkvfDxNOKBeLRQRhZxvm13pjeKAOhQmy&#10;PnZPzJqhrKG37uDY4Cx/V90eG25qWOw9VE0sfdC5V3WQH6ciNs8wwWHszvcR9fqfmb8AAAD//wMA&#10;UEsDBBQABgAIAAAAIQCcn91+3QAAAAoBAAAPAAAAZHJzL2Rvd25yZXYueG1sTI/BTsMwEETvSPyD&#10;tUjcqIMb0TTEqQC1XDhREGc33toWsR3Fbpr+PcsJjqt5mnnbbGbfswnH5GKQcL8ogGHoonbBSPj8&#10;2N1VwFJWQas+BpRwwQSb9vqqUbWO5/CO0z4bRiUh1UqCzXmoOU+dRa/SIg4YKDvG0atM52i4HtWZ&#10;yn3PRVE8cK9coAWrBnyx2H3vT17C9tmsTVep0W4r7dw0fx3fzKuUtzfz0yOwjHP+g+FXn9ShJadD&#10;PAWdWC+hLFdrQiWIpQBGwEpUJbADkWJZAm8b/v+F9gcAAP//AwBQSwECLQAUAAYACAAAACEAtoM4&#10;kv4AAADhAQAAEwAAAAAAAAAAAAAAAAAAAAAAW0NvbnRlbnRfVHlwZXNdLnhtbFBLAQItABQABgAI&#10;AAAAIQA4/SH/1gAAAJQBAAALAAAAAAAAAAAAAAAAAC8BAABfcmVscy8ucmVsc1BLAQItABQABgAI&#10;AAAAIQAbJjhBUwIAAK8EAAAOAAAAAAAAAAAAAAAAAC4CAABkcnMvZTJvRG9jLnhtbFBLAQItABQA&#10;BgAIAAAAIQCcn91+3QAAAAoBAAAPAAAAAAAAAAAAAAAAAK0EAABkcnMvZG93bnJldi54bWxQSwUG&#10;AAAAAAQABADzAAAAtwUAAAAA&#10;" fillcolor="white [3201]" strokeweight=".5pt">
                <v:textbox>
                  <w:txbxContent>
                    <w:p w:rsidR="00E538C6" w:rsidRDefault="00D414BA" w:rsidP="00E538C6">
                      <w:r>
                        <w:t>Liaison adaptateur analogique et four avec des fils bananes</w:t>
                      </w:r>
                      <w:r w:rsidR="00942B5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7768A7" w:rsidRDefault="007768A7" w:rsidP="0033213F">
      <w:pPr>
        <w:tabs>
          <w:tab w:val="left" w:pos="3915"/>
        </w:tabs>
        <w:rPr>
          <w:sz w:val="32"/>
          <w:szCs w:val="32"/>
          <w:u w:val="single"/>
        </w:rPr>
      </w:pPr>
    </w:p>
    <w:p w:rsidR="007768A7" w:rsidRDefault="007768A7" w:rsidP="0033213F">
      <w:pPr>
        <w:tabs>
          <w:tab w:val="left" w:pos="3915"/>
        </w:tabs>
        <w:rPr>
          <w:sz w:val="32"/>
          <w:szCs w:val="32"/>
          <w:u w:val="single"/>
        </w:rPr>
      </w:pPr>
    </w:p>
    <w:p w:rsidR="007768A7" w:rsidRDefault="00560431" w:rsidP="0033213F">
      <w:pPr>
        <w:tabs>
          <w:tab w:val="left" w:pos="3915"/>
        </w:tabs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  <w:lang w:eastAsia="fr-F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3907845</wp:posOffset>
            </wp:positionH>
            <wp:positionV relativeFrom="paragraph">
              <wp:posOffset>216646</wp:posOffset>
            </wp:positionV>
            <wp:extent cx="2019632" cy="1334069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u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632" cy="1334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8A7" w:rsidRDefault="007768A7" w:rsidP="0033213F">
      <w:pPr>
        <w:tabs>
          <w:tab w:val="left" w:pos="3915"/>
        </w:tabs>
        <w:rPr>
          <w:sz w:val="32"/>
          <w:szCs w:val="32"/>
          <w:u w:val="single"/>
        </w:rPr>
      </w:pPr>
    </w:p>
    <w:p w:rsidR="007768A7" w:rsidRDefault="007768A7" w:rsidP="0033213F">
      <w:pPr>
        <w:tabs>
          <w:tab w:val="left" w:pos="3915"/>
        </w:tabs>
        <w:rPr>
          <w:sz w:val="32"/>
          <w:szCs w:val="32"/>
          <w:u w:val="single"/>
        </w:rPr>
      </w:pPr>
    </w:p>
    <w:p w:rsidR="007768A7" w:rsidRDefault="007768A7" w:rsidP="0033213F">
      <w:pPr>
        <w:tabs>
          <w:tab w:val="left" w:pos="3915"/>
        </w:tabs>
        <w:rPr>
          <w:sz w:val="32"/>
          <w:szCs w:val="32"/>
          <w:u w:val="single"/>
        </w:rPr>
      </w:pPr>
    </w:p>
    <w:p w:rsidR="007768A7" w:rsidRDefault="007768A7" w:rsidP="0033213F">
      <w:pPr>
        <w:tabs>
          <w:tab w:val="left" w:pos="3915"/>
        </w:tabs>
        <w:rPr>
          <w:sz w:val="32"/>
          <w:szCs w:val="32"/>
          <w:u w:val="single"/>
        </w:rPr>
      </w:pPr>
    </w:p>
    <w:p w:rsidR="00D33B0F" w:rsidRPr="00D33B0F" w:rsidRDefault="00D33B0F" w:rsidP="0033213F">
      <w:pPr>
        <w:tabs>
          <w:tab w:val="left" w:pos="3915"/>
        </w:tabs>
        <w:rPr>
          <w:rFonts w:asciiTheme="majorHAnsi" w:hAnsiTheme="majorHAnsi"/>
          <w:sz w:val="32"/>
          <w:szCs w:val="32"/>
          <w:u w:val="single"/>
          <w:shd w:val="clear" w:color="auto" w:fill="FFFFFF"/>
        </w:rPr>
      </w:pPr>
      <w:r w:rsidRPr="00D33B0F">
        <w:rPr>
          <w:sz w:val="32"/>
          <w:szCs w:val="32"/>
          <w:u w:val="single"/>
        </w:rPr>
        <w:t>5°) Quelles fonctions de la librairie allez-vous utiliser et pourquoi</w:t>
      </w:r>
      <w:r w:rsidR="00225D4B">
        <w:rPr>
          <w:sz w:val="32"/>
          <w:szCs w:val="32"/>
          <w:u w:val="single"/>
        </w:rPr>
        <w:t xml:space="preserve"> </w:t>
      </w:r>
      <w:r w:rsidRPr="00D33B0F">
        <w:rPr>
          <w:sz w:val="32"/>
          <w:szCs w:val="32"/>
          <w:u w:val="single"/>
        </w:rPr>
        <w:t>?</w:t>
      </w:r>
    </w:p>
    <w:p w:rsidR="00E70C2B" w:rsidRDefault="00E70C2B" w:rsidP="008A189D">
      <w:pPr>
        <w:tabs>
          <w:tab w:val="left" w:pos="3915"/>
        </w:tabs>
        <w:rPr>
          <w:sz w:val="24"/>
          <w:szCs w:val="24"/>
        </w:rPr>
      </w:pPr>
    </w:p>
    <w:p w:rsidR="00251CC7" w:rsidRDefault="00251CC7" w:rsidP="00251CC7">
      <w:pPr>
        <w:tabs>
          <w:tab w:val="left" w:pos="3915"/>
        </w:tabs>
        <w:rPr>
          <w:sz w:val="24"/>
          <w:szCs w:val="24"/>
        </w:rPr>
      </w:pPr>
      <w:r>
        <w:rPr>
          <w:sz w:val="24"/>
          <w:szCs w:val="24"/>
        </w:rPr>
        <w:t xml:space="preserve">Nous allons utiliser les fonctions suivantes : </w:t>
      </w:r>
    </w:p>
    <w:p w:rsidR="008A189D" w:rsidRDefault="00251CC7" w:rsidP="00251CC7">
      <w:pPr>
        <w:pStyle w:val="Paragraphedeliste"/>
        <w:numPr>
          <w:ilvl w:val="0"/>
          <w:numId w:val="3"/>
        </w:numPr>
        <w:tabs>
          <w:tab w:val="left" w:pos="3915"/>
        </w:tabs>
        <w:rPr>
          <w:sz w:val="24"/>
          <w:szCs w:val="24"/>
        </w:rPr>
      </w:pPr>
      <w:proofErr w:type="spellStart"/>
      <w:r w:rsidRPr="00251CC7">
        <w:rPr>
          <w:sz w:val="24"/>
          <w:szCs w:val="24"/>
        </w:rPr>
        <w:t>Register_Card</w:t>
      </w:r>
      <w:proofErr w:type="spellEnd"/>
      <w:r w:rsidRPr="00251CC7">
        <w:rPr>
          <w:sz w:val="24"/>
          <w:szCs w:val="24"/>
        </w:rPr>
        <w:t xml:space="preserve"> pour enregistrer la carte.</w:t>
      </w:r>
    </w:p>
    <w:p w:rsidR="00251CC7" w:rsidRPr="00251CC7" w:rsidRDefault="00251CC7" w:rsidP="00251CC7">
      <w:pPr>
        <w:pStyle w:val="Paragraphedeliste"/>
        <w:numPr>
          <w:ilvl w:val="0"/>
          <w:numId w:val="3"/>
        </w:numPr>
        <w:tabs>
          <w:tab w:val="left" w:pos="3915"/>
        </w:tabs>
        <w:rPr>
          <w:rFonts w:cstheme="minorHAnsi"/>
          <w:sz w:val="24"/>
          <w:szCs w:val="24"/>
        </w:rPr>
      </w:pPr>
      <w:r w:rsidRPr="00251CC7">
        <w:rPr>
          <w:rFonts w:cstheme="minorHAnsi"/>
          <w:color w:val="000000"/>
          <w:sz w:val="24"/>
          <w:szCs w:val="24"/>
        </w:rPr>
        <w:t>AO_9111_Config</w:t>
      </w:r>
      <w:r>
        <w:rPr>
          <w:rFonts w:cstheme="minorHAnsi"/>
          <w:color w:val="000000"/>
          <w:sz w:val="24"/>
          <w:szCs w:val="24"/>
        </w:rPr>
        <w:t xml:space="preserve"> pour paramétrer la sortie.</w:t>
      </w:r>
    </w:p>
    <w:p w:rsidR="00251CC7" w:rsidRDefault="00251CC7" w:rsidP="00251CC7">
      <w:pPr>
        <w:pStyle w:val="Paragraphedeliste"/>
        <w:numPr>
          <w:ilvl w:val="0"/>
          <w:numId w:val="3"/>
        </w:numPr>
        <w:tabs>
          <w:tab w:val="left" w:pos="391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A0_VWriteChannel pour</w:t>
      </w:r>
      <w:r w:rsidR="008D76F3">
        <w:rPr>
          <w:rFonts w:cstheme="minorHAnsi"/>
          <w:sz w:val="24"/>
          <w:szCs w:val="24"/>
        </w:rPr>
        <w:t xml:space="preserve"> écrire sur le port</w:t>
      </w:r>
      <w:r>
        <w:rPr>
          <w:rFonts w:cstheme="minorHAnsi"/>
          <w:sz w:val="24"/>
          <w:szCs w:val="24"/>
        </w:rPr>
        <w:t>.</w:t>
      </w:r>
    </w:p>
    <w:p w:rsidR="00251CC7" w:rsidRDefault="00251CC7" w:rsidP="00251CC7">
      <w:pPr>
        <w:pStyle w:val="Paragraphedeliste"/>
        <w:numPr>
          <w:ilvl w:val="0"/>
          <w:numId w:val="3"/>
        </w:numPr>
        <w:tabs>
          <w:tab w:val="left" w:pos="391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AI_9111_Config pour configurer l’entrée.</w:t>
      </w:r>
    </w:p>
    <w:p w:rsidR="008D76F3" w:rsidRDefault="008D76F3" w:rsidP="00251CC7">
      <w:pPr>
        <w:pStyle w:val="Paragraphedeliste"/>
        <w:numPr>
          <w:ilvl w:val="0"/>
          <w:numId w:val="3"/>
        </w:numPr>
        <w:tabs>
          <w:tab w:val="left" w:pos="3915"/>
        </w:tabs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Release_Card</w:t>
      </w:r>
      <w:proofErr w:type="spellEnd"/>
      <w:r>
        <w:rPr>
          <w:rFonts w:cstheme="minorHAnsi"/>
          <w:sz w:val="24"/>
          <w:szCs w:val="24"/>
        </w:rPr>
        <w:t xml:space="preserve"> pour libérer la carte.</w:t>
      </w:r>
    </w:p>
    <w:p w:rsidR="008D76F3" w:rsidRPr="00384F5C" w:rsidRDefault="008D76F3" w:rsidP="00384F5C">
      <w:pPr>
        <w:pStyle w:val="Paragraphedeliste"/>
        <w:numPr>
          <w:ilvl w:val="0"/>
          <w:numId w:val="3"/>
        </w:numPr>
        <w:tabs>
          <w:tab w:val="left" w:pos="3915"/>
        </w:tabs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AI_VReadChannel</w:t>
      </w:r>
      <w:proofErr w:type="spellEnd"/>
      <w:r>
        <w:rPr>
          <w:rFonts w:cstheme="minorHAnsi"/>
          <w:sz w:val="24"/>
          <w:szCs w:val="24"/>
        </w:rPr>
        <w:t xml:space="preserve"> pour lire sur le Port 1.</w:t>
      </w:r>
    </w:p>
    <w:p w:rsidR="00251CC7" w:rsidRDefault="00251CC7" w:rsidP="008A189D">
      <w:pPr>
        <w:tabs>
          <w:tab w:val="left" w:pos="3915"/>
        </w:tabs>
        <w:rPr>
          <w:sz w:val="24"/>
          <w:szCs w:val="24"/>
        </w:rPr>
      </w:pPr>
    </w:p>
    <w:p w:rsidR="00CA0BA5" w:rsidRDefault="00CA0BA5" w:rsidP="008A189D">
      <w:pPr>
        <w:tabs>
          <w:tab w:val="left" w:pos="3915"/>
        </w:tabs>
        <w:rPr>
          <w:sz w:val="24"/>
          <w:szCs w:val="24"/>
        </w:rPr>
      </w:pPr>
    </w:p>
    <w:p w:rsidR="00CA0BA5" w:rsidRDefault="00CA0BA5" w:rsidP="008A189D">
      <w:pPr>
        <w:tabs>
          <w:tab w:val="left" w:pos="3915"/>
        </w:tabs>
        <w:rPr>
          <w:sz w:val="24"/>
          <w:szCs w:val="24"/>
        </w:rPr>
      </w:pPr>
    </w:p>
    <w:p w:rsidR="00CA0BA5" w:rsidRDefault="00CA0BA5" w:rsidP="008A189D">
      <w:pPr>
        <w:tabs>
          <w:tab w:val="left" w:pos="3915"/>
        </w:tabs>
        <w:rPr>
          <w:sz w:val="24"/>
          <w:szCs w:val="24"/>
        </w:rPr>
      </w:pPr>
    </w:p>
    <w:p w:rsidR="00CA0BA5" w:rsidRPr="00CA0BA5" w:rsidRDefault="00CA0BA5" w:rsidP="00CA0BA5">
      <w:pPr>
        <w:tabs>
          <w:tab w:val="left" w:pos="3915"/>
        </w:tabs>
        <w:jc w:val="center"/>
        <w:rPr>
          <w:sz w:val="44"/>
          <w:szCs w:val="44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29AFF38" wp14:editId="0F3DC0D1">
                <wp:simplePos x="0" y="0"/>
                <wp:positionH relativeFrom="margin">
                  <wp:posOffset>1928439</wp:posOffset>
                </wp:positionH>
                <wp:positionV relativeFrom="paragraph">
                  <wp:posOffset>-115515</wp:posOffset>
                </wp:positionV>
                <wp:extent cx="1847850" cy="590550"/>
                <wp:effectExtent l="0" t="0" r="19050" b="19050"/>
                <wp:wrapNone/>
                <wp:docPr id="1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905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A37B07E" id="Rectangle à coins arrondis 6" o:spid="_x0000_s1026" style="position:absolute;margin-left:151.85pt;margin-top:-9.1pt;width:145.5pt;height:46.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5q7qwIAAMMFAAAOAAAAZHJzL2Uyb0RvYy54bWysVM1u2zAMvg/YOwi6r3aCpD9BnSJo0WFA&#10;1xZth55VWY4FSKImKXGyp9m77MVKSY4b9GeHYTk4FEV+JD+RPD3baEXWwnkJpqKjg5ISYTjU0iwr&#10;+uPh8ssxJT4wUzMFRlR0Kzw9m3/+dNrZmRhDC6oWjiCI8bPOVrQNwc6KwvNWaOYPwAqDlw04zQIe&#10;3bKoHesQXatiXJaHRQeutg648B61F/mSzhN+0wgebprGi0BURTG3kL4ufZ/it5ifstnSMdtK3qfB&#10;/iELzaTBoAPUBQuMrJx8A6Uld+ChCQccdAFNI7lINWA1o/JVNfctsyLVguR4O9Dk/x8sv17fOiJr&#10;fLsjSgzT+EZ3yBozSyXIn9+EgzSeMOfA1NKTw8hYZ/0MHe/tretPHsVY/qZxOv5jYWSTWN4OLItN&#10;IByVo+PJ0fEUH4Pj3fSknKKMMMWLt3U+fBWgSRQq6mBl6phUYpitr3zI9ju7GNGDkvWlVCodYvuI&#10;c+XImuHDM86FCaPkrlb6O9RZPynxl1sA1dgoWX24U2NKqREjUkpwL0gRSchlJylslYihlbkTDRKK&#10;hY5TwAHhbS6+ZbXI6umHMRNgRG6wuAE7F/MBdmant4+uIk3C4Fz+LbHsPHikyGDC4KylAfcegEKG&#10;+8jZHinboyaKT1Bvsd0c5Dn0ll9KfOIr5sMtczh42BW4TMINfhoFXUWhlyhpwf16Tx/tcR7wlpIO&#10;B7mi/ueKOUGJ+mZwUk5Gk0mc/HSYTI/GeHD7N0/7N2alzwFbZoRry/IkRvugdmLjQD/izlnEqHjF&#10;DMfYFeXB7Q7nIS8Y3FpcLBbJDKfdsnBl7i2P4JHV2L0Pm0fmbN/nASfkGnZDz2avOj3bRk8Di1WA&#10;RqYxeOG15xs3RWrWfqvFVbR/TlYvu3f+DAAA//8DAFBLAwQUAAYACAAAACEAwl+gLeIAAAAKAQAA&#10;DwAAAGRycy9kb3ducmV2LnhtbEyPTUvDQBCG74L/YRnBW7tpm9oYMykiCIpYsB+ep9kxie5HyG7b&#10;1F/vetLjzDy887zFcjBaHLn3rbMIk3ECgm3lVGtrhO3mcZSB8IGsIu0sI5zZw7K8vCgoV+5k3/i4&#10;DrWIIdbnhNCE0OVS+qphQ37sOrbx9uF6QyGOfS1VT6cYbrScJsmNNNTa+KGhjh8arr7WB4Pw6r+7&#10;8/NuFVZpRe1T+v451y8bxOur4f4OROAh/MHwqx/VoYxOe3ewyguNMEtmi4gijCbZFEQk5rdp3OwR&#10;FmkGsizk/wrlDwAAAP//AwBQSwECLQAUAAYACAAAACEAtoM4kv4AAADhAQAAEwAAAAAAAAAAAAAA&#10;AAAAAAAAW0NvbnRlbnRfVHlwZXNdLnhtbFBLAQItABQABgAIAAAAIQA4/SH/1gAAAJQBAAALAAAA&#10;AAAAAAAAAAAAAC8BAABfcmVscy8ucmVsc1BLAQItABQABgAIAAAAIQDAe5q7qwIAAMMFAAAOAAAA&#10;AAAAAAAAAAAAAC4CAABkcnMvZTJvRG9jLnhtbFBLAQItABQABgAIAAAAIQDCX6At4gAAAAoBAAAP&#10;AAAAAAAAAAAAAAAAAAUFAABkcnMvZG93bnJldi54bWxQSwUGAAAAAAQABADzAAAAFAYAAAAA&#10;" fillcolor="#bdd6ee [1300]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44"/>
          <w:szCs w:val="44"/>
        </w:rPr>
        <w:t>Algorithme :</w:t>
      </w:r>
    </w:p>
    <w:p w:rsidR="008A189D" w:rsidRDefault="008A189D" w:rsidP="0033213F">
      <w:pPr>
        <w:tabs>
          <w:tab w:val="left" w:pos="3915"/>
        </w:tabs>
        <w:rPr>
          <w:rFonts w:asciiTheme="majorHAnsi" w:hAnsiTheme="majorHAnsi"/>
          <w:sz w:val="24"/>
          <w:szCs w:val="24"/>
        </w:rPr>
      </w:pPr>
    </w:p>
    <w:p w:rsidR="00757123" w:rsidRDefault="00A375E1" w:rsidP="0033213F">
      <w:pPr>
        <w:tabs>
          <w:tab w:val="left" w:pos="3915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fr-FR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posOffset>-17173</wp:posOffset>
            </wp:positionH>
            <wp:positionV relativeFrom="paragraph">
              <wp:posOffset>243730</wp:posOffset>
            </wp:positionV>
            <wp:extent cx="5760720" cy="3792220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our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7123" w:rsidRPr="00757123" w:rsidRDefault="00757123" w:rsidP="00757123">
      <w:pPr>
        <w:rPr>
          <w:rFonts w:asciiTheme="majorHAnsi" w:hAnsiTheme="majorHAnsi"/>
          <w:sz w:val="24"/>
          <w:szCs w:val="24"/>
        </w:rPr>
      </w:pPr>
    </w:p>
    <w:p w:rsidR="00757123" w:rsidRPr="00757123" w:rsidRDefault="00757123" w:rsidP="00757123">
      <w:pPr>
        <w:rPr>
          <w:rFonts w:asciiTheme="majorHAnsi" w:hAnsiTheme="majorHAnsi"/>
          <w:sz w:val="24"/>
          <w:szCs w:val="24"/>
        </w:rPr>
      </w:pPr>
    </w:p>
    <w:p w:rsidR="00757123" w:rsidRPr="00757123" w:rsidRDefault="00757123" w:rsidP="00757123">
      <w:pPr>
        <w:rPr>
          <w:rFonts w:asciiTheme="majorHAnsi" w:hAnsiTheme="majorHAnsi"/>
          <w:sz w:val="24"/>
          <w:szCs w:val="24"/>
        </w:rPr>
      </w:pPr>
    </w:p>
    <w:p w:rsidR="00757123" w:rsidRPr="00757123" w:rsidRDefault="00757123" w:rsidP="00757123">
      <w:pPr>
        <w:rPr>
          <w:rFonts w:asciiTheme="majorHAnsi" w:hAnsiTheme="majorHAnsi"/>
          <w:sz w:val="24"/>
          <w:szCs w:val="24"/>
        </w:rPr>
      </w:pPr>
    </w:p>
    <w:p w:rsidR="00757123" w:rsidRPr="00757123" w:rsidRDefault="00757123" w:rsidP="00757123">
      <w:pPr>
        <w:rPr>
          <w:rFonts w:asciiTheme="majorHAnsi" w:hAnsiTheme="majorHAnsi"/>
          <w:sz w:val="24"/>
          <w:szCs w:val="24"/>
        </w:rPr>
      </w:pPr>
    </w:p>
    <w:p w:rsidR="00757123" w:rsidRPr="00757123" w:rsidRDefault="00757123" w:rsidP="00757123">
      <w:pPr>
        <w:rPr>
          <w:rFonts w:asciiTheme="majorHAnsi" w:hAnsiTheme="majorHAnsi"/>
          <w:sz w:val="24"/>
          <w:szCs w:val="24"/>
        </w:rPr>
      </w:pPr>
    </w:p>
    <w:p w:rsidR="00757123" w:rsidRPr="00757123" w:rsidRDefault="00757123" w:rsidP="00757123">
      <w:pPr>
        <w:rPr>
          <w:rFonts w:asciiTheme="majorHAnsi" w:hAnsiTheme="majorHAnsi"/>
          <w:sz w:val="24"/>
          <w:szCs w:val="24"/>
        </w:rPr>
      </w:pPr>
    </w:p>
    <w:p w:rsidR="00757123" w:rsidRPr="00757123" w:rsidRDefault="00757123" w:rsidP="00757123">
      <w:pPr>
        <w:rPr>
          <w:rFonts w:asciiTheme="majorHAnsi" w:hAnsiTheme="majorHAnsi"/>
          <w:sz w:val="24"/>
          <w:szCs w:val="24"/>
        </w:rPr>
      </w:pPr>
    </w:p>
    <w:p w:rsidR="00757123" w:rsidRPr="00757123" w:rsidRDefault="00757123" w:rsidP="00757123">
      <w:pPr>
        <w:rPr>
          <w:rFonts w:asciiTheme="majorHAnsi" w:hAnsiTheme="majorHAnsi"/>
          <w:sz w:val="24"/>
          <w:szCs w:val="24"/>
        </w:rPr>
      </w:pPr>
    </w:p>
    <w:p w:rsidR="00757123" w:rsidRPr="00757123" w:rsidRDefault="00757123" w:rsidP="00757123">
      <w:pPr>
        <w:rPr>
          <w:rFonts w:asciiTheme="majorHAnsi" w:hAnsiTheme="majorHAnsi"/>
          <w:sz w:val="24"/>
          <w:szCs w:val="24"/>
        </w:rPr>
      </w:pPr>
    </w:p>
    <w:p w:rsidR="00757123" w:rsidRPr="00757123" w:rsidRDefault="00757123" w:rsidP="00757123">
      <w:pPr>
        <w:rPr>
          <w:rFonts w:asciiTheme="majorHAnsi" w:hAnsiTheme="majorHAnsi"/>
          <w:sz w:val="24"/>
          <w:szCs w:val="24"/>
        </w:rPr>
      </w:pPr>
    </w:p>
    <w:p w:rsidR="00757123" w:rsidRDefault="00757123" w:rsidP="00757123">
      <w:pPr>
        <w:rPr>
          <w:rFonts w:asciiTheme="majorHAnsi" w:hAnsiTheme="majorHAnsi"/>
          <w:sz w:val="24"/>
          <w:szCs w:val="24"/>
        </w:rPr>
      </w:pPr>
    </w:p>
    <w:p w:rsidR="00757123" w:rsidRDefault="00757123" w:rsidP="00757123">
      <w:pPr>
        <w:rPr>
          <w:rFonts w:asciiTheme="majorHAnsi" w:hAnsiTheme="majorHAnsi"/>
          <w:sz w:val="24"/>
          <w:szCs w:val="24"/>
        </w:rPr>
      </w:pPr>
    </w:p>
    <w:p w:rsidR="00A375E1" w:rsidRDefault="00A375E1" w:rsidP="005957EE">
      <w:pPr>
        <w:ind w:left="708"/>
        <w:rPr>
          <w:rFonts w:asciiTheme="majorHAnsi" w:hAnsiTheme="majorHAnsi"/>
          <w:sz w:val="24"/>
          <w:szCs w:val="24"/>
        </w:rPr>
      </w:pPr>
    </w:p>
    <w:p w:rsidR="00757123" w:rsidRDefault="00335F76" w:rsidP="00045AB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Ci-dessus </w:t>
      </w:r>
      <w:r w:rsidR="00D3051B">
        <w:rPr>
          <w:rFonts w:asciiTheme="majorHAnsi" w:hAnsiTheme="majorHAnsi"/>
          <w:sz w:val="24"/>
          <w:szCs w:val="24"/>
        </w:rPr>
        <w:t xml:space="preserve">le fichier .h de </w:t>
      </w:r>
      <w:r>
        <w:rPr>
          <w:rFonts w:asciiTheme="majorHAnsi" w:hAnsiTheme="majorHAnsi"/>
          <w:sz w:val="24"/>
          <w:szCs w:val="24"/>
        </w:rPr>
        <w:t>la classe four, avec l’</w:t>
      </w:r>
      <w:proofErr w:type="spellStart"/>
      <w:r>
        <w:rPr>
          <w:rFonts w:asciiTheme="majorHAnsi" w:hAnsiTheme="majorHAnsi"/>
          <w:sz w:val="24"/>
          <w:szCs w:val="24"/>
        </w:rPr>
        <w:t>include</w:t>
      </w:r>
      <w:proofErr w:type="spellEnd"/>
      <w:r>
        <w:rPr>
          <w:rFonts w:asciiTheme="majorHAnsi" w:hAnsiTheme="majorHAnsi"/>
          <w:sz w:val="24"/>
          <w:szCs w:val="24"/>
        </w:rPr>
        <w:t xml:space="preserve"> de la lib, la création de l’objet pour appeler les méthodes de la librairie. Création du constructeur et du destructeur + fonction de type </w:t>
      </w:r>
      <w:proofErr w:type="spellStart"/>
      <w:r>
        <w:rPr>
          <w:rFonts w:asciiTheme="majorHAnsi" w:hAnsiTheme="majorHAnsi"/>
          <w:sz w:val="24"/>
          <w:szCs w:val="24"/>
        </w:rPr>
        <w:t>int</w:t>
      </w:r>
      <w:proofErr w:type="spellEnd"/>
      <w:r>
        <w:rPr>
          <w:rFonts w:asciiTheme="majorHAnsi" w:hAnsiTheme="majorHAnsi"/>
          <w:sz w:val="24"/>
          <w:szCs w:val="24"/>
        </w:rPr>
        <w:t xml:space="preserve"> pour lire sur le port et fonction de type </w:t>
      </w:r>
      <w:proofErr w:type="spellStart"/>
      <w:r>
        <w:rPr>
          <w:rFonts w:asciiTheme="majorHAnsi" w:hAnsiTheme="majorHAnsi"/>
          <w:sz w:val="24"/>
          <w:szCs w:val="24"/>
        </w:rPr>
        <w:t>void</w:t>
      </w:r>
      <w:proofErr w:type="spellEnd"/>
      <w:r>
        <w:rPr>
          <w:rFonts w:asciiTheme="majorHAnsi" w:hAnsiTheme="majorHAnsi"/>
          <w:sz w:val="24"/>
          <w:szCs w:val="24"/>
        </w:rPr>
        <w:t xml:space="preserve"> pour écrire sur le port</w:t>
      </w:r>
      <w:r w:rsidR="009B5CCC">
        <w:rPr>
          <w:rFonts w:asciiTheme="majorHAnsi" w:hAnsiTheme="majorHAnsi"/>
          <w:sz w:val="24"/>
          <w:szCs w:val="24"/>
        </w:rPr>
        <w:t xml:space="preserve"> qui prend en paramètre une tension pour alimenter le four</w:t>
      </w:r>
      <w:r>
        <w:rPr>
          <w:rFonts w:asciiTheme="majorHAnsi" w:hAnsiTheme="majorHAnsi"/>
          <w:sz w:val="24"/>
          <w:szCs w:val="24"/>
        </w:rPr>
        <w:t>.</w:t>
      </w:r>
    </w:p>
    <w:p w:rsidR="00BB054B" w:rsidRDefault="00BB054B" w:rsidP="005957EE">
      <w:pPr>
        <w:ind w:left="708"/>
        <w:rPr>
          <w:rFonts w:asciiTheme="majorHAnsi" w:hAnsiTheme="majorHAnsi"/>
          <w:sz w:val="24"/>
          <w:szCs w:val="24"/>
        </w:rPr>
      </w:pPr>
    </w:p>
    <w:p w:rsidR="00BB054B" w:rsidRDefault="00BB054B" w:rsidP="005957EE">
      <w:pPr>
        <w:ind w:left="708"/>
        <w:rPr>
          <w:rFonts w:asciiTheme="majorHAnsi" w:hAnsiTheme="majorHAnsi"/>
          <w:sz w:val="24"/>
          <w:szCs w:val="24"/>
        </w:rPr>
      </w:pPr>
    </w:p>
    <w:p w:rsidR="00BB054B" w:rsidRDefault="00BB054B" w:rsidP="00BB054B">
      <w:pPr>
        <w:rPr>
          <w:rFonts w:asciiTheme="majorHAnsi" w:hAnsiTheme="majorHAnsi"/>
          <w:sz w:val="24"/>
          <w:szCs w:val="24"/>
        </w:rPr>
      </w:pPr>
    </w:p>
    <w:p w:rsidR="00BB054B" w:rsidRDefault="00BB054B" w:rsidP="00BB054B">
      <w:pPr>
        <w:rPr>
          <w:rFonts w:asciiTheme="majorHAnsi" w:hAnsiTheme="majorHAnsi"/>
          <w:sz w:val="24"/>
          <w:szCs w:val="24"/>
        </w:rPr>
      </w:pPr>
    </w:p>
    <w:p w:rsidR="00BB054B" w:rsidRDefault="00BB054B" w:rsidP="00BB054B">
      <w:pPr>
        <w:rPr>
          <w:rFonts w:asciiTheme="majorHAnsi" w:hAnsiTheme="majorHAnsi"/>
          <w:sz w:val="24"/>
          <w:szCs w:val="24"/>
        </w:rPr>
      </w:pPr>
    </w:p>
    <w:p w:rsidR="00BB054B" w:rsidRDefault="00BB054B" w:rsidP="00BB054B">
      <w:pPr>
        <w:rPr>
          <w:rFonts w:asciiTheme="majorHAnsi" w:hAnsiTheme="majorHAnsi"/>
          <w:sz w:val="24"/>
          <w:szCs w:val="24"/>
        </w:rPr>
      </w:pPr>
    </w:p>
    <w:p w:rsidR="00BB054B" w:rsidRDefault="00BB054B" w:rsidP="00BB054B">
      <w:pPr>
        <w:rPr>
          <w:rFonts w:asciiTheme="majorHAnsi" w:hAnsiTheme="majorHAnsi"/>
          <w:sz w:val="24"/>
          <w:szCs w:val="24"/>
        </w:rPr>
      </w:pPr>
    </w:p>
    <w:p w:rsidR="00BB054B" w:rsidRDefault="00BB054B" w:rsidP="00BB054B">
      <w:pPr>
        <w:rPr>
          <w:rFonts w:asciiTheme="majorHAnsi" w:hAnsiTheme="majorHAnsi"/>
          <w:sz w:val="24"/>
          <w:szCs w:val="24"/>
        </w:rPr>
      </w:pPr>
    </w:p>
    <w:p w:rsidR="00BB054B" w:rsidRDefault="00BB054B" w:rsidP="00BB054B">
      <w:pPr>
        <w:rPr>
          <w:rFonts w:asciiTheme="majorHAnsi" w:hAnsiTheme="majorHAnsi"/>
          <w:sz w:val="24"/>
          <w:szCs w:val="24"/>
        </w:rPr>
      </w:pPr>
    </w:p>
    <w:p w:rsidR="00BB054B" w:rsidRDefault="00BB054B" w:rsidP="00BB054B">
      <w:pPr>
        <w:rPr>
          <w:rFonts w:asciiTheme="majorHAnsi" w:hAnsiTheme="majorHAnsi"/>
          <w:sz w:val="24"/>
          <w:szCs w:val="24"/>
        </w:rPr>
      </w:pPr>
    </w:p>
    <w:p w:rsidR="00BB054B" w:rsidRDefault="00BB054B" w:rsidP="00BB054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fr-FR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-573046</wp:posOffset>
            </wp:positionV>
            <wp:extent cx="5760720" cy="5428615"/>
            <wp:effectExtent l="0" t="0" r="0" b="635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ourCP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54B" w:rsidRDefault="00BB054B" w:rsidP="00BB054B">
      <w:pPr>
        <w:rPr>
          <w:rFonts w:asciiTheme="majorHAnsi" w:hAnsiTheme="majorHAnsi"/>
          <w:noProof/>
          <w:sz w:val="24"/>
          <w:szCs w:val="24"/>
        </w:rPr>
      </w:pPr>
    </w:p>
    <w:p w:rsidR="00BB054B" w:rsidRDefault="00BB054B" w:rsidP="00BB054B">
      <w:pPr>
        <w:rPr>
          <w:rFonts w:asciiTheme="majorHAnsi" w:hAnsiTheme="majorHAnsi"/>
          <w:sz w:val="24"/>
          <w:szCs w:val="24"/>
        </w:rPr>
      </w:pPr>
    </w:p>
    <w:p w:rsidR="00BB054B" w:rsidRDefault="00BB054B" w:rsidP="00BB054B">
      <w:pPr>
        <w:rPr>
          <w:rFonts w:asciiTheme="majorHAnsi" w:hAnsiTheme="majorHAnsi"/>
          <w:sz w:val="24"/>
          <w:szCs w:val="24"/>
        </w:rPr>
      </w:pPr>
    </w:p>
    <w:p w:rsidR="00BB054B" w:rsidRDefault="00BB054B" w:rsidP="00BB054B">
      <w:pPr>
        <w:rPr>
          <w:rFonts w:asciiTheme="majorHAnsi" w:hAnsiTheme="majorHAnsi"/>
          <w:sz w:val="24"/>
          <w:szCs w:val="24"/>
        </w:rPr>
      </w:pPr>
    </w:p>
    <w:p w:rsidR="00BB054B" w:rsidRDefault="00BB054B" w:rsidP="00BB054B">
      <w:pPr>
        <w:rPr>
          <w:rFonts w:asciiTheme="majorHAnsi" w:hAnsiTheme="majorHAnsi"/>
          <w:sz w:val="24"/>
          <w:szCs w:val="24"/>
        </w:rPr>
      </w:pPr>
    </w:p>
    <w:p w:rsidR="00BB054B" w:rsidRDefault="00BB054B" w:rsidP="00BB054B">
      <w:pPr>
        <w:rPr>
          <w:rFonts w:asciiTheme="majorHAnsi" w:hAnsiTheme="majorHAnsi"/>
          <w:sz w:val="24"/>
          <w:szCs w:val="24"/>
        </w:rPr>
      </w:pPr>
    </w:p>
    <w:p w:rsidR="00BB054B" w:rsidRDefault="00BB054B" w:rsidP="00BB054B">
      <w:pPr>
        <w:rPr>
          <w:rFonts w:asciiTheme="majorHAnsi" w:hAnsiTheme="majorHAnsi"/>
          <w:sz w:val="24"/>
          <w:szCs w:val="24"/>
        </w:rPr>
      </w:pPr>
    </w:p>
    <w:p w:rsidR="00BB054B" w:rsidRDefault="00BB054B" w:rsidP="00BB054B">
      <w:pPr>
        <w:rPr>
          <w:rFonts w:asciiTheme="majorHAnsi" w:hAnsiTheme="majorHAnsi"/>
          <w:sz w:val="24"/>
          <w:szCs w:val="24"/>
        </w:rPr>
      </w:pPr>
    </w:p>
    <w:p w:rsidR="00BB054B" w:rsidRDefault="00BB054B" w:rsidP="00BB054B">
      <w:pPr>
        <w:rPr>
          <w:rFonts w:asciiTheme="majorHAnsi" w:hAnsiTheme="majorHAnsi"/>
          <w:sz w:val="24"/>
          <w:szCs w:val="24"/>
        </w:rPr>
      </w:pPr>
    </w:p>
    <w:p w:rsidR="00BB054B" w:rsidRDefault="00BB054B" w:rsidP="00BB054B">
      <w:pPr>
        <w:rPr>
          <w:rFonts w:asciiTheme="majorHAnsi" w:hAnsiTheme="majorHAnsi"/>
          <w:sz w:val="24"/>
          <w:szCs w:val="24"/>
        </w:rPr>
      </w:pPr>
    </w:p>
    <w:p w:rsidR="00BB054B" w:rsidRDefault="00BB054B" w:rsidP="00BB054B">
      <w:pPr>
        <w:rPr>
          <w:rFonts w:asciiTheme="majorHAnsi" w:hAnsiTheme="majorHAnsi"/>
          <w:sz w:val="24"/>
          <w:szCs w:val="24"/>
        </w:rPr>
      </w:pPr>
    </w:p>
    <w:p w:rsidR="00BB054B" w:rsidRDefault="00BB054B" w:rsidP="00BB054B">
      <w:pPr>
        <w:rPr>
          <w:rFonts w:asciiTheme="majorHAnsi" w:hAnsiTheme="majorHAnsi"/>
          <w:sz w:val="24"/>
          <w:szCs w:val="24"/>
        </w:rPr>
      </w:pPr>
    </w:p>
    <w:p w:rsidR="00BB054B" w:rsidRDefault="00BB054B" w:rsidP="00BB054B">
      <w:pPr>
        <w:rPr>
          <w:rFonts w:asciiTheme="majorHAnsi" w:hAnsiTheme="majorHAnsi"/>
          <w:sz w:val="24"/>
          <w:szCs w:val="24"/>
        </w:rPr>
      </w:pPr>
    </w:p>
    <w:p w:rsidR="00BB054B" w:rsidRDefault="00BB054B" w:rsidP="00BB054B">
      <w:pPr>
        <w:rPr>
          <w:rFonts w:asciiTheme="majorHAnsi" w:hAnsiTheme="majorHAnsi"/>
          <w:sz w:val="24"/>
          <w:szCs w:val="24"/>
        </w:rPr>
      </w:pPr>
    </w:p>
    <w:p w:rsidR="00BB054B" w:rsidRDefault="00BB054B" w:rsidP="00BB054B">
      <w:pPr>
        <w:rPr>
          <w:rFonts w:asciiTheme="majorHAnsi" w:hAnsiTheme="majorHAnsi"/>
          <w:sz w:val="24"/>
          <w:szCs w:val="24"/>
        </w:rPr>
      </w:pPr>
    </w:p>
    <w:p w:rsidR="00F30448" w:rsidRDefault="00F30448" w:rsidP="00BB054B">
      <w:pPr>
        <w:rPr>
          <w:rFonts w:asciiTheme="majorHAnsi" w:hAnsiTheme="majorHAnsi"/>
          <w:sz w:val="24"/>
          <w:szCs w:val="24"/>
        </w:rPr>
      </w:pPr>
    </w:p>
    <w:p w:rsidR="00F30448" w:rsidRDefault="00B8256E" w:rsidP="00BB054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fr-FR"/>
        </w:rPr>
        <w:drawing>
          <wp:anchor distT="0" distB="0" distL="114300" distR="114300" simplePos="0" relativeHeight="251686912" behindDoc="1" locked="0" layoutInCell="1" allowOverlap="1" wp14:anchorId="3CD008DE" wp14:editId="13F0FD59">
            <wp:simplePos x="0" y="0"/>
            <wp:positionH relativeFrom="column">
              <wp:posOffset>-90170</wp:posOffset>
            </wp:positionH>
            <wp:positionV relativeFrom="paragraph">
              <wp:posOffset>260985</wp:posOffset>
            </wp:positionV>
            <wp:extent cx="5760720" cy="2870200"/>
            <wp:effectExtent l="0" t="0" r="0" b="635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hmFou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1980">
        <w:rPr>
          <w:rFonts w:asciiTheme="majorHAnsi" w:hAnsiTheme="majorHAnsi"/>
          <w:sz w:val="24"/>
          <w:szCs w:val="24"/>
        </w:rPr>
        <w:t>Ci-dessus le fichier.cpp de la classe four</w:t>
      </w:r>
      <w:r w:rsidR="00FC6F10">
        <w:rPr>
          <w:rFonts w:asciiTheme="majorHAnsi" w:hAnsiTheme="majorHAnsi"/>
          <w:sz w:val="24"/>
          <w:szCs w:val="24"/>
        </w:rPr>
        <w:t>, ci-dessous l</w:t>
      </w:r>
      <w:r w:rsidR="00445901">
        <w:rPr>
          <w:rFonts w:asciiTheme="majorHAnsi" w:hAnsiTheme="majorHAnsi"/>
          <w:sz w:val="24"/>
          <w:szCs w:val="24"/>
        </w:rPr>
        <w:t xml:space="preserve">e </w:t>
      </w:r>
      <w:proofErr w:type="spellStart"/>
      <w:r w:rsidR="00445901">
        <w:rPr>
          <w:rFonts w:asciiTheme="majorHAnsi" w:hAnsiTheme="majorHAnsi"/>
          <w:sz w:val="24"/>
          <w:szCs w:val="24"/>
        </w:rPr>
        <w:t>Form</w:t>
      </w:r>
      <w:proofErr w:type="spellEnd"/>
      <w:r w:rsidR="00FC6F10">
        <w:rPr>
          <w:rFonts w:asciiTheme="majorHAnsi" w:hAnsiTheme="majorHAnsi"/>
          <w:sz w:val="24"/>
          <w:szCs w:val="24"/>
        </w:rPr>
        <w:t xml:space="preserve"> dur four</w:t>
      </w:r>
      <w:r w:rsidR="004D1980">
        <w:rPr>
          <w:rFonts w:asciiTheme="majorHAnsi" w:hAnsiTheme="majorHAnsi"/>
          <w:sz w:val="24"/>
          <w:szCs w:val="24"/>
        </w:rPr>
        <w:t>.</w:t>
      </w:r>
      <w:r w:rsidR="00D8442E">
        <w:rPr>
          <w:rFonts w:asciiTheme="majorHAnsi" w:hAnsiTheme="majorHAnsi"/>
          <w:sz w:val="24"/>
          <w:szCs w:val="24"/>
        </w:rPr>
        <w:t xml:space="preserve"> </w:t>
      </w:r>
    </w:p>
    <w:p w:rsidR="00D23DCE" w:rsidRDefault="00D23DCE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fr-FR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-735578</wp:posOffset>
            </wp:positionV>
            <wp:extent cx="5760720" cy="5739765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hmFour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EC0D97" w:rsidP="00BB054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fr-FR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168219</wp:posOffset>
            </wp:positionV>
            <wp:extent cx="5760720" cy="4567555"/>
            <wp:effectExtent l="0" t="0" r="0" b="4445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hmFour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957E5F" w:rsidRDefault="00957E5F" w:rsidP="00BB054B">
      <w:pPr>
        <w:rPr>
          <w:rFonts w:asciiTheme="majorHAnsi" w:hAnsiTheme="majorHAnsi"/>
          <w:sz w:val="24"/>
          <w:szCs w:val="24"/>
        </w:rPr>
      </w:pPr>
    </w:p>
    <w:p w:rsidR="00706443" w:rsidRDefault="00706443" w:rsidP="00E47297">
      <w:pPr>
        <w:jc w:val="right"/>
        <w:rPr>
          <w:rFonts w:asciiTheme="majorHAnsi" w:hAnsiTheme="majorHAnsi"/>
          <w:sz w:val="24"/>
          <w:szCs w:val="24"/>
        </w:rPr>
      </w:pPr>
    </w:p>
    <w:p w:rsidR="00E47297" w:rsidRDefault="00E47297" w:rsidP="00E47297">
      <w:pPr>
        <w:jc w:val="right"/>
        <w:rPr>
          <w:rFonts w:asciiTheme="majorHAnsi" w:hAnsiTheme="majorHAnsi"/>
          <w:sz w:val="24"/>
          <w:szCs w:val="24"/>
        </w:rPr>
      </w:pPr>
    </w:p>
    <w:p w:rsidR="00E47297" w:rsidRDefault="00E47297" w:rsidP="00E47297">
      <w:pPr>
        <w:rPr>
          <w:rFonts w:asciiTheme="majorHAnsi" w:hAnsiTheme="majorHAnsi"/>
          <w:sz w:val="24"/>
          <w:szCs w:val="24"/>
        </w:rPr>
      </w:pPr>
    </w:p>
    <w:p w:rsidR="00E47297" w:rsidRPr="00E47297" w:rsidRDefault="00BE4005" w:rsidP="00E47297">
      <w:pPr>
        <w:jc w:val="center"/>
        <w:rPr>
          <w:rFonts w:asciiTheme="majorHAnsi" w:hAnsiTheme="majorHAnsi"/>
          <w:b/>
          <w:sz w:val="44"/>
          <w:szCs w:val="44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21192C7" wp14:editId="1738A4D4">
                <wp:simplePos x="0" y="0"/>
                <wp:positionH relativeFrom="margin">
                  <wp:align>center</wp:align>
                </wp:positionH>
                <wp:positionV relativeFrom="paragraph">
                  <wp:posOffset>-72721</wp:posOffset>
                </wp:positionV>
                <wp:extent cx="1677726" cy="508884"/>
                <wp:effectExtent l="0" t="0" r="17780" b="24765"/>
                <wp:wrapNone/>
                <wp:docPr id="22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726" cy="50888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6C37EE6A" id="Rectangle à coins arrondis 6" o:spid="_x0000_s1026" style="position:absolute;margin-left:0;margin-top:-5.75pt;width:132.1pt;height:40.05pt;z-index:-251630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YRcrAIAAMMFAAAOAAAAZHJzL2Uyb0RvYy54bWysVM1u2zAMvg/YOwi6r3aMNMmCOkXQosOA&#10;rg3aDj2rshwLkEVNUuJkT7N32YuNkhw36M8Ow3JQKIr8SH4meXa+axXZCusk6JKOTnJKhOZQSb0u&#10;6feHq08zSpxnumIKtCjpXjh6vvj44awzc1FAA6oSliCIdvPOlLTx3syzzPFGtMydgBEaH2uwLfN4&#10;teussqxD9FZlRZ5Psg5sZSxw4RxqL9MjXUT8uhbc39a1E56okmJuPp42nk/hzBZnbL62zDSS92mw&#10;f8iiZVJj0AHqknlGNla+gmolt+Cg9icc2gzqWnIRa8BqRvmLau4bZkSsBclxZqDJ/T9YfrNdWSKr&#10;khYFJZq1+I3ukDWm10qQ378IB6kdYdaCrqQjk8BYZ9wcHe/NyvY3h2Iof1fbNvxjYWQXWd4PLIud&#10;JxyVo8l0Oi0mlHB8O81ns9k4gGbP3sY6/0VAS4JQUgsbXYWkIsNse+18sj/YhYgOlKyupFLxEtpH&#10;XChLtgw/PONcaD+K7mrTfoMq6cc5/lILoBobJaknBzWmFBsxIMUEj4JkgYRUdpT8XokQWuk7USOh&#10;WGgRAw4Ir3NxDatEUp++GzMCBuQaixuwUzHvYCd2evvgKuIkDM753xJLzoNHjAzaD86t1GDfAlDI&#10;cB852SNlR9QE8QmqPbabhTSHzvAriZ/4mjm/YhYHD0cUl4m/xaNW0JUUeomSBuzPt/TBHucBXynp&#10;cJBL6n5smBWUqK8aJ+XzaDwOkx8v49NpgRd7/PJ0/KI37QVgy4xwbRkexWDv1UGsLbSPuHOWISo+&#10;Mc0xdkm5t4fLhU8LBrcWF8tlNMNpN8xf63vDA3hgNXTvw+6RWdP3uccJuYHD0LP5i05PtsFTw3Lj&#10;oZZxDJ557fnGTRGbtd9qYRUd36PV8+5d/AEAAP//AwBQSwMEFAAGAAgAAAAhAC9KiVHeAAAABwEA&#10;AA8AAABkcnMvZG93bnJldi54bWxMj0FLw0AUhO8F/8PyBG/tJiENJWZTRBAUsdBWPb9mn0l0923I&#10;btvUX+960uMww8w31XqyRpxo9L1jBekiAUHcON1zq+B1/zBfgfABWaNxTAou5GFdX80qLLU785ZO&#10;u9CKWMK+RAVdCEMppW86sugXbiCO3ocbLYYox1bqEc+x3BqZJUkhLfYcFzoc6L6j5mt3tApe/Pdw&#10;eXrbhE3eYP+Yv38uzfNeqZvr6e4WRKAp/IXhFz+iQx2ZDu7I2gujIB4JCuZpugQR7azIMxAHBcWq&#10;AFlX8j9//QMAAP//AwBQSwECLQAUAAYACAAAACEAtoM4kv4AAADhAQAAEwAAAAAAAAAAAAAAAAAA&#10;AAAAW0NvbnRlbnRfVHlwZXNdLnhtbFBLAQItABQABgAIAAAAIQA4/SH/1gAAAJQBAAALAAAAAAAA&#10;AAAAAAAAAC8BAABfcmVscy8ucmVsc1BLAQItABQABgAIAAAAIQBlyYRcrAIAAMMFAAAOAAAAAAAA&#10;AAAAAAAAAC4CAABkcnMvZTJvRG9jLnhtbFBLAQItABQABgAIAAAAIQAvSolR3gAAAAcBAAAPAAAA&#10;AAAAAAAAAAAAAAYFAABkcnMvZG93bnJldi54bWxQSwUGAAAAAAQABADzAAAAEQYAAAAA&#10;" fillcolor="#bdd6ee [1300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E47297" w:rsidRPr="00E47297">
        <w:rPr>
          <w:rFonts w:asciiTheme="majorHAnsi" w:hAnsiTheme="majorHAnsi"/>
          <w:b/>
          <w:sz w:val="44"/>
          <w:szCs w:val="44"/>
        </w:rPr>
        <w:t>Conclusion :</w:t>
      </w:r>
    </w:p>
    <w:p w:rsidR="00214489" w:rsidRDefault="00214489" w:rsidP="00BB054B">
      <w:pPr>
        <w:rPr>
          <w:rFonts w:asciiTheme="majorHAnsi" w:hAnsiTheme="majorHAnsi"/>
          <w:sz w:val="24"/>
          <w:szCs w:val="24"/>
        </w:rPr>
      </w:pPr>
    </w:p>
    <w:p w:rsidR="004C2B61" w:rsidRDefault="004C2B61" w:rsidP="00BB054B">
      <w:pPr>
        <w:rPr>
          <w:rFonts w:asciiTheme="majorHAnsi" w:hAnsiTheme="majorHAnsi"/>
          <w:sz w:val="24"/>
          <w:szCs w:val="24"/>
        </w:rPr>
      </w:pPr>
    </w:p>
    <w:p w:rsidR="00055A03" w:rsidRPr="00BB054B" w:rsidRDefault="00DF183F" w:rsidP="00BB054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Pour conclure, </w:t>
      </w:r>
      <w:r w:rsidR="00DA7453">
        <w:rPr>
          <w:rFonts w:asciiTheme="majorHAnsi" w:hAnsiTheme="majorHAnsi"/>
          <w:sz w:val="24"/>
          <w:szCs w:val="24"/>
        </w:rPr>
        <w:t xml:space="preserve">le problème majeur rencontré à été l’allumage du </w:t>
      </w:r>
      <w:r w:rsidR="002C7CC1">
        <w:rPr>
          <w:rFonts w:asciiTheme="majorHAnsi" w:hAnsiTheme="majorHAnsi"/>
          <w:sz w:val="24"/>
          <w:szCs w:val="24"/>
        </w:rPr>
        <w:t>four, en effet lors du TP le four n’a pas voulu s’allumer néanmoins nous avons une fonction pour échantillonner de façon régulière</w:t>
      </w:r>
      <w:r w:rsidR="00240423">
        <w:rPr>
          <w:rFonts w:asciiTheme="majorHAnsi" w:hAnsiTheme="majorHAnsi"/>
          <w:sz w:val="24"/>
          <w:szCs w:val="24"/>
        </w:rPr>
        <w:t xml:space="preserve"> la température du four</w:t>
      </w:r>
      <w:r w:rsidR="002C7CC1">
        <w:rPr>
          <w:rFonts w:asciiTheme="majorHAnsi" w:hAnsiTheme="majorHAnsi"/>
          <w:sz w:val="24"/>
          <w:szCs w:val="24"/>
        </w:rPr>
        <w:t xml:space="preserve"> à l’aide d’une fonction </w:t>
      </w:r>
      <w:proofErr w:type="spellStart"/>
      <w:r w:rsidR="002F60BD">
        <w:rPr>
          <w:rFonts w:asciiTheme="majorHAnsi" w:hAnsiTheme="majorHAnsi"/>
          <w:sz w:val="24"/>
          <w:szCs w:val="24"/>
        </w:rPr>
        <w:t>T</w:t>
      </w:r>
      <w:r w:rsidR="002C7CC1">
        <w:rPr>
          <w:rFonts w:asciiTheme="majorHAnsi" w:hAnsiTheme="majorHAnsi"/>
          <w:sz w:val="24"/>
          <w:szCs w:val="24"/>
        </w:rPr>
        <w:t>imer</w:t>
      </w:r>
      <w:proofErr w:type="spellEnd"/>
      <w:r w:rsidR="002C7CC1">
        <w:rPr>
          <w:rFonts w:asciiTheme="majorHAnsi" w:hAnsiTheme="majorHAnsi"/>
          <w:sz w:val="24"/>
          <w:szCs w:val="24"/>
        </w:rPr>
        <w:t>.</w:t>
      </w:r>
      <w:r w:rsidR="006434B7">
        <w:rPr>
          <w:rFonts w:asciiTheme="majorHAnsi" w:hAnsiTheme="majorHAnsi"/>
          <w:sz w:val="24"/>
          <w:szCs w:val="24"/>
        </w:rPr>
        <w:t xml:space="preserve"> De plus nous avons un affichage avec un tracé de courbe </w:t>
      </w:r>
      <w:r w:rsidR="00F16494">
        <w:rPr>
          <w:rFonts w:asciiTheme="majorHAnsi" w:hAnsiTheme="majorHAnsi"/>
          <w:sz w:val="24"/>
          <w:szCs w:val="24"/>
        </w:rPr>
        <w:t>sur un graphique.</w:t>
      </w:r>
      <w:r w:rsidR="002E27F8">
        <w:rPr>
          <w:rFonts w:asciiTheme="majorHAnsi" w:hAnsiTheme="majorHAnsi"/>
          <w:sz w:val="24"/>
          <w:szCs w:val="24"/>
        </w:rPr>
        <w:t xml:space="preserve"> L’utilisateur peut rentrer une température et réguler celle-ci à sa guise.</w:t>
      </w:r>
      <w:r w:rsidR="00510EBA">
        <w:rPr>
          <w:rFonts w:asciiTheme="majorHAnsi" w:hAnsiTheme="majorHAnsi"/>
          <w:sz w:val="24"/>
          <w:szCs w:val="24"/>
        </w:rPr>
        <w:t xml:space="preserve"> </w:t>
      </w:r>
    </w:p>
    <w:sectPr w:rsidR="00055A03" w:rsidRPr="00BB054B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C2D" w:rsidRDefault="00901C2D" w:rsidP="00CB28D0">
      <w:pPr>
        <w:spacing w:after="0" w:line="240" w:lineRule="auto"/>
      </w:pPr>
      <w:r>
        <w:separator/>
      </w:r>
    </w:p>
  </w:endnote>
  <w:endnote w:type="continuationSeparator" w:id="0">
    <w:p w:rsidR="00901C2D" w:rsidRDefault="00901C2D" w:rsidP="00CB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8523284"/>
      <w:docPartObj>
        <w:docPartGallery w:val="Page Numbers (Bottom of Page)"/>
        <w:docPartUnique/>
      </w:docPartObj>
    </w:sdtPr>
    <w:sdtEndPr/>
    <w:sdtContent>
      <w:p w:rsidR="00D65963" w:rsidRDefault="00D6596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BA7">
          <w:rPr>
            <w:noProof/>
          </w:rPr>
          <w:t>4</w:t>
        </w:r>
        <w:r>
          <w:fldChar w:fldCharType="end"/>
        </w:r>
      </w:p>
    </w:sdtContent>
  </w:sdt>
  <w:p w:rsidR="00D65963" w:rsidRDefault="00D6596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C2D" w:rsidRDefault="00901C2D" w:rsidP="00CB28D0">
      <w:pPr>
        <w:spacing w:after="0" w:line="240" w:lineRule="auto"/>
      </w:pPr>
      <w:r>
        <w:separator/>
      </w:r>
    </w:p>
  </w:footnote>
  <w:footnote w:type="continuationSeparator" w:id="0">
    <w:p w:rsidR="00901C2D" w:rsidRDefault="00901C2D" w:rsidP="00CB2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5CA"/>
    <w:multiLevelType w:val="hybridMultilevel"/>
    <w:tmpl w:val="1C4E5FD6"/>
    <w:lvl w:ilvl="0" w:tplc="C32882E6">
      <w:numFmt w:val="bullet"/>
      <w:lvlText w:val="-"/>
      <w:lvlJc w:val="left"/>
      <w:pPr>
        <w:ind w:left="73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10D57FC6"/>
    <w:multiLevelType w:val="hybridMultilevel"/>
    <w:tmpl w:val="CA1E643C"/>
    <w:lvl w:ilvl="0" w:tplc="B59479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71122"/>
    <w:multiLevelType w:val="hybridMultilevel"/>
    <w:tmpl w:val="3C144E90"/>
    <w:lvl w:ilvl="0" w:tplc="96825E4E">
      <w:numFmt w:val="bullet"/>
      <w:lvlText w:val="-"/>
      <w:lvlJc w:val="left"/>
      <w:pPr>
        <w:ind w:left="427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762"/>
    <w:rsid w:val="00045ABE"/>
    <w:rsid w:val="00055A03"/>
    <w:rsid w:val="00084BD0"/>
    <w:rsid w:val="00087E74"/>
    <w:rsid w:val="000D6FC4"/>
    <w:rsid w:val="000F77F8"/>
    <w:rsid w:val="0011367C"/>
    <w:rsid w:val="00124E10"/>
    <w:rsid w:val="00193C1A"/>
    <w:rsid w:val="0019490F"/>
    <w:rsid w:val="001C7433"/>
    <w:rsid w:val="001D2736"/>
    <w:rsid w:val="001F0762"/>
    <w:rsid w:val="00214489"/>
    <w:rsid w:val="00225D4B"/>
    <w:rsid w:val="00240423"/>
    <w:rsid w:val="00251CC7"/>
    <w:rsid w:val="00273AC0"/>
    <w:rsid w:val="00274881"/>
    <w:rsid w:val="00287BA7"/>
    <w:rsid w:val="002C7161"/>
    <w:rsid w:val="002C7CC1"/>
    <w:rsid w:val="002E27F8"/>
    <w:rsid w:val="002F60BD"/>
    <w:rsid w:val="003035A1"/>
    <w:rsid w:val="0033213F"/>
    <w:rsid w:val="00332D98"/>
    <w:rsid w:val="00335F76"/>
    <w:rsid w:val="0034699D"/>
    <w:rsid w:val="003553CD"/>
    <w:rsid w:val="00384F5C"/>
    <w:rsid w:val="003A5EA3"/>
    <w:rsid w:val="003D2A25"/>
    <w:rsid w:val="003E7A3F"/>
    <w:rsid w:val="003F3DC2"/>
    <w:rsid w:val="003F42D7"/>
    <w:rsid w:val="00417AA8"/>
    <w:rsid w:val="0042752A"/>
    <w:rsid w:val="00445901"/>
    <w:rsid w:val="004A0B9B"/>
    <w:rsid w:val="004A6B42"/>
    <w:rsid w:val="004C2B61"/>
    <w:rsid w:val="004C40CF"/>
    <w:rsid w:val="004D1980"/>
    <w:rsid w:val="004E4E27"/>
    <w:rsid w:val="00510EBA"/>
    <w:rsid w:val="00531B3A"/>
    <w:rsid w:val="00560431"/>
    <w:rsid w:val="00592D0A"/>
    <w:rsid w:val="005957EE"/>
    <w:rsid w:val="005A52B1"/>
    <w:rsid w:val="005C4A63"/>
    <w:rsid w:val="005F3F81"/>
    <w:rsid w:val="006029FA"/>
    <w:rsid w:val="006434B7"/>
    <w:rsid w:val="00687C46"/>
    <w:rsid w:val="006A5B26"/>
    <w:rsid w:val="00706443"/>
    <w:rsid w:val="00724DFE"/>
    <w:rsid w:val="00754E1C"/>
    <w:rsid w:val="00757123"/>
    <w:rsid w:val="007768A7"/>
    <w:rsid w:val="007D77E7"/>
    <w:rsid w:val="007F30CC"/>
    <w:rsid w:val="00813711"/>
    <w:rsid w:val="00827252"/>
    <w:rsid w:val="008A189D"/>
    <w:rsid w:val="008C5762"/>
    <w:rsid w:val="008C640A"/>
    <w:rsid w:val="008D4F59"/>
    <w:rsid w:val="008D76F3"/>
    <w:rsid w:val="008E45E7"/>
    <w:rsid w:val="00901C2D"/>
    <w:rsid w:val="00925BC9"/>
    <w:rsid w:val="0093354E"/>
    <w:rsid w:val="00942B5F"/>
    <w:rsid w:val="009577FD"/>
    <w:rsid w:val="00957E5F"/>
    <w:rsid w:val="00982365"/>
    <w:rsid w:val="009B5CCC"/>
    <w:rsid w:val="009C03A6"/>
    <w:rsid w:val="009D19D2"/>
    <w:rsid w:val="009D62B1"/>
    <w:rsid w:val="009F4546"/>
    <w:rsid w:val="00A375E1"/>
    <w:rsid w:val="00A4402F"/>
    <w:rsid w:val="00A546F1"/>
    <w:rsid w:val="00A727F7"/>
    <w:rsid w:val="00A81FF0"/>
    <w:rsid w:val="00A96CEB"/>
    <w:rsid w:val="00AA0AAC"/>
    <w:rsid w:val="00AD7555"/>
    <w:rsid w:val="00B8256E"/>
    <w:rsid w:val="00BB054B"/>
    <w:rsid w:val="00BE4005"/>
    <w:rsid w:val="00C21307"/>
    <w:rsid w:val="00C33EC4"/>
    <w:rsid w:val="00C5085A"/>
    <w:rsid w:val="00CA0BA5"/>
    <w:rsid w:val="00CA2772"/>
    <w:rsid w:val="00CB28D0"/>
    <w:rsid w:val="00CC200A"/>
    <w:rsid w:val="00CC73A8"/>
    <w:rsid w:val="00CC7B45"/>
    <w:rsid w:val="00CF11B2"/>
    <w:rsid w:val="00D23DCE"/>
    <w:rsid w:val="00D3051B"/>
    <w:rsid w:val="00D33B0F"/>
    <w:rsid w:val="00D414BA"/>
    <w:rsid w:val="00D65963"/>
    <w:rsid w:val="00D8442E"/>
    <w:rsid w:val="00DA7453"/>
    <w:rsid w:val="00DB0699"/>
    <w:rsid w:val="00DE24FF"/>
    <w:rsid w:val="00DE55CC"/>
    <w:rsid w:val="00DF183F"/>
    <w:rsid w:val="00E47297"/>
    <w:rsid w:val="00E538C6"/>
    <w:rsid w:val="00E70C2B"/>
    <w:rsid w:val="00E76E59"/>
    <w:rsid w:val="00E91D8D"/>
    <w:rsid w:val="00EA5E0A"/>
    <w:rsid w:val="00EB0F1E"/>
    <w:rsid w:val="00EC0D97"/>
    <w:rsid w:val="00EE12E0"/>
    <w:rsid w:val="00EE7A36"/>
    <w:rsid w:val="00F16494"/>
    <w:rsid w:val="00F23542"/>
    <w:rsid w:val="00F30448"/>
    <w:rsid w:val="00F34502"/>
    <w:rsid w:val="00F46679"/>
    <w:rsid w:val="00FB1C15"/>
    <w:rsid w:val="00FC352E"/>
    <w:rsid w:val="00FC6F10"/>
    <w:rsid w:val="00FF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A6ECBB1"/>
  <w15:chartTrackingRefBased/>
  <w15:docId w15:val="{8B2053BB-B66D-4C94-A53F-EAA5BF4C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B28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28D0"/>
  </w:style>
  <w:style w:type="paragraph" w:styleId="Pieddepage">
    <w:name w:val="footer"/>
    <w:basedOn w:val="Normal"/>
    <w:link w:val="PieddepageCar"/>
    <w:uiPriority w:val="99"/>
    <w:unhideWhenUsed/>
    <w:rsid w:val="00CB28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28D0"/>
  </w:style>
  <w:style w:type="paragraph" w:styleId="Paragraphedeliste">
    <w:name w:val="List Paragraph"/>
    <w:basedOn w:val="Normal"/>
    <w:uiPriority w:val="34"/>
    <w:qFormat/>
    <w:rsid w:val="00251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11</Pages>
  <Words>695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Mattei</cp:lastModifiedBy>
  <cp:revision>118</cp:revision>
  <dcterms:created xsi:type="dcterms:W3CDTF">2020-11-03T09:37:00Z</dcterms:created>
  <dcterms:modified xsi:type="dcterms:W3CDTF">2020-11-10T07:01:00Z</dcterms:modified>
</cp:coreProperties>
</file>