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68" w:rsidRPr="00C41FFC" w:rsidRDefault="007720D3" w:rsidP="00212927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1FF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45568" w:rsidRPr="00C41FFC" w:rsidRDefault="00545568" w:rsidP="00B0368C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45568" w:rsidRPr="00C41FFC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lain-lain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2006).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bahwakeuntungan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Agar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,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</w:t>
      </w:r>
      <w:r w:rsidR="00B0368C" w:rsidRPr="00C41FF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2D82" w:rsidRPr="00C41FFC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(2008)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,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(2008, h.19)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meyediakan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intern,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(reliability)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klerikal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B0368C" w:rsidRPr="00C41FFC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368C" w:rsidRPr="00C41FFC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 xml:space="preserve">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demi</w:t>
      </w:r>
      <w:r w:rsidR="00AA743B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B30" w:rsidRPr="00C41FFC" w:rsidRDefault="00B0368C" w:rsidP="00B67B30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Maluku Utara</w:t>
      </w:r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"</w:t>
      </w:r>
      <w:r w:rsidRPr="00C41FFC"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 w:rsidR="007A7EFC">
        <w:rPr>
          <w:rFonts w:ascii="Times New Roman" w:hAnsi="Times New Roman" w:cs="Times New Roman"/>
          <w:b/>
          <w:sz w:val="24"/>
          <w:szCs w:val="24"/>
        </w:rPr>
        <w:t>DATA</w:t>
      </w:r>
      <w:r w:rsidR="00AA743B"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b/>
          <w:sz w:val="24"/>
          <w:szCs w:val="24"/>
        </w:rPr>
        <w:t>PENJUALAN PADA APOTIK KIMIA FARMA PROVINSI MALUKU UTARA BERBASIS WEB</w:t>
      </w:r>
      <w:r w:rsidRPr="00C41FFC">
        <w:rPr>
          <w:rFonts w:ascii="Times New Roman" w:hAnsi="Times New Roman" w:cs="Times New Roman"/>
          <w:sz w:val="24"/>
          <w:szCs w:val="24"/>
        </w:rPr>
        <w:t>".</w:t>
      </w:r>
    </w:p>
    <w:p w:rsidR="00B67B30" w:rsidRPr="00C41FFC" w:rsidRDefault="00B67B30" w:rsidP="00B67B30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67B30" w:rsidRPr="00C41FFC" w:rsidRDefault="00B67B30" w:rsidP="00B67B30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C41FFC" w:rsidRDefault="00AA743B" w:rsidP="00AA743B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AA743B" w:rsidRPr="00C41FFC" w:rsidRDefault="00AA743B" w:rsidP="00702AB4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:rsidR="00702AB4" w:rsidRPr="00C41FFC" w:rsidRDefault="00702AB4" w:rsidP="00702AB4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3AE7" w:rsidRPr="00C41FFC" w:rsidRDefault="00FF718C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EB3AE7" w:rsidRPr="00C41FFC">
        <w:rPr>
          <w:rFonts w:ascii="Times New Roman" w:hAnsi="Times New Roman" w:cs="Times New Roman"/>
          <w:i/>
          <w:sz w:val="24"/>
          <w:szCs w:val="24"/>
        </w:rPr>
        <w:t>supply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43B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web (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  <w:r w:rsidRPr="00C41FFC">
        <w:rPr>
          <w:rFonts w:ascii="Times New Roman" w:hAnsi="Times New Roman" w:cs="Times New Roman"/>
          <w:sz w:val="24"/>
          <w:szCs w:val="24"/>
        </w:rPr>
        <w:t>)</w:t>
      </w:r>
    </w:p>
    <w:p w:rsidR="007045A3" w:rsidRPr="00C41FFC" w:rsidRDefault="007045A3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AA743B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Maluku Utara,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C400FD" w:rsidRPr="00C41F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</w:p>
    <w:p w:rsidR="00827C20" w:rsidRPr="00C41FFC" w:rsidRDefault="00C400FD" w:rsidP="00827C20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</w:p>
    <w:p w:rsidR="00C400FD" w:rsidRPr="00C41FFC" w:rsidRDefault="00C400FD" w:rsidP="00C400FD">
      <w:pPr>
        <w:pStyle w:val="ListParagraph"/>
        <w:numPr>
          <w:ilvl w:val="0"/>
          <w:numId w:val="8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basis data,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(AIKOM)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data-data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stake holder</w:t>
      </w:r>
    </w:p>
    <w:p w:rsidR="007321B2" w:rsidRPr="00C41FFC" w:rsidRDefault="007321B2" w:rsidP="007321B2">
      <w:pPr>
        <w:pStyle w:val="ListParagraph"/>
        <w:numPr>
          <w:ilvl w:val="0"/>
          <w:numId w:val="10"/>
        </w:numPr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hardcopy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7321B2"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21B2" w:rsidRPr="00C41FFC" w:rsidRDefault="007321B2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321B2" w:rsidRPr="00C41FFC" w:rsidRDefault="007321B2" w:rsidP="007321B2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640768" w:rsidRPr="00C41FFC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7C5005" w:rsidRPr="00C41FFC" w:rsidRDefault="007321B2" w:rsidP="00640768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C41FFC">
        <w:rPr>
          <w:rFonts w:ascii="Times New Roman" w:hAnsi="Times New Roman" w:cs="Times New Roman"/>
          <w:sz w:val="24"/>
          <w:szCs w:val="24"/>
          <w:lang w:val="fi-FI"/>
        </w:rPr>
        <w:t>Dalam bab ini dijelaskan tentang teori-teori yang digunakan da</w:t>
      </w:r>
      <w:r w:rsidR="00D93FB8" w:rsidRPr="00C41FFC">
        <w:rPr>
          <w:rFonts w:ascii="Times New Roman" w:hAnsi="Times New Roman" w:cs="Times New Roman"/>
          <w:sz w:val="24"/>
          <w:szCs w:val="24"/>
          <w:lang w:val="fi-FI"/>
        </w:rPr>
        <w:t>lam penyusunan dan perancangan sistem i</w:t>
      </w:r>
      <w:r w:rsidRPr="00C41FFC">
        <w:rPr>
          <w:rFonts w:ascii="Times New Roman" w:hAnsi="Times New Roman" w:cs="Times New Roman"/>
          <w:sz w:val="24"/>
          <w:szCs w:val="24"/>
          <w:lang w:val="fi-FI"/>
        </w:rPr>
        <w:t>nformasi</w:t>
      </w:r>
      <w:r w:rsidR="00D93FB8" w:rsidRPr="00C41FFC">
        <w:rPr>
          <w:rFonts w:ascii="Times New Roman" w:hAnsi="Times New Roman" w:cs="Times New Roman"/>
          <w:sz w:val="24"/>
          <w:szCs w:val="24"/>
          <w:lang w:val="fi-FI"/>
        </w:rPr>
        <w:t xml:space="preserve"> serta dijelaskan tentang sistem informasi yang telah dikemukaan para ahli dan dianalisa oleh peneliti sebelumnya</w:t>
      </w:r>
    </w:p>
    <w:p w:rsidR="007C5005" w:rsidRPr="00C41FFC" w:rsidRDefault="007321B2" w:rsidP="007C5005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FE2447" w:rsidRPr="00C41FFC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C41FFC" w:rsidRDefault="00D93FB8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FFC"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 IV IMPLEMENTASI DAN PEMBAHASAN</w:t>
      </w:r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FFC">
        <w:rPr>
          <w:rFonts w:ascii="Times New Roman" w:eastAsia="Times New Roman" w:hAnsi="Times New Roman" w:cs="Times New Roman"/>
          <w:b/>
          <w:sz w:val="24"/>
          <w:szCs w:val="24"/>
        </w:rPr>
        <w:t>BAB V PENUTUP</w:t>
      </w:r>
    </w:p>
    <w:p w:rsidR="00C41FFC" w:rsidRP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41FF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bab-bab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sebelumya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saran-saran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1FFC" w:rsidRPr="00C41FFC" w:rsidRDefault="00C41FFC" w:rsidP="007D5F7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21B2" w:rsidRPr="00C41FFC" w:rsidSect="00DF2D8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8E"/>
    <w:multiLevelType w:val="hybridMultilevel"/>
    <w:tmpl w:val="0F36D838"/>
    <w:lvl w:ilvl="0" w:tplc="1BE46F3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469A3"/>
    <w:multiLevelType w:val="hybridMultilevel"/>
    <w:tmpl w:val="150A9F8A"/>
    <w:lvl w:ilvl="0" w:tplc="F2A4383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67C4403"/>
    <w:multiLevelType w:val="hybridMultilevel"/>
    <w:tmpl w:val="BFCC99B2"/>
    <w:lvl w:ilvl="0" w:tplc="A7FCFC78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0F72"/>
    <w:multiLevelType w:val="hybridMultilevel"/>
    <w:tmpl w:val="5314A2CC"/>
    <w:lvl w:ilvl="0" w:tplc="DC728A5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982569F"/>
    <w:multiLevelType w:val="hybridMultilevel"/>
    <w:tmpl w:val="89A4F8C6"/>
    <w:lvl w:ilvl="0" w:tplc="7F88F1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4394641"/>
    <w:multiLevelType w:val="hybridMultilevel"/>
    <w:tmpl w:val="63A8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5FF"/>
    <w:multiLevelType w:val="hybridMultilevel"/>
    <w:tmpl w:val="D97ABE46"/>
    <w:lvl w:ilvl="0" w:tplc="090A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2F4191"/>
    <w:multiLevelType w:val="hybridMultilevel"/>
    <w:tmpl w:val="82FC6038"/>
    <w:lvl w:ilvl="0" w:tplc="063EF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C3946A5"/>
    <w:multiLevelType w:val="hybridMultilevel"/>
    <w:tmpl w:val="BE229598"/>
    <w:lvl w:ilvl="0" w:tplc="F9E0D064">
      <w:start w:val="1"/>
      <w:numFmt w:val="decimal"/>
      <w:lvlText w:val="3.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96032"/>
    <w:multiLevelType w:val="hybridMultilevel"/>
    <w:tmpl w:val="EFD44542"/>
    <w:lvl w:ilvl="0" w:tplc="082E0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FDC27A1"/>
    <w:multiLevelType w:val="hybridMultilevel"/>
    <w:tmpl w:val="AD90F61C"/>
    <w:lvl w:ilvl="0" w:tplc="346687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7"/>
    <w:rsid w:val="000F7E52"/>
    <w:rsid w:val="00212927"/>
    <w:rsid w:val="00545568"/>
    <w:rsid w:val="00640768"/>
    <w:rsid w:val="00702AB4"/>
    <w:rsid w:val="007045A3"/>
    <w:rsid w:val="007321B2"/>
    <w:rsid w:val="007720D3"/>
    <w:rsid w:val="007A7EFC"/>
    <w:rsid w:val="007C5005"/>
    <w:rsid w:val="007D5F72"/>
    <w:rsid w:val="00827C20"/>
    <w:rsid w:val="009A0E83"/>
    <w:rsid w:val="00AA743B"/>
    <w:rsid w:val="00B0368C"/>
    <w:rsid w:val="00B67B30"/>
    <w:rsid w:val="00BB30DC"/>
    <w:rsid w:val="00C0583F"/>
    <w:rsid w:val="00C400FD"/>
    <w:rsid w:val="00C41FFC"/>
    <w:rsid w:val="00D93FB8"/>
    <w:rsid w:val="00DF2D82"/>
    <w:rsid w:val="00E70591"/>
    <w:rsid w:val="00E83E1A"/>
    <w:rsid w:val="00E90DBF"/>
    <w:rsid w:val="00EB3AE7"/>
    <w:rsid w:val="00F02EE8"/>
    <w:rsid w:val="00F578D7"/>
    <w:rsid w:val="00FE2447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31</cp:revision>
  <cp:lastPrinted>2020-09-12T17:25:00Z</cp:lastPrinted>
  <dcterms:created xsi:type="dcterms:W3CDTF">2020-07-13T16:40:00Z</dcterms:created>
  <dcterms:modified xsi:type="dcterms:W3CDTF">2020-09-12T17:25:00Z</dcterms:modified>
</cp:coreProperties>
</file>