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F8A" w:rsidRPr="00B57A1F" w:rsidRDefault="00234F8A" w:rsidP="00BE00BF">
      <w:pPr>
        <w:rPr>
          <w:rFonts w:eastAsia="Times New Roman" w:cs="Microsoft Sans Serif"/>
          <w:color w:val="7030A0"/>
          <w:lang w:eastAsia="pt-BR"/>
        </w:rPr>
      </w:pPr>
      <w:r w:rsidRPr="00B57A1F">
        <w:rPr>
          <w:rFonts w:eastAsia="Times New Roman" w:cs="Microsoft Sans Serif"/>
          <w:color w:val="7030A0"/>
          <w:lang w:eastAsia="pt-BR"/>
        </w:rPr>
        <w:t>Introdução</w:t>
      </w:r>
    </w:p>
    <w:p w:rsidR="00234F8A" w:rsidRPr="00B57A1F" w:rsidRDefault="00234F8A" w:rsidP="00BE00BF">
      <w:pPr>
        <w:rPr>
          <w:rFonts w:eastAsia="Times New Roman" w:cs="Microsoft Sans Serif"/>
          <w:lang w:eastAsia="pt-BR"/>
        </w:rPr>
      </w:pPr>
    </w:p>
    <w:p w:rsidR="00234F8A" w:rsidRPr="00B57A1F" w:rsidRDefault="00BE00BF" w:rsidP="00BE00BF">
      <w:pPr>
        <w:rPr>
          <w:rFonts w:eastAsia="Times New Roman" w:cs="Microsoft Sans Serif"/>
          <w:lang w:eastAsia="pt-BR"/>
        </w:rPr>
      </w:pPr>
      <w:r w:rsidRPr="00B57A1F">
        <w:rPr>
          <w:rFonts w:eastAsia="Times New Roman" w:cs="Microsoft Sans Serif"/>
          <w:lang w:eastAsia="pt-BR"/>
        </w:rPr>
        <w:t>          Assim mesmo, a hegemonia do ambiente político nos obriga à análise do orçamento setorial. Por outro lado, a complexidade dos estudos efetu</w:t>
      </w:r>
      <w:bookmarkStart w:id="0" w:name="_GoBack"/>
      <w:bookmarkEnd w:id="0"/>
      <w:r w:rsidRPr="00B57A1F">
        <w:rPr>
          <w:rFonts w:eastAsia="Times New Roman" w:cs="Microsoft Sans Serif"/>
          <w:lang w:eastAsia="pt-BR"/>
        </w:rPr>
        <w:t xml:space="preserve">ados cumpre um papel essencial na formulação das regras de conduta normativas. No mundo atual, a constante divulgação das informações auxilia a preparação e a composição dos métodos utilizados na avaliação de resultados. No entanto, não podemos esquecer que a determinação clara de objetivos assume importantes posições no estabelecimento dos procedimentos normalmente adotados. Do mesmo modo, o surgimento do comércio virtual possibilita uma melhor visão global das novas proposições. </w:t>
      </w:r>
      <w:r w:rsidRPr="00B57A1F">
        <w:rPr>
          <w:rFonts w:eastAsia="Times New Roman" w:cs="Microsoft Sans Serif"/>
          <w:lang w:eastAsia="pt-BR"/>
        </w:rPr>
        <w:br/>
      </w:r>
      <w:r w:rsidRPr="00B57A1F">
        <w:rPr>
          <w:rFonts w:eastAsia="Times New Roman" w:cs="Microsoft Sans Serif"/>
          <w:lang w:eastAsia="pt-BR"/>
        </w:rPr>
        <w:br/>
        <w:t xml:space="preserve">          As experiências acumuladas demonstram que a expansão dos mercados mundiais obstaculiza a apreciação da importância dos relacionamentos verticais entre as hierarquias. Todas estas questões, devidamente ponderadas, levantam dúvidas sobre se a contínua expansão de nossa atividade não pode mais se dissociar dos modos de operação convencionais. Não obstante, o início da atividade geral de formação de atitudes exige a precisão e a definição das diversas correntes de pensamento. Por conseguinte, o fenômeno da Internet oferece uma interessante oportunidade para verificação do sistema de formação de quadros que corresponde às necessidades. </w:t>
      </w:r>
      <w:r w:rsidRPr="00B57A1F">
        <w:rPr>
          <w:rFonts w:eastAsia="Times New Roman" w:cs="Microsoft Sans Serif"/>
          <w:lang w:eastAsia="pt-BR"/>
        </w:rPr>
        <w:br/>
      </w:r>
      <w:r w:rsidRPr="00B57A1F">
        <w:rPr>
          <w:rFonts w:eastAsia="Times New Roman" w:cs="Microsoft Sans Serif"/>
          <w:lang w:eastAsia="pt-BR"/>
        </w:rPr>
        <w:br/>
        <w:t xml:space="preserve">          Caros amigos, a valorização de fatores subjetivos acarreta um processo de reformulação e modernização dos níveis de motivação departamental. Desta maneira, o desafiador cenário globalizado representa uma abertura para a melhoria das direções preferenciais no sentido do progresso. Todavia, a necessidade de renovação processual pode nos levar a considerar a reestruturação do impacto na agilidade decisória. </w:t>
      </w:r>
      <w:r w:rsidRPr="00B57A1F">
        <w:rPr>
          <w:rFonts w:eastAsia="Times New Roman" w:cs="Microsoft Sans Serif"/>
          <w:lang w:eastAsia="pt-BR"/>
        </w:rPr>
        <w:br/>
      </w:r>
      <w:r w:rsidRPr="00B57A1F">
        <w:rPr>
          <w:rFonts w:eastAsia="Times New Roman" w:cs="Microsoft Sans Serif"/>
          <w:lang w:eastAsia="pt-BR"/>
        </w:rPr>
        <w:br/>
        <w:t xml:space="preserve">          A prática cotidiana prova que a consolidação das estruturas estimula a padronização do remanejamento dos quadros funcionais. Podemos já vislumbrar o modo pelo qual a mobilidade dos capitais internacionais deve passar por modificações independentemente dos paradigmas corporativos. Nunca é demais lembrar o peso e o significado destes problemas, uma vez que o aumento do diálogo entre os diferentes setores produtivos apresenta tendências no sentido de aprovar a manutenção de todos os recursos funcionais envolvidos. </w:t>
      </w:r>
      <w:r w:rsidRPr="00B57A1F">
        <w:rPr>
          <w:rFonts w:eastAsia="Times New Roman" w:cs="Microsoft Sans Serif"/>
          <w:lang w:eastAsia="pt-BR"/>
        </w:rPr>
        <w:br/>
      </w:r>
      <w:r w:rsidRPr="00B57A1F">
        <w:rPr>
          <w:rFonts w:eastAsia="Times New Roman" w:cs="Microsoft Sans Serif"/>
          <w:lang w:eastAsia="pt-BR"/>
        </w:rPr>
        <w:br/>
        <w:t xml:space="preserve">          É claro que o desenvolvimento contínuo de distintas formas de atuação estende o alcance e a importância de alternativas às soluções ortodoxas. Pensando mais a longo prazo, a competitividade nas transações comerciais desafia a capacidade de equalização da gestão inovadora da qual fazemos parte. A nível organizacional, o julgamento imparcial das eventualidades agrega valor ao estabelecimento dos índices pretendidos. Neste sentido, a execução dos pontos do programa é uma das consequências das formas de ação. </w:t>
      </w:r>
      <w:r w:rsidRPr="00B57A1F">
        <w:rPr>
          <w:rFonts w:eastAsia="Times New Roman" w:cs="Microsoft Sans Serif"/>
          <w:lang w:eastAsia="pt-BR"/>
        </w:rPr>
        <w:br/>
      </w:r>
      <w:r w:rsidRPr="00B57A1F">
        <w:rPr>
          <w:rFonts w:eastAsia="Times New Roman" w:cs="Microsoft Sans Serif"/>
          <w:lang w:eastAsia="pt-BR"/>
        </w:rPr>
        <w:br/>
        <w:t xml:space="preserve">          Percebemos, cada vez mais, que a percepção das dificuldades promove a alavancagem das posturas dos órgãos dirigentes com relação às suas atribuições. O que temos que ter sempre em mente é que a consulta aos diversos militantes facilita a criação dos conhecimentos estratégicos para atingir a excelência. Evidentemente, o acompanhamento das preferências de consumo garante a contribuição de um grupo importante na determinação das diretrizes de desenvolvimento para o futuro. O empenho em analisar o comprometimento entre as equipes causa </w:t>
      </w:r>
      <w:r w:rsidRPr="00B57A1F">
        <w:rPr>
          <w:rFonts w:eastAsia="Times New Roman" w:cs="Microsoft Sans Serif"/>
          <w:lang w:eastAsia="pt-BR"/>
        </w:rPr>
        <w:lastRenderedPageBreak/>
        <w:t xml:space="preserve">impacto indireto na reavaliação do levantamento das variáveis envolvidas. É importante questionar o quanto a estrutura atual da organização aponta para a melhoria das condições financeiras e administrativas exigidas. </w:t>
      </w:r>
    </w:p>
    <w:p w:rsidR="00234F8A" w:rsidRPr="00B57A1F" w:rsidRDefault="00234F8A" w:rsidP="00BE00BF">
      <w:pPr>
        <w:rPr>
          <w:rFonts w:eastAsia="Times New Roman" w:cs="Microsoft Sans Serif"/>
          <w:lang w:eastAsia="pt-BR"/>
        </w:rPr>
      </w:pPr>
    </w:p>
    <w:p w:rsidR="00234F8A" w:rsidRPr="00B57A1F" w:rsidRDefault="00234F8A" w:rsidP="00BE00BF">
      <w:pPr>
        <w:rPr>
          <w:rFonts w:eastAsia="Times New Roman" w:cs="Microsoft Sans Serif"/>
          <w:color w:val="7030A0"/>
          <w:lang w:eastAsia="pt-BR"/>
        </w:rPr>
      </w:pPr>
      <w:r w:rsidRPr="00B57A1F">
        <w:rPr>
          <w:rFonts w:cs="Microsoft Sans Serif"/>
          <w:color w:val="7030A0"/>
        </w:rPr>
        <w:t>Fundamentação</w:t>
      </w:r>
    </w:p>
    <w:p w:rsidR="00097CE8" w:rsidRPr="00B57A1F" w:rsidRDefault="00BE00BF" w:rsidP="00BE00BF">
      <w:pPr>
        <w:rPr>
          <w:rFonts w:eastAsia="Times New Roman" w:cs="Microsoft Sans Serif"/>
          <w:lang w:eastAsia="pt-BR"/>
        </w:rPr>
      </w:pPr>
      <w:r w:rsidRPr="00B57A1F">
        <w:rPr>
          <w:rFonts w:eastAsia="Times New Roman" w:cs="Microsoft Sans Serif"/>
          <w:lang w:eastAsia="pt-BR"/>
        </w:rPr>
        <w:br/>
      </w:r>
      <w:r w:rsidRPr="00B57A1F">
        <w:rPr>
          <w:rFonts w:eastAsia="Times New Roman" w:cs="Microsoft Sans Serif"/>
          <w:lang w:eastAsia="pt-BR"/>
        </w:rPr>
        <w:br/>
        <w:t xml:space="preserve">          O incentivo ao avanço tecnológico, assim como a adoção de políticas descentralizadoras faz parte de um processo de gerenciamento do processo de comunicação como um todo. Acima de tudo, é fundamental ressaltar que o novo modelo estrutural aqui preconizado prepara-nos para enfrentar situações atípicas decorrentes das condições inegavelmente apropriadas. Ainda assim, existem dúvidas a respeito de como o consenso sobre a necessidade de qualificação ainda não demonstrou convincentemente que vai participar na mudança do fluxo de informações. Gostaria de enfatizar que o entendimento das metas propostas maximiza as possibilidades por conta do retorno esperado a longo prazo. </w:t>
      </w:r>
      <w:r w:rsidRPr="00B57A1F">
        <w:rPr>
          <w:rFonts w:eastAsia="Times New Roman" w:cs="Microsoft Sans Serif"/>
          <w:lang w:eastAsia="pt-BR"/>
        </w:rPr>
        <w:br/>
      </w:r>
      <w:r w:rsidRPr="00B57A1F">
        <w:rPr>
          <w:rFonts w:eastAsia="Times New Roman" w:cs="Microsoft Sans Serif"/>
          <w:lang w:eastAsia="pt-BR"/>
        </w:rPr>
        <w:br/>
        <w:t xml:space="preserve">          O cuidado em identificar pontos críticos na revolução dos costumes talvez venha a ressaltar a relatividade do investimento em reciclagem técnica. A certificação de metodologias que nos auxiliam a lidar com a crescente influência da mídia afeta positivamente a correta previsão do sistema de participação geral. Assim mesmo, a percepção das dificuldades estende o alcance e a importância das direções preferenciais no sentido do progresso. Caros amigos, a hegemonia do ambiente político possibilita uma melhor visão global dos índices pretendidos. </w:t>
      </w:r>
      <w:r w:rsidRPr="00B57A1F">
        <w:rPr>
          <w:rFonts w:eastAsia="Times New Roman" w:cs="Microsoft Sans Serif"/>
          <w:lang w:eastAsia="pt-BR"/>
        </w:rPr>
        <w:br/>
      </w:r>
      <w:r w:rsidRPr="00B57A1F">
        <w:rPr>
          <w:rFonts w:eastAsia="Times New Roman" w:cs="Microsoft Sans Serif"/>
          <w:lang w:eastAsia="pt-BR"/>
        </w:rPr>
        <w:br/>
        <w:t xml:space="preserve">          Por outro lado, a constante divulgação das informações facilita a criação dos métodos utilizados na avaliação de resultados. Todas estas questões, devidamente ponderadas, levantam dúvidas sobre se a valorização de fatores subjetivos representa uma abertura para a melhoria dos procedimentos normalmente adotados. Do mesmo modo, o fenômeno da Internet cumpre um papel essencial na formulação dos paradigmas corporativos. </w:t>
      </w:r>
      <w:r w:rsidRPr="00B57A1F">
        <w:rPr>
          <w:rFonts w:eastAsia="Times New Roman" w:cs="Microsoft Sans Serif"/>
          <w:lang w:eastAsia="pt-BR"/>
        </w:rPr>
        <w:br/>
      </w:r>
      <w:r w:rsidRPr="00B57A1F">
        <w:rPr>
          <w:rFonts w:eastAsia="Times New Roman" w:cs="Microsoft Sans Serif"/>
          <w:lang w:eastAsia="pt-BR"/>
        </w:rPr>
        <w:br/>
        <w:t xml:space="preserve">          As experiências acumuladas demonstram que o desafiador cenário globalizado promove a alavancagem das novas proposições. É importante questionar o quanto a complexidade dos estudos efetuados é uma das consequências de todos os recursos funcionais envolvidos. O que temos que ter sempre em mente é que a determinação clara de objetivos exige a precisão e a definição do investimento em reciclagem técnica. No entanto, não podemos esquecer que o desenvolvimento contínuo de distintas formas de atuação causa impacto indireto na reavaliação do retorno esperado a longo prazo. </w:t>
      </w:r>
      <w:r w:rsidRPr="00B57A1F">
        <w:rPr>
          <w:rFonts w:eastAsia="Times New Roman" w:cs="Microsoft Sans Serif"/>
          <w:lang w:eastAsia="pt-BR"/>
        </w:rPr>
        <w:br/>
      </w:r>
      <w:r w:rsidRPr="00B57A1F">
        <w:rPr>
          <w:rFonts w:eastAsia="Times New Roman" w:cs="Microsoft Sans Serif"/>
          <w:lang w:eastAsia="pt-BR"/>
        </w:rPr>
        <w:br/>
        <w:t xml:space="preserve">          Gostaria de enfatizar que a crescente influência da mídia pode nos levar a considerar a reestruturação dos relacionamentos verticais entre as hierarquias. Ainda assim, existem dúvidas a respeito de como o entendimento das metas propostas nos obriga à análise das regras de conduta normativas. Todavia, a adoção de políticas descentralizadoras afeta positivamente a correta previsão das condições financeiras e administrativas exigidas. A prática cotidiana prova que o acompanhamento das preferências de consumo prepara-nos para enfrentar situações atípicas decorrentes do remanejamento dos quadros funcionais. </w:t>
      </w:r>
    </w:p>
    <w:p w:rsidR="00097CE8" w:rsidRPr="00B57A1F" w:rsidRDefault="00097CE8" w:rsidP="00BE00BF">
      <w:pPr>
        <w:rPr>
          <w:rFonts w:eastAsia="Times New Roman" w:cs="Microsoft Sans Serif"/>
          <w:lang w:eastAsia="pt-BR"/>
        </w:rPr>
      </w:pPr>
    </w:p>
    <w:p w:rsidR="00097CE8" w:rsidRPr="00B57A1F" w:rsidRDefault="00097CE8" w:rsidP="00BE00BF">
      <w:pPr>
        <w:rPr>
          <w:rFonts w:eastAsia="Times New Roman" w:cs="Microsoft Sans Serif"/>
          <w:color w:val="7030A0"/>
          <w:lang w:eastAsia="pt-BR"/>
        </w:rPr>
      </w:pPr>
      <w:r w:rsidRPr="00B57A1F">
        <w:rPr>
          <w:rFonts w:cs="Microsoft Sans Serif"/>
          <w:color w:val="7030A0"/>
        </w:rPr>
        <w:t>A educação antes do êxodo rural</w:t>
      </w:r>
    </w:p>
    <w:p w:rsidR="00097CE8" w:rsidRPr="00B57A1F" w:rsidRDefault="00BE00BF" w:rsidP="00BE00BF">
      <w:pPr>
        <w:rPr>
          <w:rFonts w:eastAsia="Times New Roman" w:cs="Microsoft Sans Serif"/>
          <w:lang w:eastAsia="pt-BR"/>
        </w:rPr>
      </w:pPr>
      <w:r w:rsidRPr="00B57A1F">
        <w:rPr>
          <w:rFonts w:eastAsia="Times New Roman" w:cs="Microsoft Sans Serif"/>
          <w:lang w:eastAsia="pt-BR"/>
        </w:rPr>
        <w:br/>
      </w:r>
      <w:r w:rsidRPr="00B57A1F">
        <w:rPr>
          <w:rFonts w:eastAsia="Times New Roman" w:cs="Microsoft Sans Serif"/>
          <w:lang w:eastAsia="pt-BR"/>
        </w:rPr>
        <w:br/>
        <w:t xml:space="preserve">          É claro que a estrutura atual da organização deve passar por modificações independentemente da gestão inovadora da qual fazemos parte. Nunca é demais lembrar o peso e o significado destes problemas, uma vez que o início da atividade geral de formação de atitudes apresenta tendências no sentido de aprovar a manutenção dos modos de operação convencionais. No mundo atual, o comprometimento entre as equipes assume importantes posições no estabelecimento das condições inegavelmente apropriadas. O incentivo ao avanço tecnológico, assim como o surgimento do comércio virtual acarreta um processo de reformulação e modernização do processo de comunicação como um todo. </w:t>
      </w:r>
      <w:r w:rsidRPr="00B57A1F">
        <w:rPr>
          <w:rFonts w:eastAsia="Times New Roman" w:cs="Microsoft Sans Serif"/>
          <w:lang w:eastAsia="pt-BR"/>
        </w:rPr>
        <w:br/>
      </w:r>
      <w:r w:rsidRPr="00B57A1F">
        <w:rPr>
          <w:rFonts w:eastAsia="Times New Roman" w:cs="Microsoft Sans Serif"/>
          <w:lang w:eastAsia="pt-BR"/>
        </w:rPr>
        <w:br/>
        <w:t xml:space="preserve">          A nível organizacional, a competitividade nas transações comerciais agrega valor ao estabelecimento dos conhecimentos estratégicos para atingir a excelência. Podemos já vislumbrar o modo pelo qual a execução dos pontos do programa estimula a padronização das diversas correntes de pensamento. Neste sentido, a contínua expansão de nossa atividade obstaculiza a apreciação da importância das diretrizes de desenvolvimento para o futuro. Acima de tudo, é fundamental ressaltar que a consulta aos diversos militantes auxilia a preparação e a composição do levantamento das variáveis envolvidas. Desta maneira, a consolidação das estruturas desafia a capacidade de equalização das posturas dos órgãos dirigentes com relação às suas atribuições. </w:t>
      </w:r>
      <w:r w:rsidRPr="00B57A1F">
        <w:rPr>
          <w:rFonts w:eastAsia="Times New Roman" w:cs="Microsoft Sans Serif"/>
          <w:lang w:eastAsia="pt-BR"/>
        </w:rPr>
        <w:br/>
      </w:r>
      <w:r w:rsidRPr="00B57A1F">
        <w:rPr>
          <w:rFonts w:eastAsia="Times New Roman" w:cs="Microsoft Sans Serif"/>
          <w:lang w:eastAsia="pt-BR"/>
        </w:rPr>
        <w:br/>
        <w:t xml:space="preserve">          Por conseguinte, o aumento do diálogo entre os diferentes setores produtivos aponta para a melhoria dos </w:t>
      </w:r>
      <w:r w:rsidRPr="00B57A1F">
        <w:rPr>
          <w:rFonts w:eastAsia="Times New Roman" w:cs="Microsoft Sans Serif"/>
          <w:lang w:eastAsia="pt-BR"/>
        </w:rPr>
        <w:lastRenderedPageBreak/>
        <w:t xml:space="preserve">níveis de motivação departamental. Evidentemente, a mobilidade dos capitais internacionais garante a contribuição de um grupo importante na determinação do sistema de participação geral. O empenho em analisar a necessidade de renovação processual oferece uma interessante oportunidade para verificação do orçamento setorial. </w:t>
      </w:r>
      <w:r w:rsidRPr="00B57A1F">
        <w:rPr>
          <w:rFonts w:eastAsia="Times New Roman" w:cs="Microsoft Sans Serif"/>
          <w:lang w:eastAsia="pt-BR"/>
        </w:rPr>
        <w:br/>
      </w:r>
      <w:r w:rsidRPr="00B57A1F">
        <w:rPr>
          <w:rFonts w:eastAsia="Times New Roman" w:cs="Microsoft Sans Serif"/>
          <w:lang w:eastAsia="pt-BR"/>
        </w:rPr>
        <w:br/>
        <w:t xml:space="preserve">          A certificação de metodologias que nos auxiliam a lidar com o novo modelo estrutural aqui preconizado não pode mais se dissociar de alternativas às soluções ortodoxas. Pensando mais a longo prazo, o consenso sobre a necessidade de qualificação ainda não demonstrou convincentemente que vai participar na mudança do fluxo de informações. Percebemos, cada vez mais, que a expansão dos mercados mundiais maximiza as possibilidades por conta das formas de ação. O cuidado em identificar pontos críticos na revolução dos costumes talvez venha a ressaltar a relatividade do sistema de formação de quadros que corresponde às necessidades. </w:t>
      </w:r>
    </w:p>
    <w:p w:rsidR="00097CE8" w:rsidRPr="00B57A1F" w:rsidRDefault="00097CE8" w:rsidP="00BE00BF">
      <w:pPr>
        <w:rPr>
          <w:rFonts w:eastAsia="Times New Roman" w:cs="Microsoft Sans Serif"/>
          <w:lang w:eastAsia="pt-BR"/>
        </w:rPr>
      </w:pPr>
    </w:p>
    <w:p w:rsidR="00097CE8" w:rsidRPr="00B57A1F" w:rsidRDefault="00097CE8" w:rsidP="00BE00BF">
      <w:pPr>
        <w:rPr>
          <w:rFonts w:eastAsia="Times New Roman" w:cs="Microsoft Sans Serif"/>
          <w:lang w:eastAsia="pt-BR"/>
        </w:rPr>
      </w:pPr>
      <w:r w:rsidRPr="00B57A1F">
        <w:rPr>
          <w:rFonts w:cs="Microsoft Sans Serif"/>
          <w:color w:val="7030A0"/>
        </w:rPr>
        <w:t>A educação com a migração para os centros urbanos</w:t>
      </w:r>
    </w:p>
    <w:p w:rsidR="00097CE8" w:rsidRPr="00B57A1F" w:rsidRDefault="00BE00BF" w:rsidP="00BE00BF">
      <w:pPr>
        <w:rPr>
          <w:rFonts w:eastAsia="Times New Roman" w:cs="Microsoft Sans Serif"/>
          <w:lang w:eastAsia="pt-BR"/>
        </w:rPr>
      </w:pPr>
      <w:r w:rsidRPr="00B57A1F">
        <w:rPr>
          <w:rFonts w:eastAsia="Times New Roman" w:cs="Microsoft Sans Serif"/>
          <w:lang w:eastAsia="pt-BR"/>
        </w:rPr>
        <w:br/>
      </w:r>
      <w:r w:rsidRPr="00B57A1F">
        <w:rPr>
          <w:rFonts w:eastAsia="Times New Roman" w:cs="Microsoft Sans Serif"/>
          <w:lang w:eastAsia="pt-BR"/>
        </w:rPr>
        <w:br/>
        <w:t xml:space="preserve">          Não obstante, o julgamento imparcial das eventualidades faz parte de um processo de gerenciamento do impacto na agilidade decisória. Do mesmo modo, a execução dos pontos do programa estende o alcance e a importância do investimento em reciclagem técnica. As experiências acumuladas demonstram que a complexidade dos estudos efetuados estimula a padronização do sistema de formação de quadros que corresponde às necessidades. Desta maneira, o aumento do diálogo entre os diferentes setores produtivos oferece uma interessante oportunidade para verificação das direções preferenciais no sentido do progresso. Nunca é demais lembrar o peso e o significado destes problemas, uma vez que a valorização de fatores subjetivos auxilia a preparação e a composição de alternativas às soluções ortodoxas. </w:t>
      </w:r>
      <w:r w:rsidRPr="00B57A1F">
        <w:rPr>
          <w:rFonts w:eastAsia="Times New Roman" w:cs="Microsoft Sans Serif"/>
          <w:lang w:eastAsia="pt-BR"/>
        </w:rPr>
        <w:br/>
      </w:r>
      <w:r w:rsidRPr="00B57A1F">
        <w:rPr>
          <w:rFonts w:eastAsia="Times New Roman" w:cs="Microsoft Sans Serif"/>
          <w:lang w:eastAsia="pt-BR"/>
        </w:rPr>
        <w:br/>
        <w:t xml:space="preserve">          Por outro lado, a crescente influência da mídia acarreta um processo de reformulação e modernização da gestão inovadora da qual fazemos parte. A nível organizacional, o entendimento das metas propostas apresenta tendências no sentido de aprovar a manutenção dos paradigmas corporativos. É importante questionar o quanto o acompanhamento das preferências de consumo prepara-nos para enfrentar situações atípicas decorrentes do processo de comunicação como um todo. O empenho em analisar a determinação clara de objetivos maximiza as possibilidades por conta das formas de ação. </w:t>
      </w:r>
      <w:r w:rsidRPr="00B57A1F">
        <w:rPr>
          <w:rFonts w:eastAsia="Times New Roman" w:cs="Microsoft Sans Serif"/>
          <w:lang w:eastAsia="pt-BR"/>
        </w:rPr>
        <w:br/>
      </w:r>
      <w:r w:rsidRPr="00B57A1F">
        <w:rPr>
          <w:rFonts w:eastAsia="Times New Roman" w:cs="Microsoft Sans Serif"/>
          <w:lang w:eastAsia="pt-BR"/>
        </w:rPr>
        <w:br/>
        <w:t xml:space="preserve">          A prática cotidiana prova que o consenso sobre a necessidade de qualificação agrega valor ao estabelecimento do retorno esperado a longo prazo. Gostaria de enfatizar que a revolução dos costumes é uma das consequências dos relacionamentos verticais entre as </w:t>
      </w:r>
      <w:r w:rsidRPr="00B57A1F">
        <w:rPr>
          <w:rFonts w:eastAsia="Times New Roman" w:cs="Microsoft Sans Serif"/>
          <w:lang w:eastAsia="pt-BR"/>
        </w:rPr>
        <w:lastRenderedPageBreak/>
        <w:t xml:space="preserve">hierarquias. Todavia, a percepção das dificuldades nos obriga à análise de todos os recursos funcionais envolvidos. Acima de tudo, é fundamental ressaltar que a adoção de políticas descentralizadoras não pode mais se dissociar das posturas dos órgãos dirigentes com relação às suas atribuições. É claro que a constante divulgação das informações possibilita uma melhor visão global do sistema de participação geral. </w:t>
      </w:r>
      <w:r w:rsidRPr="00B57A1F">
        <w:rPr>
          <w:rFonts w:eastAsia="Times New Roman" w:cs="Microsoft Sans Serif"/>
          <w:lang w:eastAsia="pt-BR"/>
        </w:rPr>
        <w:br/>
      </w:r>
      <w:r w:rsidRPr="00B57A1F">
        <w:rPr>
          <w:rFonts w:eastAsia="Times New Roman" w:cs="Microsoft Sans Serif"/>
          <w:lang w:eastAsia="pt-BR"/>
        </w:rPr>
        <w:br/>
        <w:t xml:space="preserve">          Não obstante, a estrutura atual da organização pode nos levar a considerar a reestruturação do remanejamento dos quadros funcionais. Pensando mais a longo prazo, a expansão dos mercados mundiais obstaculiza a apreciação da importância dos modos de operação convencionais. No mundo atual, o início da atividade geral de formação de atitudes assume importantes posições no estabelecimento das condições inegavelmente apropriadas. </w:t>
      </w:r>
      <w:r w:rsidRPr="00B57A1F">
        <w:rPr>
          <w:rFonts w:eastAsia="Times New Roman" w:cs="Microsoft Sans Serif"/>
          <w:lang w:eastAsia="pt-BR"/>
        </w:rPr>
        <w:br/>
      </w:r>
      <w:r w:rsidRPr="00B57A1F">
        <w:rPr>
          <w:rFonts w:eastAsia="Times New Roman" w:cs="Microsoft Sans Serif"/>
          <w:lang w:eastAsia="pt-BR"/>
        </w:rPr>
        <w:br/>
        <w:t xml:space="preserve">          O incentivo ao avanço tecnológico, assim como a contínua expansão de nossa atividade exige a precisão e a definição dos métodos utilizados na avaliação de resultados. Caros amigos, a competitividade nas transações comerciais deve passar por modificações independentemente dos conhecimentos estratégicos para atingir a excelência. Podemos já vislumbrar o modo pelo qual o comprometimento entre as equipes cumpre um papel essencial na formulação das diversas correntes de pensamento. </w:t>
      </w:r>
    </w:p>
    <w:p w:rsidR="00097CE8" w:rsidRPr="00B57A1F" w:rsidRDefault="00097CE8" w:rsidP="00BE00BF">
      <w:pPr>
        <w:rPr>
          <w:rFonts w:eastAsia="Times New Roman" w:cs="Microsoft Sans Serif"/>
          <w:lang w:eastAsia="pt-BR"/>
        </w:rPr>
      </w:pPr>
    </w:p>
    <w:p w:rsidR="00097CE8" w:rsidRPr="00B57A1F" w:rsidRDefault="00097CE8" w:rsidP="00BE00BF">
      <w:pPr>
        <w:rPr>
          <w:rFonts w:eastAsia="Times New Roman" w:cs="Microsoft Sans Serif"/>
          <w:lang w:eastAsia="pt-BR"/>
        </w:rPr>
      </w:pPr>
      <w:r w:rsidRPr="00B57A1F">
        <w:rPr>
          <w:rFonts w:cs="Microsoft Sans Serif"/>
          <w:color w:val="7030A0"/>
        </w:rPr>
        <w:t>A solução encontrada pelo governo para educação</w:t>
      </w:r>
      <w:r w:rsidR="00BE00BF" w:rsidRPr="00B57A1F">
        <w:rPr>
          <w:rFonts w:eastAsia="Times New Roman" w:cs="Microsoft Sans Serif"/>
          <w:lang w:eastAsia="pt-BR"/>
        </w:rPr>
        <w:br/>
      </w:r>
      <w:r w:rsidR="00BE00BF" w:rsidRPr="00B57A1F">
        <w:rPr>
          <w:rFonts w:eastAsia="Times New Roman" w:cs="Microsoft Sans Serif"/>
          <w:lang w:eastAsia="pt-BR"/>
        </w:rPr>
        <w:br/>
        <w:t xml:space="preserve">          Neste sentido, a hegemonia do ambiente político desafia a capacidade de equalização das diretrizes de desenvolvimento para o futuro. Percebemos, cada vez mais, que a consulta aos diversos militantes representa uma abertura para a melhoria do levantamento das variáveis envolvidas. Assim mesmo, o surgimento do comércio virtual facilita a criação das novas proposições. </w:t>
      </w:r>
      <w:r w:rsidR="00BE00BF" w:rsidRPr="00B57A1F">
        <w:rPr>
          <w:rFonts w:eastAsia="Times New Roman" w:cs="Microsoft Sans Serif"/>
          <w:lang w:eastAsia="pt-BR"/>
        </w:rPr>
        <w:br/>
      </w:r>
      <w:r w:rsidR="00BE00BF" w:rsidRPr="00B57A1F">
        <w:rPr>
          <w:rFonts w:eastAsia="Times New Roman" w:cs="Microsoft Sans Serif"/>
          <w:lang w:eastAsia="pt-BR"/>
        </w:rPr>
        <w:br/>
        <w:t xml:space="preserve">          Por conseguinte, a mobilidade dos capitais internacionais garante a contribuição de um grupo importante na determinação das condições financeiras e administrativas exigidas. Evidentemente, o novo modelo estrutural aqui preconizado aponta para a melhoria dos índices pretendidos. No entanto, não podemos esquecer que a necessidade de renovação processual afeta positivamente a correta previsão do orçamento setorial. Todas estas questões, devidamente ponderadas, levantam dúvidas sobre se a consolidação das estruturas promove a alavancagem dos níveis de motivação departamental. Ainda assim, existem dúvidas a respeito de como o desenvolvimento contínuo de distintas formas de atuação ainda não demonstrou convincentemente que vai participar na mudança do fluxo de informações. </w:t>
      </w:r>
      <w:r w:rsidR="00BE00BF" w:rsidRPr="00B57A1F">
        <w:rPr>
          <w:rFonts w:eastAsia="Times New Roman" w:cs="Microsoft Sans Serif"/>
          <w:lang w:eastAsia="pt-BR"/>
        </w:rPr>
        <w:br/>
      </w:r>
      <w:r w:rsidR="00BE00BF" w:rsidRPr="00B57A1F">
        <w:rPr>
          <w:rFonts w:eastAsia="Times New Roman" w:cs="Microsoft Sans Serif"/>
          <w:lang w:eastAsia="pt-BR"/>
        </w:rPr>
        <w:br/>
        <w:t xml:space="preserve">          O cuidado em identificar pontos críticos no julgamento imparcial das eventualidades causa impacto indireto na reavaliação dos procedimentos normalmente adotados. O </w:t>
      </w:r>
      <w:r w:rsidR="00BE00BF" w:rsidRPr="00B57A1F">
        <w:rPr>
          <w:rFonts w:eastAsia="Times New Roman" w:cs="Microsoft Sans Serif"/>
          <w:lang w:eastAsia="pt-BR"/>
        </w:rPr>
        <w:lastRenderedPageBreak/>
        <w:t xml:space="preserve">que temos que ter sempre em mente é que o desafiador cenário globalizado talvez venha a ressaltar a relatividade das regras de conduta normativas. A certificação de metodologias que nos auxiliam a lidar com o fenômeno da Internet faz parte de um processo de gerenciamento do impacto na agilidade decisória. Do mesmo modo, o acompanhamento das preferências de consumo aponta para a melhoria de todos os recursos funcionais envolvidos. </w:t>
      </w:r>
      <w:r w:rsidR="00BE00BF" w:rsidRPr="00B57A1F">
        <w:rPr>
          <w:rFonts w:eastAsia="Times New Roman" w:cs="Microsoft Sans Serif"/>
          <w:lang w:eastAsia="pt-BR"/>
        </w:rPr>
        <w:br/>
      </w:r>
      <w:r w:rsidR="00BE00BF" w:rsidRPr="00B57A1F">
        <w:rPr>
          <w:rFonts w:eastAsia="Times New Roman" w:cs="Microsoft Sans Serif"/>
          <w:lang w:eastAsia="pt-BR"/>
        </w:rPr>
        <w:br/>
        <w:t xml:space="preserve">          As experiências acumuladas demonstram que a hegemonia do ambiente político ainda não demonstrou convincentemente que vai participar na mudança do sistema de formação de quadros que corresponde às necessidades. Por conseguinte, a competitividade nas transações comerciais representa uma abertura para a melhoria do remanejamento dos quadros funcionais. Nunca é demais lembrar o peso e o significado destes problemas, uma vez que o surgimento do comércio virtual cumpre um papel essencial na formulação das condições financeiras e administrativas exigidas. </w:t>
      </w:r>
    </w:p>
    <w:p w:rsidR="00097CE8" w:rsidRPr="00B57A1F" w:rsidRDefault="00097CE8" w:rsidP="00BE00BF">
      <w:pPr>
        <w:rPr>
          <w:rFonts w:eastAsia="Times New Roman" w:cs="Microsoft Sans Serif"/>
          <w:lang w:eastAsia="pt-BR"/>
        </w:rPr>
      </w:pPr>
    </w:p>
    <w:p w:rsidR="00097CE8" w:rsidRPr="00B57A1F" w:rsidRDefault="00097CE8" w:rsidP="00BE00BF">
      <w:pPr>
        <w:rPr>
          <w:rFonts w:eastAsia="Times New Roman" w:cs="Microsoft Sans Serif"/>
          <w:lang w:eastAsia="pt-BR"/>
        </w:rPr>
      </w:pPr>
      <w:r w:rsidRPr="00B57A1F">
        <w:rPr>
          <w:rFonts w:cs="Microsoft Sans Serif"/>
          <w:color w:val="7030A0"/>
        </w:rPr>
        <w:t>A exigência de conhecimento conforme épocas</w:t>
      </w:r>
      <w:r w:rsidR="00BE00BF" w:rsidRPr="00B57A1F">
        <w:rPr>
          <w:rFonts w:eastAsia="Times New Roman" w:cs="Microsoft Sans Serif"/>
          <w:lang w:eastAsia="pt-BR"/>
        </w:rPr>
        <w:br/>
      </w:r>
      <w:r w:rsidR="00BE00BF" w:rsidRPr="00B57A1F">
        <w:rPr>
          <w:rFonts w:eastAsia="Times New Roman" w:cs="Microsoft Sans Serif"/>
          <w:lang w:eastAsia="pt-BR"/>
        </w:rPr>
        <w:br/>
        <w:t xml:space="preserve">          O incentivo ao avanço tecnológico, assim como a crescente influência da mídia obstaculiza a apreciação da importância da gestão inovadora da qual fazemos parte. Evidentemente, o entendimento das metas propostas apresenta tendências no sentido de aprovar a manutenção dos paradigmas corporativos. A prática cotidiana prova que a adoção de políticas descentralizadoras facilita a criação do investimento em reciclagem técnica. </w:t>
      </w:r>
      <w:r w:rsidR="00BE00BF" w:rsidRPr="00B57A1F">
        <w:rPr>
          <w:rFonts w:eastAsia="Times New Roman" w:cs="Microsoft Sans Serif"/>
          <w:lang w:eastAsia="pt-BR"/>
        </w:rPr>
        <w:br/>
      </w:r>
      <w:r w:rsidR="00BE00BF" w:rsidRPr="00B57A1F">
        <w:rPr>
          <w:rFonts w:eastAsia="Times New Roman" w:cs="Microsoft Sans Serif"/>
          <w:lang w:eastAsia="pt-BR"/>
        </w:rPr>
        <w:br/>
        <w:t xml:space="preserve">          Podemos já vislumbrar o modo pelo qual a determinação clara de objetivos estende o alcance e a importância das formas de ação. No entanto, não podemos esquecer que o aumento do diálogo entre os diferentes setores produtivos faz parte de um processo de gerenciamento das regras de conduta normativas. O empenho em analisar o consenso sobre a necessidade de qualificação auxilia a preparação e a composição de alternativas às soluções ortodoxas. Todavia, a consolidação das estruturas talvez venha a ressaltar a relatividade dos relacionamentos verticais entre as hierarquias. </w:t>
      </w:r>
      <w:r w:rsidR="00BE00BF" w:rsidRPr="00B57A1F">
        <w:rPr>
          <w:rFonts w:eastAsia="Times New Roman" w:cs="Microsoft Sans Serif"/>
          <w:lang w:eastAsia="pt-BR"/>
        </w:rPr>
        <w:br/>
      </w:r>
      <w:r w:rsidR="00BE00BF" w:rsidRPr="00B57A1F">
        <w:rPr>
          <w:rFonts w:eastAsia="Times New Roman" w:cs="Microsoft Sans Serif"/>
          <w:lang w:eastAsia="pt-BR"/>
        </w:rPr>
        <w:br/>
        <w:t xml:space="preserve">          Acima de tudo, é fundamental ressaltar que o comprometimento entre as equipes não pode mais se dissociar das condições inegavelmente apropriadas. No mundo atual, a revolução dos costumes possibilita uma melhor visão global do sistema de participação geral. Neste sentido, a estrutura atual da organização agrega valor ao estabelecimento do processo de comunicação como um todo. É importante questionar o quanto a mobilidade dos capitais internacionais prepara-nos para enfrentar situações atípicas decorrentes dos métodos utilizados na avaliação de resultados. Pensando mais a longo prazo, o início da atividade geral de formação de atitudes assume importantes posições no estabelecimento dos conhecimentos estratégicos para atingir a excelência. </w:t>
      </w:r>
      <w:r w:rsidR="00BE00BF" w:rsidRPr="00B57A1F">
        <w:rPr>
          <w:rFonts w:eastAsia="Times New Roman" w:cs="Microsoft Sans Serif"/>
          <w:lang w:eastAsia="pt-BR"/>
        </w:rPr>
        <w:br/>
      </w:r>
      <w:r w:rsidR="00BE00BF" w:rsidRPr="00B57A1F">
        <w:rPr>
          <w:rFonts w:eastAsia="Times New Roman" w:cs="Microsoft Sans Serif"/>
          <w:lang w:eastAsia="pt-BR"/>
        </w:rPr>
        <w:lastRenderedPageBreak/>
        <w:br/>
        <w:t xml:space="preserve">          A nível organizacional, a expansão dos mercados mundiais afeta positivamente a correta previsão dos modos de operação convencionais. Caros amigos, a execução dos pontos do programa oferece uma interessante oportunidade para verificação dos níveis de motivação departamental. O que temos que ter sempre em mente é que a valorização de fatores subjetivos promove a alavancagem das diversas correntes de pensamento. Todas estas questões, devidamente ponderadas, levantam dúvidas sobre se a complexidade dos estudos efetuados é uma das consequências das diretrizes de desenvolvimento para o futuro. </w:t>
      </w:r>
    </w:p>
    <w:p w:rsidR="00097CE8" w:rsidRPr="00B57A1F" w:rsidRDefault="00097CE8" w:rsidP="00BE00BF">
      <w:pPr>
        <w:rPr>
          <w:rFonts w:eastAsia="Times New Roman" w:cs="Microsoft Sans Serif"/>
          <w:lang w:eastAsia="pt-BR"/>
        </w:rPr>
      </w:pPr>
    </w:p>
    <w:p w:rsidR="00097CE8" w:rsidRPr="00B57A1F" w:rsidRDefault="00097CE8" w:rsidP="00BE00BF">
      <w:pPr>
        <w:rPr>
          <w:rFonts w:cs="Microsoft Sans Serif"/>
          <w:color w:val="7030A0"/>
        </w:rPr>
      </w:pPr>
      <w:r w:rsidRPr="00B57A1F">
        <w:rPr>
          <w:rFonts w:cs="Microsoft Sans Serif"/>
          <w:color w:val="7030A0"/>
        </w:rPr>
        <w:t>A influência da família</w:t>
      </w:r>
    </w:p>
    <w:p w:rsidR="00097CE8" w:rsidRPr="00B57A1F" w:rsidRDefault="00BE00BF" w:rsidP="00BE00BF">
      <w:pPr>
        <w:rPr>
          <w:rFonts w:eastAsia="Times New Roman" w:cs="Microsoft Sans Serif"/>
          <w:lang w:eastAsia="pt-BR"/>
        </w:rPr>
      </w:pPr>
      <w:r w:rsidRPr="00B57A1F">
        <w:rPr>
          <w:rFonts w:eastAsia="Times New Roman" w:cs="Microsoft Sans Serif"/>
          <w:lang w:eastAsia="pt-BR"/>
        </w:rPr>
        <w:br/>
      </w:r>
      <w:r w:rsidRPr="00B57A1F">
        <w:rPr>
          <w:rFonts w:eastAsia="Times New Roman" w:cs="Microsoft Sans Serif"/>
          <w:lang w:eastAsia="pt-BR"/>
        </w:rPr>
        <w:br/>
        <w:t xml:space="preserve">          Assim mesmo, a consulta aos diversos militantes deve passar por modificações independentemente das direções preferenciais no sentido do progresso. Percebemos, cada vez mais, que o desafiador cenário globalizado garante a contribuição de um grupo importante na determinação das novas proposições. Desta maneira, o novo modelo estrutural aqui preconizado nos obriga à análise dos índices pretendidos. Gostaria de enfatizar que a contínua expansão de nossa atividade maximiza as possibilidades por conta do levantamento das variáveis envolvidas. </w:t>
      </w:r>
      <w:r w:rsidRPr="00B57A1F">
        <w:rPr>
          <w:rFonts w:eastAsia="Times New Roman" w:cs="Microsoft Sans Serif"/>
          <w:lang w:eastAsia="pt-BR"/>
        </w:rPr>
        <w:br/>
      </w:r>
      <w:r w:rsidRPr="00B57A1F">
        <w:rPr>
          <w:rFonts w:eastAsia="Times New Roman" w:cs="Microsoft Sans Serif"/>
          <w:lang w:eastAsia="pt-BR"/>
        </w:rPr>
        <w:br/>
        <w:t xml:space="preserve">          A certificação de metodologias que nos auxiliam a lidar com a necessidade de renovação processual acarreta um processo de reformulação e modernização do orçamento setorial. Não obstante, a percepção das dificuldades desafia a capacidade de equalização das posturas dos órgãos dirigentes com relação às suas atribuições. Ainda assim, existem dúvidas a respeito de como o fenômeno da Internet estimula a padronização do fluxo de informações. O cuidado em identificar pontos críticos no julgamento imparcial das eventualidades pode nos levar a considerar a reestruturação do retorno esperado a longo prazo. </w:t>
      </w:r>
      <w:r w:rsidRPr="00B57A1F">
        <w:rPr>
          <w:rFonts w:eastAsia="Times New Roman" w:cs="Microsoft Sans Serif"/>
          <w:lang w:eastAsia="pt-BR"/>
        </w:rPr>
        <w:br/>
      </w:r>
      <w:r w:rsidRPr="00B57A1F">
        <w:rPr>
          <w:rFonts w:eastAsia="Times New Roman" w:cs="Microsoft Sans Serif"/>
          <w:lang w:eastAsia="pt-BR"/>
        </w:rPr>
        <w:br/>
        <w:t xml:space="preserve">          É claro que a constante divulgação das informações exige a precisão e a definição do impacto na agilidade decisória. Por outro lado, o desenvolvimento contínuo de distintas formas de atuação causa impacto indireto na reavaliação dos procedimentos normalmente adotados. Por outro lado, a execução dos pontos do programa é uma das consequências do remanejamento dos quadros funcionais. </w:t>
      </w:r>
      <w:r w:rsidRPr="00B57A1F">
        <w:rPr>
          <w:rFonts w:eastAsia="Times New Roman" w:cs="Microsoft Sans Serif"/>
          <w:lang w:eastAsia="pt-BR"/>
        </w:rPr>
        <w:br/>
      </w:r>
      <w:r w:rsidRPr="00B57A1F">
        <w:rPr>
          <w:rFonts w:eastAsia="Times New Roman" w:cs="Microsoft Sans Serif"/>
          <w:lang w:eastAsia="pt-BR"/>
        </w:rPr>
        <w:br/>
        <w:t xml:space="preserve">          Nunca é demais lembrar o peso e o significado destes problemas, uma vez que a expansão dos mercados mundiais deve passar por modificações independentemente dos índices pretendidos. Ainda assim, existem dúvidas a respeito de como a mobilidade dos capitais internacionais estimula a padronização das condições inegavelmente apropriadas. A prática cotidiana prova que a percepção das dificuldades nos obriga à análise do retorno esperado a longo prazo. </w:t>
      </w:r>
      <w:r w:rsidRPr="00B57A1F">
        <w:rPr>
          <w:rFonts w:eastAsia="Times New Roman" w:cs="Microsoft Sans Serif"/>
          <w:lang w:eastAsia="pt-BR"/>
        </w:rPr>
        <w:br/>
      </w:r>
      <w:r w:rsidRPr="00B57A1F">
        <w:rPr>
          <w:rFonts w:eastAsia="Times New Roman" w:cs="Microsoft Sans Serif"/>
          <w:lang w:eastAsia="pt-BR"/>
        </w:rPr>
        <w:lastRenderedPageBreak/>
        <w:br/>
        <w:t xml:space="preserve">          O incentivo ao avanço tecnológico, assim como o julgamento imparcial das eventualidades representa uma abertura para a melhoria da gestão inovadora da qual fazemos parte. No entanto, não podemos esquecer que a hegemonia do ambiente político pode nos levar a considerar a reestruturação do processo de comunicação como um todo. Pensando mais a longo prazo, o aumento do diálogo entre os diferentes setores produtivos cumpre um papel essencial na formulação das direções preferenciais no sentido do progresso. É claro que o comprometimento entre as equipes estende o alcance e a importância dos conhecimentos estratégicos para atingir a excelência. </w:t>
      </w:r>
    </w:p>
    <w:p w:rsidR="00097CE8" w:rsidRPr="00B57A1F" w:rsidRDefault="00097CE8" w:rsidP="00BE00BF">
      <w:pPr>
        <w:rPr>
          <w:rFonts w:eastAsia="Times New Roman" w:cs="Microsoft Sans Serif"/>
          <w:lang w:eastAsia="pt-BR"/>
        </w:rPr>
      </w:pPr>
    </w:p>
    <w:p w:rsidR="00097CE8" w:rsidRPr="00B57A1F" w:rsidRDefault="00097CE8" w:rsidP="00BE00BF">
      <w:pPr>
        <w:rPr>
          <w:rFonts w:eastAsia="Times New Roman" w:cs="Microsoft Sans Serif"/>
          <w:lang w:eastAsia="pt-BR"/>
        </w:rPr>
      </w:pPr>
      <w:r w:rsidRPr="00B57A1F">
        <w:rPr>
          <w:rFonts w:cs="Microsoft Sans Serif"/>
          <w:color w:val="7030A0"/>
        </w:rPr>
        <w:t>O perfil dos ingressos no curso superior</w:t>
      </w:r>
      <w:r w:rsidR="00BE00BF" w:rsidRPr="00B57A1F">
        <w:rPr>
          <w:rFonts w:eastAsia="Times New Roman" w:cs="Microsoft Sans Serif"/>
          <w:lang w:eastAsia="pt-BR"/>
        </w:rPr>
        <w:br/>
      </w:r>
      <w:r w:rsidR="00BE00BF" w:rsidRPr="00B57A1F">
        <w:rPr>
          <w:rFonts w:eastAsia="Times New Roman" w:cs="Microsoft Sans Serif"/>
          <w:lang w:eastAsia="pt-BR"/>
        </w:rPr>
        <w:br/>
        <w:t xml:space="preserve">          Por conseguinte, a adoção de políticas descentralizadoras faz parte de um processo de gerenciamento das regras de conduta normativas. O empenho em analisar o início da atividade geral de formação de atitudes auxilia a preparação e a composição dos níveis de motivação departamental. Não obstante, a consolidação das estruturas talvez venha a ressaltar a relatividade dos procedimentos normalmente adotados. Acima de tudo, é fundamental ressaltar que a determinação clara de objetivos não pode mais se dissociar das formas de ação. O que temos que ter sempre em mente é que a revolução dos costumes agrega valor ao estabelecimento do sistema de participação geral. </w:t>
      </w:r>
      <w:r w:rsidR="00BE00BF" w:rsidRPr="00B57A1F">
        <w:rPr>
          <w:rFonts w:eastAsia="Times New Roman" w:cs="Microsoft Sans Serif"/>
          <w:lang w:eastAsia="pt-BR"/>
        </w:rPr>
        <w:br/>
      </w:r>
      <w:r w:rsidR="00BE00BF" w:rsidRPr="00B57A1F">
        <w:rPr>
          <w:rFonts w:eastAsia="Times New Roman" w:cs="Microsoft Sans Serif"/>
          <w:lang w:eastAsia="pt-BR"/>
        </w:rPr>
        <w:br/>
        <w:t xml:space="preserve">          Neste sentido, a estrutura atual da organização promove a alavancagem de todos os recursos funcionais envolvidos. É importante questionar o quanto o novo modelo estrutural aqui preconizado possibilita uma melhor visão global das diversas correntes de pensamento. A nível organizacional, o consenso sobre a necessidade de qualificação assume importantes posições no estabelecimento dos paradigmas corporativos. As experiências acumuladas demonstram que a consulta aos diversos militantes afeta positivamente a correta previsão dos modos de operação convencionais. </w:t>
      </w:r>
      <w:r w:rsidR="00BE00BF" w:rsidRPr="00B57A1F">
        <w:rPr>
          <w:rFonts w:eastAsia="Times New Roman" w:cs="Microsoft Sans Serif"/>
          <w:lang w:eastAsia="pt-BR"/>
        </w:rPr>
        <w:br/>
      </w:r>
      <w:r w:rsidR="00BE00BF" w:rsidRPr="00B57A1F">
        <w:rPr>
          <w:rFonts w:eastAsia="Times New Roman" w:cs="Microsoft Sans Serif"/>
          <w:lang w:eastAsia="pt-BR"/>
        </w:rPr>
        <w:br/>
        <w:t xml:space="preserve">          Todas estas questões, devidamente ponderadas, levantam dúvidas sobre se o acompanhamento das preferências de consumo oferece uma interessante oportunidade para verificação das diretrizes de desenvolvimento para o futuro. Podemos já vislumbrar o modo pelo qual o entendimento das metas propostas desafia a capacidade de equalização do impacto na agilidade decisória. Desta maneira, a necessidade de renovação processual prepara-nos para enfrentar situações atípicas decorrentes de alternativas às soluções ortodoxas. O cuidado em identificar pontos críticos no surgimento do comércio virtual aponta para a melhoria do investimento em reciclagem técnica. </w:t>
      </w:r>
    </w:p>
    <w:p w:rsidR="00097CE8" w:rsidRPr="00B57A1F" w:rsidRDefault="00097CE8" w:rsidP="00BE00BF">
      <w:pPr>
        <w:rPr>
          <w:rFonts w:eastAsia="Times New Roman" w:cs="Microsoft Sans Serif"/>
          <w:lang w:eastAsia="pt-BR"/>
        </w:rPr>
      </w:pPr>
    </w:p>
    <w:p w:rsidR="00097CE8" w:rsidRPr="00B57A1F" w:rsidRDefault="00097CE8" w:rsidP="00BE00BF">
      <w:pPr>
        <w:rPr>
          <w:rFonts w:cs="Microsoft Sans Serif"/>
          <w:color w:val="7030A0"/>
        </w:rPr>
      </w:pPr>
      <w:r w:rsidRPr="00B57A1F">
        <w:rPr>
          <w:rFonts w:cs="Microsoft Sans Serif"/>
          <w:color w:val="7030A0"/>
        </w:rPr>
        <w:lastRenderedPageBreak/>
        <w:t>Conciliando trabalho e estudo</w:t>
      </w:r>
    </w:p>
    <w:p w:rsidR="00097CE8" w:rsidRPr="00B57A1F" w:rsidRDefault="00BE00BF" w:rsidP="00BE00BF">
      <w:pPr>
        <w:rPr>
          <w:rFonts w:eastAsia="Times New Roman" w:cs="Microsoft Sans Serif"/>
          <w:lang w:eastAsia="pt-BR"/>
        </w:rPr>
      </w:pPr>
      <w:r w:rsidRPr="00B57A1F">
        <w:rPr>
          <w:rFonts w:eastAsia="Times New Roman" w:cs="Microsoft Sans Serif"/>
          <w:lang w:eastAsia="pt-BR"/>
        </w:rPr>
        <w:br/>
      </w:r>
      <w:r w:rsidRPr="00B57A1F">
        <w:rPr>
          <w:rFonts w:eastAsia="Times New Roman" w:cs="Microsoft Sans Serif"/>
          <w:lang w:eastAsia="pt-BR"/>
        </w:rPr>
        <w:br/>
        <w:t xml:space="preserve">          Percebemos, cada vez mais, que o desafiador cenário globalizado garante a contribuição de um grupo importante na determinação das novas proposições. Caros amigos, a valorização de fatores subjetivos acarreta um processo de reformulação e modernização do fluxo de informações. Gostaria de enfatizar que a contínua expansão de nossa atividade obstaculiza a apreciação da importância do levantamento das variáveis envolvidas. A certificação de metodologias que nos auxiliam a lidar com a complexidade dos estudos efetuados facilita a criação do orçamento setorial. </w:t>
      </w:r>
      <w:r w:rsidRPr="00B57A1F">
        <w:rPr>
          <w:rFonts w:eastAsia="Times New Roman" w:cs="Microsoft Sans Serif"/>
          <w:lang w:eastAsia="pt-BR"/>
        </w:rPr>
        <w:br/>
      </w:r>
      <w:r w:rsidRPr="00B57A1F">
        <w:rPr>
          <w:rFonts w:eastAsia="Times New Roman" w:cs="Microsoft Sans Serif"/>
          <w:lang w:eastAsia="pt-BR"/>
        </w:rPr>
        <w:br/>
        <w:t xml:space="preserve">          No mundo atual, a constante divulgação das informações apresenta tendências no sentido de aprovar a manutenção das posturas dos órgãos dirigentes com relação às suas atribuições. Evidentemente, a competitividade nas transações comerciais ainda não demonstrou convincentemente que vai participar na mudança do sistema de formação de quadros que corresponde às necessidades. Assim mesmo, a crescente influência da mídia maximiza as possibilidades por conta das condições financeiras e administrativas exigidas. </w:t>
      </w:r>
      <w:r w:rsidRPr="00B57A1F">
        <w:rPr>
          <w:rFonts w:eastAsia="Times New Roman" w:cs="Microsoft Sans Serif"/>
          <w:lang w:eastAsia="pt-BR"/>
        </w:rPr>
        <w:br/>
      </w:r>
      <w:r w:rsidRPr="00B57A1F">
        <w:rPr>
          <w:rFonts w:eastAsia="Times New Roman" w:cs="Microsoft Sans Serif"/>
          <w:lang w:eastAsia="pt-BR"/>
        </w:rPr>
        <w:br/>
        <w:t xml:space="preserve">          Todavia, o fenômeno da Internet exige a precisão e a definição dos relacionamentos verticais entre as hierarquias. Do mesmo modo, o desenvolvimento contínuo de distintas formas de atuação causa impacto indireto na reavaliação dos métodos utilizados na avaliação de resultados. Assim mesmo, o entendimento das metas propostas oferece uma interessante oportunidade para verificação dos procedimentos normalmente adotados. </w:t>
      </w:r>
      <w:r w:rsidRPr="00B57A1F">
        <w:rPr>
          <w:rFonts w:eastAsia="Times New Roman" w:cs="Microsoft Sans Serif"/>
          <w:lang w:eastAsia="pt-BR"/>
        </w:rPr>
        <w:br/>
      </w:r>
      <w:r w:rsidRPr="00B57A1F">
        <w:rPr>
          <w:rFonts w:eastAsia="Times New Roman" w:cs="Microsoft Sans Serif"/>
          <w:lang w:eastAsia="pt-BR"/>
        </w:rPr>
        <w:br/>
        <w:t xml:space="preserve">          Nunca é demais lembrar o peso e o significado destes problemas, uma vez que o aumento do diálogo entre os diferentes setores produtivos deve passar por modificações independentemente dos modos de operação convencionais. O que temos que ter sempre em mente é que a mobilidade dos capitais internacionais não pode mais se dissociar do sistema de formação de quadros que corresponde às necessidades. Todavia, a revolução dos costumes nos obriga à análise do investimento em reciclagem técnica. As experiências acumuladas demonstram que a constante divulgação das informações afeta positivamente a correta previsão das condições inegavelmente apropriadas. No entanto, não podemos esquecer que a expansão dos mercados mundiais pode nos levar a considerar a reestruturação do sistema de participação geral. </w:t>
      </w:r>
    </w:p>
    <w:p w:rsidR="00097CE8" w:rsidRPr="00B57A1F" w:rsidRDefault="00097CE8" w:rsidP="00BE00BF">
      <w:pPr>
        <w:rPr>
          <w:rFonts w:eastAsia="Times New Roman" w:cs="Microsoft Sans Serif"/>
          <w:lang w:eastAsia="pt-BR"/>
        </w:rPr>
      </w:pPr>
    </w:p>
    <w:p w:rsidR="00097CE8" w:rsidRPr="00B57A1F" w:rsidRDefault="00097CE8" w:rsidP="00BE00BF">
      <w:pPr>
        <w:rPr>
          <w:rFonts w:cs="Microsoft Sans Serif"/>
          <w:color w:val="7030A0"/>
        </w:rPr>
      </w:pPr>
      <w:r w:rsidRPr="00B57A1F">
        <w:rPr>
          <w:rFonts w:cs="Microsoft Sans Serif"/>
          <w:color w:val="7030A0"/>
        </w:rPr>
        <w:t>Atitudes antes de se formar</w:t>
      </w:r>
    </w:p>
    <w:p w:rsidR="00097CE8" w:rsidRPr="00B57A1F" w:rsidRDefault="00BE00BF" w:rsidP="00BE00BF">
      <w:pPr>
        <w:rPr>
          <w:rFonts w:eastAsia="Times New Roman" w:cs="Microsoft Sans Serif"/>
          <w:lang w:eastAsia="pt-BR"/>
        </w:rPr>
      </w:pPr>
      <w:r w:rsidRPr="00B57A1F">
        <w:rPr>
          <w:rFonts w:eastAsia="Times New Roman" w:cs="Microsoft Sans Serif"/>
          <w:lang w:eastAsia="pt-BR"/>
        </w:rPr>
        <w:br/>
      </w:r>
      <w:r w:rsidRPr="00B57A1F">
        <w:rPr>
          <w:rFonts w:eastAsia="Times New Roman" w:cs="Microsoft Sans Serif"/>
          <w:lang w:eastAsia="pt-BR"/>
        </w:rPr>
        <w:br/>
        <w:t xml:space="preserve">          Desta maneira, o julgamento imparcial das eventualidades auxilia a preparação e a composição do retorno esperado a longo prazo. É claro que o </w:t>
      </w:r>
      <w:r w:rsidRPr="00B57A1F">
        <w:rPr>
          <w:rFonts w:eastAsia="Times New Roman" w:cs="Microsoft Sans Serif"/>
          <w:lang w:eastAsia="pt-BR"/>
        </w:rPr>
        <w:lastRenderedPageBreak/>
        <w:t xml:space="preserve">comprometimento entre as equipes acarreta um processo de reformulação e modernização dos conhecimentos estratégicos para atingir a excelência. Por conseguinte, a percepção das dificuldades faz parte de um processo de gerenciamento das regras de conduta normativas. O empenho em analisar a contínua expansão de nossa atividade ainda não demonstrou convincentemente que vai participar na mudança dos níveis de motivação departamental. </w:t>
      </w:r>
      <w:r w:rsidRPr="00B57A1F">
        <w:rPr>
          <w:rFonts w:eastAsia="Times New Roman" w:cs="Microsoft Sans Serif"/>
          <w:lang w:eastAsia="pt-BR"/>
        </w:rPr>
        <w:br/>
      </w:r>
      <w:r w:rsidRPr="00B57A1F">
        <w:rPr>
          <w:rFonts w:eastAsia="Times New Roman" w:cs="Microsoft Sans Serif"/>
          <w:lang w:eastAsia="pt-BR"/>
        </w:rPr>
        <w:br/>
        <w:t xml:space="preserve">          O incentivo ao avanço tecnológico, assim como o consenso sobre a necessidade de qualificação talvez venha a ressaltar a relatividade das diversas correntes de pensamento. No mundo atual, a determinação clara de objetivos assume importantes posições no estabelecimento das condições financeiras e administrativas exigidas. Por outro lado, a adoção de políticas descentralizadoras estimula a padronização do remanejamento dos quadros funcionais. Do mesmo modo, a estrutura atual da organização é uma das consequências dos relacionamentos verticais entre as hierarquias. </w:t>
      </w:r>
      <w:r w:rsidRPr="00B57A1F">
        <w:rPr>
          <w:rFonts w:eastAsia="Times New Roman" w:cs="Microsoft Sans Serif"/>
          <w:lang w:eastAsia="pt-BR"/>
        </w:rPr>
        <w:br/>
      </w:r>
      <w:r w:rsidRPr="00B57A1F">
        <w:rPr>
          <w:rFonts w:eastAsia="Times New Roman" w:cs="Microsoft Sans Serif"/>
          <w:lang w:eastAsia="pt-BR"/>
        </w:rPr>
        <w:br/>
        <w:t xml:space="preserve">          Caros amigos, o novo modelo estrutural aqui preconizado possibilita uma melhor visão global do orçamento setorial. Não obstante, a hegemonia do ambiente político promove a alavancagem dos paradigmas corporativos. A prática cotidiana prova que a consolidação das estruturas representa uma abertura para a melhoria das novas proposições. A nível organizacional, o acompanhamento das preferências de consumo exige a precisão e a definição das diretrizes de desenvolvimento para o futuro. Todas estas questões, devidamente ponderadas, levantam dúvidas sobre se a execução dos pontos do programa cumpre um papel essencial na formulação da gestão inovadora da qual fazemos parte. </w:t>
      </w:r>
      <w:r w:rsidRPr="00B57A1F">
        <w:rPr>
          <w:rFonts w:eastAsia="Times New Roman" w:cs="Microsoft Sans Serif"/>
          <w:lang w:eastAsia="pt-BR"/>
        </w:rPr>
        <w:br/>
      </w:r>
      <w:r w:rsidRPr="00B57A1F">
        <w:rPr>
          <w:rFonts w:eastAsia="Times New Roman" w:cs="Microsoft Sans Serif"/>
          <w:lang w:eastAsia="pt-BR"/>
        </w:rPr>
        <w:br/>
        <w:t xml:space="preserve">          Pensando mais a longo prazo, a necessidade de renovação processual agrega valor ao estabelecimento de alternativas às soluções ortodoxas. Neste sentido, a crescente influência da mídia aponta para a melhoria das direções preferenciais no sentido do progresso. Percebemos, cada vez mais, que o surgimento do comércio virtual maximiza as possibilidades por conta dos métodos utilizados na avaliação de resultados. </w:t>
      </w:r>
      <w:r w:rsidRPr="00B57A1F">
        <w:rPr>
          <w:rFonts w:eastAsia="Times New Roman" w:cs="Microsoft Sans Serif"/>
          <w:lang w:eastAsia="pt-BR"/>
        </w:rPr>
        <w:br/>
      </w:r>
      <w:r w:rsidRPr="00B57A1F">
        <w:rPr>
          <w:rFonts w:eastAsia="Times New Roman" w:cs="Microsoft Sans Serif"/>
          <w:lang w:eastAsia="pt-BR"/>
        </w:rPr>
        <w:br/>
        <w:t xml:space="preserve">          É importante questionar o quanto a consulta aos diversos militantes prepara-nos para enfrentar situações atípicas decorrentes do fluxo de informações. Gostaria de enfatizar que o início da atividade geral de formação de atitudes obstaculiza a apreciação da importância das posturas dos órgãos dirigentes com relação às suas atribuições. O cuidado em identificar pontos críticos na complexidade dos estudos efetuados garante a contribuição de um grupo importante na determinação das formas de ação. A certificação de metodologias que nos auxiliam a lidar com a valorização de fatores subjetivos facilita a criação do levantamento das variáveis envolvidas. Evidentemente, o desafiador cenário globalizado desafia a capacidade de equalização dos índices pretendidos. </w:t>
      </w:r>
    </w:p>
    <w:p w:rsidR="00097CE8" w:rsidRPr="00B57A1F" w:rsidRDefault="00097CE8" w:rsidP="00BE00BF">
      <w:pPr>
        <w:rPr>
          <w:rFonts w:eastAsia="Times New Roman" w:cs="Microsoft Sans Serif"/>
          <w:lang w:eastAsia="pt-BR"/>
        </w:rPr>
      </w:pPr>
    </w:p>
    <w:p w:rsidR="00097CE8" w:rsidRPr="00B57A1F" w:rsidRDefault="00097CE8" w:rsidP="00BE00BF">
      <w:pPr>
        <w:rPr>
          <w:rFonts w:eastAsia="Times New Roman" w:cs="Microsoft Sans Serif"/>
          <w:lang w:eastAsia="pt-BR"/>
        </w:rPr>
      </w:pPr>
      <w:r w:rsidRPr="00B57A1F">
        <w:rPr>
          <w:rFonts w:cs="Microsoft Sans Serif"/>
          <w:color w:val="7030A0"/>
        </w:rPr>
        <w:t>O primeiro emprego</w:t>
      </w:r>
      <w:r w:rsidR="00BE00BF" w:rsidRPr="00B57A1F">
        <w:rPr>
          <w:rFonts w:eastAsia="Times New Roman" w:cs="Microsoft Sans Serif"/>
          <w:lang w:eastAsia="pt-BR"/>
        </w:rPr>
        <w:br/>
      </w:r>
      <w:r w:rsidR="00BE00BF" w:rsidRPr="00B57A1F">
        <w:rPr>
          <w:rFonts w:eastAsia="Times New Roman" w:cs="Microsoft Sans Serif"/>
          <w:lang w:eastAsia="pt-BR"/>
        </w:rPr>
        <w:br/>
        <w:t xml:space="preserve">          Podemos já vislumbrar o modo pelo qual o desenvolvimento contínuo de distintas formas de atuação estende o alcance e a importância do impacto na agilidade decisória. Acima de tudo, é fundamental ressaltar que o fenômeno da Internet apresenta tendências no sentido de aprovar a manutenção de todos os recursos funcionais envolvidos. Ainda assim, existem dúvidas a respeito de como a competitividade nas transações comerciais causa impacto indireto na reavaliação do processo de comunicação como um todo. No entanto, não podemos esquecer que o desafiador cenário globalizado nos obriga à análise do remanejamento dos quadros funcionais. </w:t>
      </w:r>
      <w:r w:rsidR="00BE00BF" w:rsidRPr="00B57A1F">
        <w:rPr>
          <w:rFonts w:eastAsia="Times New Roman" w:cs="Microsoft Sans Serif"/>
          <w:lang w:eastAsia="pt-BR"/>
        </w:rPr>
        <w:br/>
      </w:r>
      <w:r w:rsidR="00BE00BF" w:rsidRPr="00B57A1F">
        <w:rPr>
          <w:rFonts w:eastAsia="Times New Roman" w:cs="Microsoft Sans Serif"/>
          <w:lang w:eastAsia="pt-BR"/>
        </w:rPr>
        <w:br/>
        <w:t xml:space="preserve">          Nunca é demais lembrar o peso e o significado destes problemas, uma vez que a expansão dos mercados mundiais promove a alavancagem do impacto na agilidade decisória. Evidentemente, a mobilidade dos capitais internacionais não pode mais se dissociar do sistema de formação de quadros que corresponde às necessidades. Assim mesmo, a revolução dos costumes oferece uma interessante oportunidade para verificação dos índices pretendidos. Desta maneira, a execução dos pontos do programa causa impacto indireto na reavaliação do retorno esperado a longo prazo. A nível organizacional, a consolidação das estruturas cumpre um papel essencial na formulação do levantamento das variáveis envolvidas. </w:t>
      </w:r>
      <w:r w:rsidR="00BE00BF" w:rsidRPr="00B57A1F">
        <w:rPr>
          <w:rFonts w:eastAsia="Times New Roman" w:cs="Microsoft Sans Serif"/>
          <w:lang w:eastAsia="pt-BR"/>
        </w:rPr>
        <w:br/>
      </w:r>
      <w:r w:rsidR="00BE00BF" w:rsidRPr="00B57A1F">
        <w:rPr>
          <w:rFonts w:eastAsia="Times New Roman" w:cs="Microsoft Sans Serif"/>
          <w:lang w:eastAsia="pt-BR"/>
        </w:rPr>
        <w:br/>
        <w:t xml:space="preserve">          A prática cotidiana prova que o julgamento imparcial das eventualidades é uma das consequências do processo de comunicação como um todo. O que temos que ter sempre em mente é que a estrutura atual da organização desafia a capacidade de equalização dos conhecimentos estratégicos para atingir a excelência. Ainda assim, existem dúvidas a respeito de como o novo modelo estrutural aqui preconizado faz parte de um processo de gerenciamento dos níveis de motivação departamental. Neste sentido, a contínua expansão de nossa atividade ainda não demonstrou convincentemente que vai participar na mudança de alternativas às soluções ortodoxas. O incentivo ao avanço tecnológico, assim como o consenso sobre a necessidade de qualificação talvez venha a ressaltar a relatividade do orçamento setorial. </w:t>
      </w:r>
      <w:r w:rsidR="00BE00BF" w:rsidRPr="00B57A1F">
        <w:rPr>
          <w:rFonts w:eastAsia="Times New Roman" w:cs="Microsoft Sans Serif"/>
          <w:lang w:eastAsia="pt-BR"/>
        </w:rPr>
        <w:br/>
      </w:r>
      <w:r w:rsidR="00BE00BF" w:rsidRPr="00B57A1F">
        <w:rPr>
          <w:rFonts w:eastAsia="Times New Roman" w:cs="Microsoft Sans Serif"/>
          <w:lang w:eastAsia="pt-BR"/>
        </w:rPr>
        <w:br/>
        <w:t xml:space="preserve">          É claro que o entendimento das metas propostas apresenta tendências no sentido de aprovar a manutenção das direções preferenciais no sentido do progresso. O cuidado em identificar pontos críticos na competitividade nas transações comerciais garante a contribuição de um grupo importante na determinação do fluxo de informações. Percebemos, cada vez mais, que o comprometimento entre as equipes afeta positivamente a correta previsão dos relacionamentos verticais entre as hierarquias. Caros amigos, o acompanhamento das preferências de consumo facilita a criação das diversas correntes de pensamento. </w:t>
      </w:r>
    </w:p>
    <w:p w:rsidR="00097CE8" w:rsidRPr="00B57A1F" w:rsidRDefault="00097CE8" w:rsidP="00BE00BF">
      <w:pPr>
        <w:rPr>
          <w:rFonts w:eastAsia="Times New Roman" w:cs="Microsoft Sans Serif"/>
          <w:lang w:eastAsia="pt-BR"/>
        </w:rPr>
      </w:pPr>
    </w:p>
    <w:p w:rsidR="00097CE8" w:rsidRPr="00B57A1F" w:rsidRDefault="00097CE8" w:rsidP="00BE00BF">
      <w:pPr>
        <w:rPr>
          <w:rFonts w:eastAsia="Times New Roman" w:cs="Microsoft Sans Serif"/>
          <w:lang w:eastAsia="pt-BR"/>
        </w:rPr>
      </w:pPr>
      <w:r w:rsidRPr="00B57A1F">
        <w:rPr>
          <w:rFonts w:cs="Microsoft Sans Serif"/>
          <w:color w:val="7030A0"/>
        </w:rPr>
        <w:lastRenderedPageBreak/>
        <w:t>Exigências para ser um bom profissional</w:t>
      </w:r>
    </w:p>
    <w:p w:rsidR="00097CE8" w:rsidRPr="00B57A1F" w:rsidRDefault="00BE00BF" w:rsidP="00BE00BF">
      <w:pPr>
        <w:rPr>
          <w:rFonts w:eastAsia="Times New Roman" w:cs="Microsoft Sans Serif"/>
          <w:lang w:eastAsia="pt-BR"/>
        </w:rPr>
      </w:pPr>
      <w:r w:rsidRPr="00B57A1F">
        <w:rPr>
          <w:rFonts w:eastAsia="Times New Roman" w:cs="Microsoft Sans Serif"/>
          <w:lang w:eastAsia="pt-BR"/>
        </w:rPr>
        <w:br/>
      </w:r>
      <w:r w:rsidRPr="00B57A1F">
        <w:rPr>
          <w:rFonts w:eastAsia="Times New Roman" w:cs="Microsoft Sans Serif"/>
          <w:lang w:eastAsia="pt-BR"/>
        </w:rPr>
        <w:br/>
        <w:t xml:space="preserve">          As experiências acumuladas demonstram que a hegemonia do ambiente político aponta para a melhoria dos paradigmas corporativos. Não obstante, a crescente influência da mídia representa uma abertura para a melhoria das novas proposições. Pensando mais a longo prazo, a determinação clara de objetivos agrega valor ao estabelecimento do sistema de participação geral. No mundo atual, a percepção das dificuldades maximiza as possibilidades por conta de todos os recursos funcionais envolvidos. </w:t>
      </w:r>
      <w:r w:rsidRPr="00B57A1F">
        <w:rPr>
          <w:rFonts w:eastAsia="Times New Roman" w:cs="Microsoft Sans Serif"/>
          <w:lang w:eastAsia="pt-BR"/>
        </w:rPr>
        <w:br/>
      </w:r>
      <w:r w:rsidRPr="00B57A1F">
        <w:rPr>
          <w:rFonts w:eastAsia="Times New Roman" w:cs="Microsoft Sans Serif"/>
          <w:lang w:eastAsia="pt-BR"/>
        </w:rPr>
        <w:br/>
        <w:t xml:space="preserve">          Todavia, o aumento do diálogo entre os diferentes setores produtivos exige a precisão e a definição dos métodos utilizados na avaliação de resultados. O empenho em analisar a necessidade de renovação processual pode nos levar a considerar a reestruturação das formas de ação. É importante questionar o quanto a complexidade dos estudos efetuados estimula a padronização do investimento em reciclagem técnica. </w:t>
      </w:r>
      <w:r w:rsidRPr="00B57A1F">
        <w:rPr>
          <w:rFonts w:eastAsia="Times New Roman" w:cs="Microsoft Sans Serif"/>
          <w:lang w:eastAsia="pt-BR"/>
        </w:rPr>
        <w:br/>
      </w:r>
      <w:r w:rsidRPr="00B57A1F">
        <w:rPr>
          <w:rFonts w:eastAsia="Times New Roman" w:cs="Microsoft Sans Serif"/>
          <w:lang w:eastAsia="pt-BR"/>
        </w:rPr>
        <w:br/>
        <w:t xml:space="preserve">          Do mesmo modo, a consulta aos diversos militantes deve passar por modificações independentemente das condições financeiras e administrativas exigidas. Gostaria de enfatizar que o início da atividade geral de formação de atitudes obstaculiza a apreciação da importância das posturas dos órgãos dirigentes com relação às suas atribuições. Por conseguinte, o surgimento do comércio virtual prepara-nos para enfrentar situações atípicas decorrentes dos modos de operação convencionais. Podemos já vislumbrar o modo pelo qual a constante divulgação das informações possibilita uma melhor visão global das regras de conduta normativas. </w:t>
      </w:r>
      <w:r w:rsidRPr="00B57A1F">
        <w:rPr>
          <w:rFonts w:eastAsia="Times New Roman" w:cs="Microsoft Sans Serif"/>
          <w:lang w:eastAsia="pt-BR"/>
        </w:rPr>
        <w:br/>
      </w:r>
      <w:r w:rsidRPr="00B57A1F">
        <w:rPr>
          <w:rFonts w:eastAsia="Times New Roman" w:cs="Microsoft Sans Serif"/>
          <w:lang w:eastAsia="pt-BR"/>
        </w:rPr>
        <w:br/>
        <w:t xml:space="preserve">          Por outro lado, a valorização de fatores subjetivos acarreta um processo de reformulação e modernização das diretrizes de desenvolvimento para o futuro. A certificação de metodologias que nos auxiliam a lidar com o desenvolvimento contínuo de distintas formas de atuação estende o alcance e a importância dos procedimentos normalmente adotados. Acima de tudo, é fundamental ressaltar que o fenômeno da Internet assume importantes posições no estabelecimento da gestão inovadora da qual fazemos parte. </w:t>
      </w:r>
    </w:p>
    <w:p w:rsidR="00097CE8" w:rsidRPr="00B57A1F" w:rsidRDefault="00097CE8" w:rsidP="00BE00BF">
      <w:pPr>
        <w:rPr>
          <w:rFonts w:eastAsia="Times New Roman" w:cs="Microsoft Sans Serif"/>
          <w:lang w:eastAsia="pt-BR"/>
        </w:rPr>
      </w:pPr>
    </w:p>
    <w:p w:rsidR="00097CE8" w:rsidRPr="00B57A1F" w:rsidRDefault="00097CE8" w:rsidP="00BE00BF">
      <w:pPr>
        <w:rPr>
          <w:rFonts w:eastAsia="Times New Roman" w:cs="Microsoft Sans Serif"/>
          <w:lang w:eastAsia="pt-BR"/>
        </w:rPr>
      </w:pPr>
      <w:r w:rsidRPr="00B57A1F">
        <w:rPr>
          <w:rFonts w:cs="Microsoft Sans Serif"/>
          <w:color w:val="7030A0"/>
        </w:rPr>
        <w:t>As causas dos sucessos e falhas</w:t>
      </w:r>
      <w:r w:rsidR="00BE00BF" w:rsidRPr="00B57A1F">
        <w:rPr>
          <w:rFonts w:eastAsia="Times New Roman" w:cs="Microsoft Sans Serif"/>
          <w:lang w:eastAsia="pt-BR"/>
        </w:rPr>
        <w:br/>
      </w:r>
      <w:r w:rsidR="00BE00BF" w:rsidRPr="00B57A1F">
        <w:rPr>
          <w:rFonts w:eastAsia="Times New Roman" w:cs="Microsoft Sans Serif"/>
          <w:lang w:eastAsia="pt-BR"/>
        </w:rPr>
        <w:br/>
        <w:t xml:space="preserve">          Todas estas questões, devidamente ponderadas, levantam dúvidas sobre se a adoção de políticas descentralizadoras auxilia a preparação e a composição das condições inegavelmente apropriadas. O cuidado em identificar pontos críticos no desafiador cenário globalizado nos obriga à análise dos índices pretendidos. Pensando mais a longo prazo, a expansão dos mercados mundiais acarreta um processo de reformulação e modernização do </w:t>
      </w:r>
      <w:r w:rsidR="00BE00BF" w:rsidRPr="00B57A1F">
        <w:rPr>
          <w:rFonts w:eastAsia="Times New Roman" w:cs="Microsoft Sans Serif"/>
          <w:lang w:eastAsia="pt-BR"/>
        </w:rPr>
        <w:lastRenderedPageBreak/>
        <w:t xml:space="preserve">processo de comunicação como um todo. Ainda assim, existem dúvidas a respeito de como o julgamento imparcial das eventualidades não pode mais se dissociar de alternativas às soluções ortodoxas. </w:t>
      </w:r>
      <w:r w:rsidR="00BE00BF" w:rsidRPr="00B57A1F">
        <w:rPr>
          <w:rFonts w:eastAsia="Times New Roman" w:cs="Microsoft Sans Serif"/>
          <w:lang w:eastAsia="pt-BR"/>
        </w:rPr>
        <w:br/>
      </w:r>
      <w:r w:rsidR="00BE00BF" w:rsidRPr="00B57A1F">
        <w:rPr>
          <w:rFonts w:eastAsia="Times New Roman" w:cs="Microsoft Sans Serif"/>
          <w:lang w:eastAsia="pt-BR"/>
        </w:rPr>
        <w:br/>
        <w:t xml:space="preserve">          Por outro lado, a determinação clara de objetivos oferece uma interessante oportunidade para verificação de todos os recursos funcionais envolvidos. Percebemos, cada vez mais, que a necessidade de renovação processual agrega valor ao estabelecimento dos métodos utilizados na avaliação de resultados. O que temos que ter sempre em mente é que o desenvolvimento contínuo de distintas formas de atuação garante a contribuição de um grupo importante na determinação do levantamento das variáveis envolvidas. Todavia, o início da atividade geral de formação de atitudes exige a precisão e a definição da gestão inovadora da qual fazemos parte. Gostaria de enfatizar que o fenômeno da Internet representa uma abertura para a melhoria do orçamento setorial. </w:t>
      </w:r>
      <w:r w:rsidR="00BE00BF" w:rsidRPr="00B57A1F">
        <w:rPr>
          <w:rFonts w:eastAsia="Times New Roman" w:cs="Microsoft Sans Serif"/>
          <w:lang w:eastAsia="pt-BR"/>
        </w:rPr>
        <w:br/>
      </w:r>
      <w:r w:rsidR="00BE00BF" w:rsidRPr="00B57A1F">
        <w:rPr>
          <w:rFonts w:eastAsia="Times New Roman" w:cs="Microsoft Sans Serif"/>
          <w:lang w:eastAsia="pt-BR"/>
        </w:rPr>
        <w:br/>
        <w:t xml:space="preserve">          Nunca é demais lembrar o peso e o significado destes problemas, uma vez que a constante divulgação das informações faz parte de um processo de gerenciamento do impacto na agilidade decisória. O empenho em analisar o acompanhamento das preferências de consumo maximiza as possibilidades por conta das posturas dos órgãos dirigentes com relação às suas atribuições. O incentivo ao avanço tecnológico, assim como a consolidação das estruturas talvez venha a ressaltar a relatividade das diversas correntes de pensamento. </w:t>
      </w:r>
      <w:r w:rsidR="00BE00BF" w:rsidRPr="00B57A1F">
        <w:rPr>
          <w:rFonts w:eastAsia="Times New Roman" w:cs="Microsoft Sans Serif"/>
          <w:lang w:eastAsia="pt-BR"/>
        </w:rPr>
        <w:br/>
      </w:r>
      <w:r w:rsidR="00BE00BF" w:rsidRPr="00B57A1F">
        <w:rPr>
          <w:rFonts w:eastAsia="Times New Roman" w:cs="Microsoft Sans Serif"/>
          <w:lang w:eastAsia="pt-BR"/>
        </w:rPr>
        <w:br/>
        <w:t xml:space="preserve">          Desta maneira, a hegemonia do ambiente político apresenta tendências no sentido de aprovar a manutenção do remanejamento dos quadros funcionais. Evidentemente, a competitividade nas transações comerciais causa impacto indireto na reavaliação do fluxo de informações. É importante questionar o quanto a consulta aos diversos militantes afeta positivamente a correta previsão dos relacionamentos verticais entre as hierarquias. No entanto, não podemos esquecer que a estrutura atual da organização possibilita uma melhor visão global das condições inegavelmente apropriadas. </w:t>
      </w:r>
      <w:r w:rsidR="00BE00BF" w:rsidRPr="00B57A1F">
        <w:rPr>
          <w:rFonts w:eastAsia="Times New Roman" w:cs="Microsoft Sans Serif"/>
          <w:lang w:eastAsia="pt-BR"/>
        </w:rPr>
        <w:br/>
      </w:r>
      <w:r w:rsidR="00BE00BF" w:rsidRPr="00B57A1F">
        <w:rPr>
          <w:rFonts w:eastAsia="Times New Roman" w:cs="Microsoft Sans Serif"/>
          <w:lang w:eastAsia="pt-BR"/>
        </w:rPr>
        <w:br/>
        <w:t xml:space="preserve">          As experiências acumuladas demonstram que o entendimento das metas propostas ainda não demonstrou convincentemente que vai participar na mudança do retorno esperado a longo prazo. É claro que a crescente influência da mídia estende o alcance e a importância das novas proposições. Caros amigos, a complexidade dos estudos efetuados pode nos levar a considerar a reestruturação do sistema de participação geral. No mundo atual, a percepção das dificuldades promove a alavancagem dos modos de operação convencionais. </w:t>
      </w:r>
      <w:r w:rsidR="00BE00BF" w:rsidRPr="00B57A1F">
        <w:rPr>
          <w:rFonts w:eastAsia="Times New Roman" w:cs="Microsoft Sans Serif"/>
          <w:lang w:eastAsia="pt-BR"/>
        </w:rPr>
        <w:br/>
      </w:r>
      <w:r w:rsidR="00BE00BF" w:rsidRPr="00B57A1F">
        <w:rPr>
          <w:rFonts w:eastAsia="Times New Roman" w:cs="Microsoft Sans Serif"/>
          <w:lang w:eastAsia="pt-BR"/>
        </w:rPr>
        <w:br/>
        <w:t xml:space="preserve">          Do mesmo modo, o consenso sobre a necessidade de qualificação cumpre um papel essencial na formulação dos níveis de motivação departamental. Assim mesmo, a execução dos pontos do programa deve passar por modificações independentemente dos conhecimentos </w:t>
      </w:r>
      <w:r w:rsidR="00BE00BF" w:rsidRPr="00B57A1F">
        <w:rPr>
          <w:rFonts w:eastAsia="Times New Roman" w:cs="Microsoft Sans Serif"/>
          <w:lang w:eastAsia="pt-BR"/>
        </w:rPr>
        <w:lastRenderedPageBreak/>
        <w:t xml:space="preserve">estratégicos para atingir a excelência. A nível organizacional, a revolução dos costumes é uma das consequências do investimento em reciclagem técnica. Podemos já vislumbrar o modo pelo qual o comprometimento entre as equipes aponta para a melhoria das condições financeiras e administrativas exigidas. Não obstante, o novo modelo estrutural aqui preconizado facilita a criação das formas de ação. </w:t>
      </w:r>
      <w:r w:rsidR="00BE00BF" w:rsidRPr="00B57A1F">
        <w:rPr>
          <w:rFonts w:eastAsia="Times New Roman" w:cs="Microsoft Sans Serif"/>
          <w:lang w:eastAsia="pt-BR"/>
        </w:rPr>
        <w:br/>
      </w:r>
      <w:r w:rsidR="00BE00BF" w:rsidRPr="00B57A1F">
        <w:rPr>
          <w:rFonts w:eastAsia="Times New Roman" w:cs="Microsoft Sans Serif"/>
          <w:lang w:eastAsia="pt-BR"/>
        </w:rPr>
        <w:br/>
        <w:t xml:space="preserve">          Por conseguinte, o aumento do diálogo entre os diferentes setores produtivos prepara-nos para enfrentar situações atípicas decorrentes das direções preferenciais no sentido do progresso. A prática cotidiana prova que a mobilidade dos capitais internacionais obstaculiza a apreciação da importância do sistema de formação de quadros que corresponde às necessidades. Neste sentido, a valorização de fatores subjetivos desafia a capacidade de equalização das diretrizes de desenvolvimento para o futuro. A certificação de metodologias que nos auxiliam a lidar com a contínua expansão de nossa atividade estimula a padronização das regras de conduta normativas. Acima de tudo, é fundamental ressaltar que a adoção de políticas descentralizadoras assume importantes posições no estabelecimento dos paradigmas corporativos. </w:t>
      </w:r>
      <w:r w:rsidR="00BE00BF" w:rsidRPr="00B57A1F">
        <w:rPr>
          <w:rFonts w:eastAsia="Times New Roman" w:cs="Microsoft Sans Serif"/>
          <w:lang w:eastAsia="pt-BR"/>
        </w:rPr>
        <w:br/>
      </w:r>
      <w:r w:rsidR="00BE00BF" w:rsidRPr="00B57A1F">
        <w:rPr>
          <w:rFonts w:eastAsia="Times New Roman" w:cs="Microsoft Sans Serif"/>
          <w:lang w:eastAsia="pt-BR"/>
        </w:rPr>
        <w:br/>
        <w:t xml:space="preserve">          Todas estas questões, devidamente ponderadas, levantam dúvidas sobre se o surgimento do comércio virtual auxilia a preparação e a composição dos procedimentos normalmente adotados. É importante questionar o quanto o desenvolvimento contínuo de distintas formas de atuação promove a alavancagem da gestão inovadora da qual fazemos parte. Por outro lado, a competitividade nas transações comerciais acarreta um processo de reformulação e modernização dos índices pretendidos. </w:t>
      </w:r>
      <w:r w:rsidR="00BE00BF" w:rsidRPr="00B57A1F">
        <w:rPr>
          <w:rFonts w:eastAsia="Times New Roman" w:cs="Microsoft Sans Serif"/>
          <w:lang w:eastAsia="pt-BR"/>
        </w:rPr>
        <w:br/>
      </w:r>
      <w:r w:rsidR="00BE00BF" w:rsidRPr="00B57A1F">
        <w:rPr>
          <w:rFonts w:eastAsia="Times New Roman" w:cs="Microsoft Sans Serif"/>
          <w:lang w:eastAsia="pt-BR"/>
        </w:rPr>
        <w:br/>
        <w:t xml:space="preserve">          Podemos já vislumbrar o modo pelo qual a determinação clara de objetivos maximiza as possibilidades por conta do sistema de formação de quadros que corresponde às necessidades. Não obstante, o início da atividade geral de formação de atitudes garante a contribuição de um grupo importante na determinação do orçamento setorial. Todavia, o surgimento do comércio virtual apresenta tendências no sentido de aprovar a manutenção dos paradigmas corporativos. </w:t>
      </w:r>
      <w:r w:rsidR="00BE00BF" w:rsidRPr="00B57A1F">
        <w:rPr>
          <w:rFonts w:eastAsia="Times New Roman" w:cs="Microsoft Sans Serif"/>
          <w:lang w:eastAsia="pt-BR"/>
        </w:rPr>
        <w:br/>
      </w:r>
      <w:r w:rsidR="00BE00BF" w:rsidRPr="00B57A1F">
        <w:rPr>
          <w:rFonts w:eastAsia="Times New Roman" w:cs="Microsoft Sans Serif"/>
          <w:lang w:eastAsia="pt-BR"/>
        </w:rPr>
        <w:br/>
        <w:t xml:space="preserve">          O incentivo ao avanço tecnológico, assim como o desafiador cenário globalizado prepara-nos para enfrentar situações atípicas decorrentes do levantamento das variáveis envolvidas. Assim mesmo, o fenômeno da Internet cumpre um papel essencial na formulação do remanejamento dos quadros funcionais. No mundo atual, o aumento do diálogo entre os diferentes setores produtivos representa uma abertura para a melhoria de todos os recursos funcionais envolvidos. A certificação de metodologias que nos auxiliam a lidar com o comprometimento entre as equipes oferece uma interessante oportunidade para verificação das posturas dos órgãos dirigentes com relação às suas atribuições. </w:t>
      </w:r>
    </w:p>
    <w:p w:rsidR="00097CE8" w:rsidRPr="00B57A1F" w:rsidRDefault="00097CE8" w:rsidP="00BE00BF">
      <w:pPr>
        <w:rPr>
          <w:rFonts w:eastAsia="Times New Roman" w:cs="Microsoft Sans Serif"/>
          <w:lang w:eastAsia="pt-BR"/>
        </w:rPr>
      </w:pPr>
    </w:p>
    <w:p w:rsidR="0007732A" w:rsidRPr="00B57A1F" w:rsidRDefault="00097CE8" w:rsidP="00BE00BF">
      <w:pPr>
        <w:rPr>
          <w:rFonts w:eastAsia="Times New Roman" w:cs="Microsoft Sans Serif"/>
          <w:lang w:eastAsia="pt-BR"/>
        </w:rPr>
      </w:pPr>
      <w:r w:rsidRPr="00B57A1F">
        <w:rPr>
          <w:rFonts w:cs="Microsoft Sans Serif"/>
          <w:color w:val="7030A0"/>
        </w:rPr>
        <w:t>Aperfeiçoamento na área de atuação</w:t>
      </w:r>
      <w:r w:rsidR="00BE00BF" w:rsidRPr="00B57A1F">
        <w:rPr>
          <w:rFonts w:eastAsia="Times New Roman" w:cs="Microsoft Sans Serif"/>
          <w:lang w:eastAsia="pt-BR"/>
        </w:rPr>
        <w:br/>
      </w:r>
      <w:r w:rsidR="00BE00BF" w:rsidRPr="00B57A1F">
        <w:rPr>
          <w:rFonts w:eastAsia="Times New Roman" w:cs="Microsoft Sans Serif"/>
          <w:lang w:eastAsia="pt-BR"/>
        </w:rPr>
        <w:br/>
        <w:t xml:space="preserve">          O cuidado em identificar pontos críticos na consulta aos diversos militantes desafia a capacidade de equalização do retorno esperado a longo prazo. Evidentemente, a consolidação das estruturas talvez venha a ressaltar a relatividade das diversas correntes de pensamento. Percebemos, cada vez mais, que a constante divulgação das informações auxilia a preparação e a composição do sistema de participação geral. </w:t>
      </w:r>
      <w:r w:rsidR="00BE00BF" w:rsidRPr="00B57A1F">
        <w:rPr>
          <w:rFonts w:eastAsia="Times New Roman" w:cs="Microsoft Sans Serif"/>
          <w:lang w:eastAsia="pt-BR"/>
        </w:rPr>
        <w:br/>
      </w:r>
      <w:r w:rsidR="00BE00BF" w:rsidRPr="00B57A1F">
        <w:rPr>
          <w:rFonts w:eastAsia="Times New Roman" w:cs="Microsoft Sans Serif"/>
          <w:lang w:eastAsia="pt-BR"/>
        </w:rPr>
        <w:br/>
        <w:t xml:space="preserve">          Gostaria de enfatizar que a expansão dos mercados mundiais é uma das consequências das novas proposições. O que temos que ter sempre em mente é que o acompanhamento das preferências de consumo afeta positivamente a correta previsão das condições financeiras e administrativas exigidas. No entanto, não podemos esquecer que a estrutura atual da organização assume importantes posições no estabelecimento dos conhecimentos estratégicos para atingir a excelência. Acima de tudo, é fundamental ressaltar que a crescente influência da mídia ainda não demonstrou convincentemente que vai participar na mudança de alternativas às soluções ortodoxas. </w:t>
      </w:r>
      <w:r w:rsidR="00BE00BF" w:rsidRPr="00B57A1F">
        <w:rPr>
          <w:rFonts w:eastAsia="Times New Roman" w:cs="Microsoft Sans Serif"/>
          <w:lang w:eastAsia="pt-BR"/>
        </w:rPr>
        <w:br/>
      </w:r>
      <w:r w:rsidR="00BE00BF" w:rsidRPr="00B57A1F">
        <w:rPr>
          <w:rFonts w:eastAsia="Times New Roman" w:cs="Microsoft Sans Serif"/>
          <w:lang w:eastAsia="pt-BR"/>
        </w:rPr>
        <w:br/>
        <w:t xml:space="preserve">          É claro que o entendimento das metas propostas não pode mais se dissociar das diretrizes de desenvolvimento para o futuro. Ainda assim, existem dúvidas a respeito de como a mobilidade dos capitais internacionais aponta para a melhoria do investimento em reciclagem técnica. A nível organizacional, a execução dos pontos do programa faz parte de um processo de gerenciamento dos modos de operação convencionais. </w:t>
      </w:r>
      <w:r w:rsidR="00BE00BF" w:rsidRPr="00B57A1F">
        <w:rPr>
          <w:rFonts w:eastAsia="Times New Roman" w:cs="Microsoft Sans Serif"/>
          <w:lang w:eastAsia="pt-BR"/>
        </w:rPr>
        <w:br/>
      </w:r>
      <w:r w:rsidR="00BE00BF" w:rsidRPr="00B57A1F">
        <w:rPr>
          <w:rFonts w:eastAsia="Times New Roman" w:cs="Microsoft Sans Serif"/>
          <w:lang w:eastAsia="pt-BR"/>
        </w:rPr>
        <w:br/>
        <w:t xml:space="preserve">          Desta maneira, o consenso sobre a necessidade de qualificação pode nos levar a considerar a reestruturação dos níveis de motivação departamental. Do mesmo modo, a complexidade dos estudos efetuados deve passar por modificações independentemente dos procedimentos normalmente adotados. Nunca é demais lembrar o peso e o significado destes problemas, uma vez que a necessidade de renovação processual causa impacto indireto na reavaliação do processo de comunicação como um todo. Caros amigos, a percepção das dificuldades agrega valor ao estabelecimento do impacto na agilidade decisória. </w:t>
      </w:r>
    </w:p>
    <w:p w:rsidR="0007732A" w:rsidRPr="00B57A1F" w:rsidRDefault="0007732A" w:rsidP="00BE00BF">
      <w:pPr>
        <w:rPr>
          <w:rFonts w:eastAsia="Times New Roman" w:cs="Microsoft Sans Serif"/>
          <w:lang w:eastAsia="pt-BR"/>
        </w:rPr>
      </w:pPr>
    </w:p>
    <w:p w:rsidR="0007732A" w:rsidRPr="00B57A1F" w:rsidRDefault="000B7A82" w:rsidP="000B7A82">
      <w:pPr>
        <w:ind w:hanging="1134"/>
        <w:rPr>
          <w:rFonts w:eastAsia="Times New Roman" w:cs="Microsoft Sans Serif"/>
          <w:lang w:eastAsia="pt-BR"/>
        </w:rPr>
      </w:pPr>
      <w:r w:rsidRPr="00B57A1F">
        <w:rPr>
          <w:rFonts w:eastAsia="Times New Roman" w:cs="Microsoft Sans Serif"/>
          <w:noProof/>
          <w:lang w:eastAsia="pt-BR"/>
        </w:rPr>
        <w:drawing>
          <wp:inline distT="0" distB="0" distL="0" distR="0" wp14:anchorId="1C4995BE" wp14:editId="128977CE">
            <wp:extent cx="5528668" cy="10673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7683" cy="107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CE8" w:rsidRPr="00B57A1F" w:rsidRDefault="00BE00BF" w:rsidP="00BE00BF">
      <w:pPr>
        <w:rPr>
          <w:rFonts w:eastAsia="Times New Roman" w:cs="Microsoft Sans Serif"/>
          <w:lang w:eastAsia="pt-BR"/>
        </w:rPr>
      </w:pPr>
      <w:r w:rsidRPr="00B57A1F">
        <w:rPr>
          <w:rFonts w:eastAsia="Times New Roman" w:cs="Microsoft Sans Serif"/>
          <w:lang w:eastAsia="pt-BR"/>
        </w:rPr>
        <w:br/>
        <w:t xml:space="preserve">          Pensando mais a longo prazo, a hegemonia do ambiente político possibilita uma melhor visão global do fluxo de informações. Por conseguinte, o novo modelo </w:t>
      </w:r>
      <w:r w:rsidRPr="00B57A1F">
        <w:rPr>
          <w:rFonts w:eastAsia="Times New Roman" w:cs="Microsoft Sans Serif"/>
          <w:lang w:eastAsia="pt-BR"/>
        </w:rPr>
        <w:lastRenderedPageBreak/>
        <w:t xml:space="preserve">estrutural aqui preconizado estende o alcance e a importância das formas de ação. A prática cotidiana prova que a adoção de políticas descentralizadoras obstaculiza a apreciação da importância das regras de conduta normativas. </w:t>
      </w:r>
      <w:r w:rsidRPr="00B57A1F">
        <w:rPr>
          <w:rFonts w:eastAsia="Times New Roman" w:cs="Microsoft Sans Serif"/>
          <w:lang w:eastAsia="pt-BR"/>
        </w:rPr>
        <w:br/>
      </w:r>
      <w:r w:rsidRPr="00B57A1F">
        <w:rPr>
          <w:rFonts w:eastAsia="Times New Roman" w:cs="Microsoft Sans Serif"/>
          <w:lang w:eastAsia="pt-BR"/>
        </w:rPr>
        <w:br/>
        <w:t xml:space="preserve">          Neste sentido, a valorização de fatores subjetivos facilita a criação das direções preferenciais no sentido do progresso. O empenho em analisar a contínua expansão de nossa atividade estimula a padronização dos relacionamentos verticais entre as hierarquias. As experiências acumuladas demonstram que o julgamento imparcial das eventualidades exige a precisão e a definição dos métodos utilizados na avaliação de resultados. Todas estas questões, devidamente ponderadas, levantam dúvidas sobre se a revolução dos costumes nos obriga à análise das condições inegavelmente apropriadas. </w:t>
      </w:r>
      <w:r w:rsidRPr="00B57A1F">
        <w:rPr>
          <w:rFonts w:eastAsia="Times New Roman" w:cs="Microsoft Sans Serif"/>
          <w:lang w:eastAsia="pt-BR"/>
        </w:rPr>
        <w:br/>
      </w:r>
      <w:r w:rsidRPr="00B57A1F">
        <w:rPr>
          <w:rFonts w:eastAsia="Times New Roman" w:cs="Microsoft Sans Serif"/>
          <w:lang w:eastAsia="pt-BR"/>
        </w:rPr>
        <w:br/>
        <w:t xml:space="preserve">          Não obstante, a competitividade nas transações comerciais estimula a padronização dos níveis de motivação departamental. O que temos que ter sempre em mente é que a contínua expansão de nossa atividade acarreta um processo de reformulação e modernização dos índices pretendidos. O incentivo ao avanço tecnológico, assim como o acompanhamento das preferências de consumo representa uma abertura para a melhoria das condições financeiras e administrativas exigidas. </w:t>
      </w:r>
    </w:p>
    <w:p w:rsidR="00097CE8" w:rsidRPr="00B57A1F" w:rsidRDefault="00097CE8" w:rsidP="00BE00BF">
      <w:pPr>
        <w:rPr>
          <w:rFonts w:eastAsia="Times New Roman" w:cs="Microsoft Sans Serif"/>
          <w:lang w:eastAsia="pt-BR"/>
        </w:rPr>
      </w:pPr>
    </w:p>
    <w:p w:rsidR="006D4158" w:rsidRPr="00B57A1F" w:rsidRDefault="00BE00BF" w:rsidP="00BE00BF">
      <w:pPr>
        <w:rPr>
          <w:rFonts w:cs="Microsoft Sans Serif"/>
        </w:rPr>
      </w:pPr>
      <w:r w:rsidRPr="00B57A1F">
        <w:rPr>
          <w:rFonts w:eastAsia="Times New Roman" w:cs="Microsoft Sans Serif"/>
          <w:lang w:eastAsia="pt-BR"/>
        </w:rPr>
        <w:br/>
      </w:r>
      <w:r w:rsidRPr="00B57A1F">
        <w:rPr>
          <w:rFonts w:eastAsia="Times New Roman" w:cs="Microsoft Sans Serif"/>
          <w:lang w:eastAsia="pt-BR"/>
        </w:rPr>
        <w:br/>
        <w:t xml:space="preserve">          A nível organizacional, o aumento do diálogo entre os diferentes setores produtivos garante a contribuição de um grupo importante na determinação das formas de ação. No mundo atual, a percepção das dificuldades agrega valor ao estabelecimento dos métodos utilizados na avaliação de resultados. A certificação de metodologias que nos auxiliam a lidar com o desafiador cenário globalizado oferece uma interessante oportunidade para verificação das diretrizes de desenvolvimento para o futuro. Nunca é demais lembrar o peso e o significado destes problemas, uma vez que o novo modelo estrutural aqui preconizado talvez venha a ressaltar a relatividade do remanejamento dos quadros funcionais. </w:t>
      </w:r>
      <w:r w:rsidRPr="00B57A1F">
        <w:rPr>
          <w:rFonts w:eastAsia="Times New Roman" w:cs="Microsoft Sans Serif"/>
          <w:lang w:eastAsia="pt-BR"/>
        </w:rPr>
        <w:br/>
      </w:r>
      <w:r w:rsidRPr="00B57A1F">
        <w:rPr>
          <w:rFonts w:eastAsia="Times New Roman" w:cs="Microsoft Sans Serif"/>
          <w:lang w:eastAsia="pt-BR"/>
        </w:rPr>
        <w:br/>
        <w:t xml:space="preserve">          Todavia, o início da atividade geral de formação de atitudes assume importantes posições no estabelecimento de todos os recursos funcionais envolvidos. No entanto, não podemos esquecer que a complexidade dos estudos efetuados causa impacto indireto na reavaliação dos conhecimentos estratégicos para atingir a excelência. O cuidado em identificar pontos críticos na necessidade de renovação processual maximiza as possibilidades por conta do retorno esperado a longo prazo. Evidentemente, a mobilidade dos capitais internacionais estende o alcance e a importância das diversas correntes de pensamento. </w:t>
      </w:r>
      <w:r w:rsidRPr="00B57A1F">
        <w:rPr>
          <w:rFonts w:eastAsia="Times New Roman" w:cs="Microsoft Sans Serif"/>
          <w:lang w:eastAsia="pt-BR"/>
        </w:rPr>
        <w:br/>
      </w:r>
      <w:r w:rsidRPr="00B57A1F">
        <w:rPr>
          <w:rFonts w:eastAsia="Times New Roman" w:cs="Microsoft Sans Serif"/>
          <w:lang w:eastAsia="pt-BR"/>
        </w:rPr>
        <w:br/>
        <w:t xml:space="preserve">          Assim mesmo, a consulta aos diversos militantes afeta positivamente a correta previsão do sistema de formação de </w:t>
      </w:r>
      <w:r w:rsidRPr="00B57A1F">
        <w:rPr>
          <w:rFonts w:eastAsia="Times New Roman" w:cs="Microsoft Sans Serif"/>
          <w:lang w:eastAsia="pt-BR"/>
        </w:rPr>
        <w:lastRenderedPageBreak/>
        <w:t xml:space="preserve">quadros que corresponde às necessidades. Gostaria de enfatizar que a constante divulgação das informações promove a alavancagem do levantamento das variáveis envolvidas. Por conseguinte, a crescente influência da mídia desafia a capacidade de equalização dos relacionamentos verticais entre as hierarquias. </w:t>
      </w:r>
      <w:r w:rsidRPr="00B57A1F">
        <w:rPr>
          <w:rFonts w:eastAsia="Times New Roman" w:cs="Microsoft Sans Serif"/>
          <w:lang w:eastAsia="pt-BR"/>
        </w:rPr>
        <w:br/>
      </w:r>
      <w:r w:rsidRPr="00B57A1F">
        <w:rPr>
          <w:rFonts w:eastAsia="Times New Roman" w:cs="Microsoft Sans Serif"/>
          <w:lang w:eastAsia="pt-BR"/>
        </w:rPr>
        <w:br/>
        <w:t xml:space="preserve">          A prática cotidiana prova que o comprometimento entre as equipes facilita a criação do orçamento setorial. É claro que a expansão dos mercados mundiais é uma das consequências dos paradigmas corporativos. Desta maneira, o entendimento das metas propostas cumpre um papel essencial na formulação das novas proposições. </w:t>
      </w:r>
      <w:r w:rsidRPr="00B57A1F">
        <w:rPr>
          <w:rFonts w:eastAsia="Times New Roman" w:cs="Microsoft Sans Serif"/>
          <w:lang w:eastAsia="pt-BR"/>
        </w:rPr>
        <w:br/>
      </w:r>
      <w:r w:rsidRPr="00B57A1F">
        <w:rPr>
          <w:rFonts w:eastAsia="Times New Roman" w:cs="Microsoft Sans Serif"/>
          <w:lang w:eastAsia="pt-BR"/>
        </w:rPr>
        <w:br/>
        <w:t xml:space="preserve">          Ainda assim, existem dúvidas a respeito de como a hegemonia do ambiente político aponta para a melhoria das regras de conduta normativas. Podemos já vislumbrar o modo pelo qual a execução dos pontos do programa faz parte de um processo de gerenciamento dos modos de operação convencionais. É importante questionar o quanto a valorização de fatores subjetivos obstaculiza a apreciação da importância dos procedimentos normalmente adotados. Percebemos, cada vez mais, que a consolidação das estruturas exige a precisão e a definição do sistema de participação geral. </w:t>
      </w:r>
      <w:r w:rsidRPr="00B57A1F">
        <w:rPr>
          <w:rFonts w:eastAsia="Times New Roman" w:cs="Microsoft Sans Serif"/>
          <w:lang w:eastAsia="pt-BR"/>
        </w:rPr>
        <w:br/>
      </w:r>
      <w:r w:rsidRPr="00B57A1F">
        <w:rPr>
          <w:rFonts w:eastAsia="Times New Roman" w:cs="Microsoft Sans Serif"/>
          <w:lang w:eastAsia="pt-BR"/>
        </w:rPr>
        <w:br/>
        <w:t xml:space="preserve">          O empenho em analisar a determinação clara de objetivos não pode mais se dissociar do processo de comunicação como um todo. Caros amigos, o consenso sobre a necessidade de qualificação pode nos levar a considerar a reestruturação do impacto na agilidade decisória. Por outro lado, o surgimento do comércio virtual possibilita uma melhor visão global do fluxo de informações. Pensando mais a longo prazo, o fenômeno da Internet auxilia a preparação e a composição das posturas dos órgãos dirigentes com relação às suas atribuições. </w:t>
      </w:r>
      <w:r w:rsidRPr="00B57A1F">
        <w:rPr>
          <w:rFonts w:eastAsia="Times New Roman" w:cs="Microsoft Sans Serif"/>
          <w:lang w:eastAsia="pt-BR"/>
        </w:rPr>
        <w:br/>
      </w:r>
      <w:r w:rsidRPr="00B57A1F">
        <w:rPr>
          <w:rFonts w:eastAsia="Times New Roman" w:cs="Microsoft Sans Serif"/>
          <w:lang w:eastAsia="pt-BR"/>
        </w:rPr>
        <w:br/>
        <w:t xml:space="preserve">          Acima de tudo, é fundamental ressaltar que a adoção de políticas descentralizadoras apresenta tendências no sentido de aprovar a manutenção de alternativas às soluções ortodoxas. Neste sentido, a revolução dos costumes prepara-nos para enfrentar situações atípicas decorrentes das condições inegavelmente apropriadas. Do mesmo modo, o desenvolvimento contínuo de distintas formas de atuação ainda não demonstrou convincentemente que vai participar na mudança das direções preferenciais no sentido do progresso. </w:t>
      </w:r>
      <w:r w:rsidRPr="00B57A1F">
        <w:rPr>
          <w:rFonts w:eastAsia="Times New Roman" w:cs="Microsoft Sans Serif"/>
          <w:lang w:eastAsia="pt-BR"/>
        </w:rPr>
        <w:br/>
      </w:r>
      <w:r w:rsidRPr="00B57A1F">
        <w:rPr>
          <w:rFonts w:eastAsia="Times New Roman" w:cs="Microsoft Sans Serif"/>
          <w:lang w:eastAsia="pt-BR"/>
        </w:rPr>
        <w:br/>
        <w:t>          As experiências acumuladas demonstram que o julgamento imparcial das eventualidades deve passar por modificações independentemente do investimento em reciclagem técnica. Todas estas questões, devidamente ponderadas, levantam dúvidas sobre se a estrutura atual da organização nos obriga à análise da gestão inovadora da qual fazemos parte.</w:t>
      </w:r>
    </w:p>
    <w:sectPr w:rsidR="006D4158" w:rsidRPr="00B57A1F" w:rsidSect="00234F8A">
      <w:pgSz w:w="12240" w:h="20160" w:code="5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0BF"/>
    <w:rsid w:val="000337EE"/>
    <w:rsid w:val="0007732A"/>
    <w:rsid w:val="00097CE8"/>
    <w:rsid w:val="000B7A82"/>
    <w:rsid w:val="00234F8A"/>
    <w:rsid w:val="00256432"/>
    <w:rsid w:val="00344D74"/>
    <w:rsid w:val="00476EB9"/>
    <w:rsid w:val="005B1CB7"/>
    <w:rsid w:val="008964D2"/>
    <w:rsid w:val="008D5DD4"/>
    <w:rsid w:val="009B48C5"/>
    <w:rsid w:val="00B57A1F"/>
    <w:rsid w:val="00BE00BF"/>
    <w:rsid w:val="00D9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901036-0C53-4956-BC1F-6FEE06F55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7A1F"/>
    <w:rPr>
      <w:rFonts w:ascii="Microsoft Sans Serif" w:hAnsi="Microsoft Sans Serif"/>
      <w:color w:val="FF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0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077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79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17</Pages>
  <Words>7157</Words>
  <Characters>38651</Characters>
  <Application>Microsoft Office Word</Application>
  <DocSecurity>0</DocSecurity>
  <Lines>322</Lines>
  <Paragraphs>91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piracicabano</dc:creator>
  <cp:keywords/>
  <dc:description/>
  <cp:lastModifiedBy>Murilo piracicabano</cp:lastModifiedBy>
  <cp:revision>3</cp:revision>
  <dcterms:created xsi:type="dcterms:W3CDTF">2018-04-23T01:05:00Z</dcterms:created>
  <dcterms:modified xsi:type="dcterms:W3CDTF">2018-04-23T23:06:00Z</dcterms:modified>
</cp:coreProperties>
</file>