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76354D">
      <w:r>
        <w:t xml:space="preserve">Licenciatura </w:t>
      </w:r>
      <w:proofErr w:type="spellStart"/>
      <w:r>
        <w:t>Informatica</w:t>
      </w:r>
      <w:proofErr w:type="spellEnd"/>
    </w:p>
    <w:p w:rsidR="0076354D" w:rsidRDefault="0076354D">
      <w:hyperlink r:id="rId4" w:history="1">
        <w:r>
          <w:rPr>
            <w:rStyle w:val="Hipervnculo"/>
          </w:rPr>
          <w:t>https://21.edu.ar/content/licenciatura-en-informatica</w:t>
        </w:r>
      </w:hyperlink>
    </w:p>
    <w:p w:rsidR="0076354D" w:rsidRDefault="0076354D">
      <w:hyperlink r:id="rId5" w:anchor="cap3-6-3-1" w:history="1">
        <w:r>
          <w:rPr>
            <w:rStyle w:val="Hipervnculo"/>
          </w:rPr>
          <w:t>https://contenidos.21.edu.ar/microsites/reglamento/index.php?put=3-6-cursado-de-materias#cap3-6-3-1</w:t>
        </w:r>
      </w:hyperlink>
    </w:p>
    <w:p w:rsidR="0076354D" w:rsidRDefault="0076354D"/>
    <w:p w:rsidR="0076354D" w:rsidRDefault="0076354D">
      <w:hyperlink r:id="rId6" w:history="1">
        <w:r>
          <w:rPr>
            <w:rStyle w:val="Hipervnculo"/>
          </w:rPr>
          <w:t>https://21.edu.ar/content/equivalencias</w:t>
        </w:r>
      </w:hyperlink>
    </w:p>
    <w:p w:rsidR="0076354D" w:rsidRDefault="0076354D">
      <w:r>
        <w:tab/>
      </w:r>
      <w:hyperlink r:id="rId7" w:history="1">
        <w:r>
          <w:rPr>
            <w:rStyle w:val="Hipervnculo"/>
          </w:rPr>
          <w:t>https://21.edu.ar/content/ingenieria-en-software</w:t>
        </w:r>
      </w:hyperlink>
    </w:p>
    <w:p w:rsidR="0076354D" w:rsidRDefault="0076354D">
      <w:hyperlink r:id="rId8" w:history="1">
        <w:r>
          <w:rPr>
            <w:rStyle w:val="Hipervnculo"/>
          </w:rPr>
          <w:t>https://www.iua.edu.ar/?page_id=302</w:t>
        </w:r>
      </w:hyperlink>
    </w:p>
    <w:p w:rsidR="0076354D" w:rsidRDefault="0076354D">
      <w:hyperlink r:id="rId9" w:anchor="plan" w:history="1">
        <w:r>
          <w:rPr>
            <w:rStyle w:val="Hipervnculo"/>
          </w:rPr>
          <w:t>https://www.iua.edu.ar/?page_id=302#plan</w:t>
        </w:r>
      </w:hyperlink>
    </w:p>
    <w:p w:rsidR="0076354D" w:rsidRDefault="00467010">
      <w:hyperlink r:id="rId10" w:history="1">
        <w:r>
          <w:rPr>
            <w:rStyle w:val="Hipervnculo"/>
          </w:rPr>
          <w:t>https://ecampus.uesiglo21.edu.ar/SigloXXIEquivalencias_Web/consultarResolucionAction?accion=elegirPlanEstudio</w:t>
        </w:r>
      </w:hyperlink>
    </w:p>
    <w:p w:rsidR="00467010" w:rsidRDefault="00467010">
      <w:bookmarkStart w:id="0" w:name="_GoBack"/>
      <w:bookmarkEnd w:id="0"/>
    </w:p>
    <w:sectPr w:rsidR="00467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13"/>
    <w:rsid w:val="000B5C13"/>
    <w:rsid w:val="00467010"/>
    <w:rsid w:val="0076354D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A9C6"/>
  <w15:chartTrackingRefBased/>
  <w15:docId w15:val="{BAE7C788-9D22-4486-BB69-D3B54B89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63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a.edu.ar/?page_id=3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21.edu.ar/content/ingenieria-en-softwa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1.edu.ar/content/equivalenci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tenidos.21.edu.ar/microsites/reglamento/index.php?put=3-6-cursado-de-materias" TargetMode="External"/><Relationship Id="rId10" Type="http://schemas.openxmlformats.org/officeDocument/2006/relationships/hyperlink" Target="https://ecampus.uesiglo21.edu.ar/SigloXXIEquivalencias_Web/consultarResolucionAction?accion=elegirPlanEstudio" TargetMode="External"/><Relationship Id="rId4" Type="http://schemas.openxmlformats.org/officeDocument/2006/relationships/hyperlink" Target="https://21.edu.ar/content/licenciatura-en-informatica" TargetMode="External"/><Relationship Id="rId9" Type="http://schemas.openxmlformats.org/officeDocument/2006/relationships/hyperlink" Target="https://www.iua.edu.ar/?page_id=3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6</cp:revision>
  <dcterms:created xsi:type="dcterms:W3CDTF">2019-04-24T20:48:00Z</dcterms:created>
  <dcterms:modified xsi:type="dcterms:W3CDTF">2019-04-24T20:54:00Z</dcterms:modified>
</cp:coreProperties>
</file>