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A0" w:rsidRDefault="00BF4D0D" w:rsidP="00DA1E52">
      <w:pPr>
        <w:shd w:val="clear" w:color="auto" w:fill="FFFFFF"/>
        <w:spacing w:after="150" w:line="240" w:lineRule="auto"/>
        <w:outlineLvl w:val="0"/>
        <w:rPr>
          <w:rFonts w:ascii="Georgia" w:hAnsi="Georgia"/>
          <w:color w:val="333333"/>
        </w:rPr>
      </w:pPr>
      <w:r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48"/>
          <w:szCs w:val="48"/>
          <w:lang w:eastAsia="es-AR"/>
        </w:rPr>
        <w:t xml:space="preserve"> </w:t>
      </w:r>
    </w:p>
    <w:p w:rsidR="00D6742D" w:rsidRDefault="00445248"/>
    <w:p w:rsidR="00207570" w:rsidRDefault="00445248" w:rsidP="00207570">
      <w:pPr>
        <w:shd w:val="clear" w:color="auto" w:fill="FFFFFF"/>
        <w:spacing w:after="150" w:line="240" w:lineRule="auto"/>
        <w:outlineLvl w:val="0"/>
      </w:pPr>
      <w:hyperlink r:id="rId4" w:history="1">
        <w:r w:rsidR="00207570">
          <w:rPr>
            <w:rStyle w:val="Hipervnculo"/>
          </w:rPr>
          <w:t>https://www.nytimes.com/2019/06/13/health/nature-outdoors-health.html?ref=nyt-es&amp;mcid=nyt-es&amp;subid=article</w:t>
        </w:r>
      </w:hyperlink>
    </w:p>
    <w:p w:rsidR="00207570" w:rsidRDefault="00207570" w:rsidP="00207570">
      <w:pPr>
        <w:shd w:val="clear" w:color="auto" w:fill="FFFFFF"/>
        <w:spacing w:after="150" w:line="240" w:lineRule="auto"/>
        <w:outlineLvl w:val="0"/>
      </w:pPr>
    </w:p>
    <w:p w:rsidR="00207570" w:rsidRDefault="00207570" w:rsidP="00207570">
      <w:pPr>
        <w:pStyle w:val="Ttulo1"/>
        <w:shd w:val="clear" w:color="auto" w:fill="FFFFFF"/>
        <w:spacing w:before="0" w:after="0"/>
        <w:textAlignment w:val="baseline"/>
        <w:rPr>
          <w:rFonts w:ascii="Georgia" w:hAnsi="Georgia"/>
          <w:i/>
          <w:iCs/>
          <w:color w:val="121212"/>
        </w:rPr>
      </w:pP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How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Much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Nature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Is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Enough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? 120 Minutes a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Week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,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Doctors</w:t>
      </w:r>
      <w:proofErr w:type="spellEnd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 xml:space="preserve"> </w:t>
      </w:r>
      <w:proofErr w:type="spellStart"/>
      <w:r>
        <w:rPr>
          <w:rStyle w:val="balancedheadline"/>
          <w:rFonts w:ascii="Georgia" w:eastAsiaTheme="majorEastAsia" w:hAnsi="Georgia"/>
          <w:i/>
          <w:iCs/>
          <w:color w:val="121212"/>
          <w:bdr w:val="none" w:sz="0" w:space="0" w:color="auto" w:frame="1"/>
        </w:rPr>
        <w:t>Say</w:t>
      </w:r>
      <w:proofErr w:type="spellEnd"/>
    </w:p>
    <w:p w:rsidR="00207570" w:rsidRDefault="004D0D54" w:rsidP="00207570">
      <w:pPr>
        <w:pStyle w:val="css-1ifw933"/>
        <w:shd w:val="clear" w:color="auto" w:fill="FFFFFF"/>
        <w:textAlignment w:val="baseline"/>
        <w:rPr>
          <w:rFonts w:ascii="Georgia" w:hAnsi="Georgia"/>
          <w:color w:val="333333"/>
          <w:spacing w:val="1"/>
        </w:rPr>
      </w:pPr>
      <w:r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Researchers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have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now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quantified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the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ideal </w:t>
      </w:r>
      <w:proofErr w:type="spellStart"/>
      <w:r w:rsidR="00207570">
        <w:rPr>
          <w:rFonts w:ascii="Georgia" w:hAnsi="Georgia"/>
          <w:color w:val="333333"/>
          <w:spacing w:val="1"/>
        </w:rPr>
        <w:t>amount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of time </w:t>
      </w:r>
      <w:proofErr w:type="spellStart"/>
      <w:r w:rsidR="00207570">
        <w:rPr>
          <w:rFonts w:ascii="Georgia" w:hAnsi="Georgia"/>
          <w:color w:val="333333"/>
          <w:spacing w:val="1"/>
        </w:rPr>
        <w:t>needed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to </w:t>
      </w:r>
      <w:proofErr w:type="spellStart"/>
      <w:r w:rsidR="00207570">
        <w:rPr>
          <w:rFonts w:ascii="Georgia" w:hAnsi="Georgia"/>
          <w:color w:val="333333"/>
          <w:spacing w:val="1"/>
        </w:rPr>
        <w:t>reap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the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health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benefits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of </w:t>
      </w:r>
      <w:proofErr w:type="spellStart"/>
      <w:r w:rsidR="00207570">
        <w:rPr>
          <w:rFonts w:ascii="Georgia" w:hAnsi="Georgia"/>
          <w:color w:val="333333"/>
          <w:spacing w:val="1"/>
        </w:rPr>
        <w:t>the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great</w:t>
      </w:r>
      <w:proofErr w:type="spellEnd"/>
      <w:r w:rsidR="00207570">
        <w:rPr>
          <w:rFonts w:ascii="Georgia" w:hAnsi="Georgia"/>
          <w:color w:val="333333"/>
          <w:spacing w:val="1"/>
        </w:rPr>
        <w:t xml:space="preserve"> </w:t>
      </w:r>
      <w:proofErr w:type="spellStart"/>
      <w:r w:rsidR="00207570">
        <w:rPr>
          <w:rFonts w:ascii="Georgia" w:hAnsi="Georgia"/>
          <w:color w:val="333333"/>
          <w:spacing w:val="1"/>
        </w:rPr>
        <w:t>outdoors</w:t>
      </w:r>
      <w:proofErr w:type="spellEnd"/>
      <w:r w:rsidR="00207570">
        <w:rPr>
          <w:rFonts w:ascii="Georgia" w:hAnsi="Georgia"/>
          <w:color w:val="333333"/>
          <w:spacing w:val="1"/>
        </w:rPr>
        <w:t>.</w:t>
      </w:r>
    </w:p>
    <w:p w:rsidR="002966C7" w:rsidRDefault="002966C7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It’s</w:t>
      </w:r>
      <w:proofErr w:type="spellEnd"/>
      <w:r>
        <w:rPr>
          <w:rFonts w:ascii="Georgia" w:hAnsi="Georgia"/>
          <w:color w:val="333333"/>
        </w:rPr>
        <w:t xml:space="preserve"> a medical </w:t>
      </w:r>
      <w:proofErr w:type="spellStart"/>
      <w:r>
        <w:rPr>
          <w:rFonts w:ascii="Georgia" w:hAnsi="Georgia"/>
          <w:color w:val="333333"/>
        </w:rPr>
        <w:t>fact</w:t>
      </w:r>
      <w:proofErr w:type="spellEnd"/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Spending</w:t>
      </w:r>
      <w:proofErr w:type="spellEnd"/>
      <w:r>
        <w:rPr>
          <w:rFonts w:ascii="Georgia" w:hAnsi="Georgia"/>
          <w:color w:val="333333"/>
        </w:rPr>
        <w:t xml:space="preserve"> time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especially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green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spaces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good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>.</w:t>
      </w:r>
    </w:p>
    <w:p w:rsidR="002966C7" w:rsidRDefault="002966C7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</w:t>
      </w:r>
    </w:p>
    <w:p w:rsidR="00207570" w:rsidRDefault="00207570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wealth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research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indicates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escaping</w:t>
      </w:r>
      <w:proofErr w:type="spellEnd"/>
      <w:r>
        <w:rPr>
          <w:rFonts w:ascii="Georgia" w:hAnsi="Georgia"/>
          <w:color w:val="333333"/>
        </w:rPr>
        <w:t xml:space="preserve"> to a </w:t>
      </w:r>
      <w:proofErr w:type="spellStart"/>
      <w:r>
        <w:rPr>
          <w:rFonts w:ascii="Georgia" w:hAnsi="Georgia"/>
          <w:color w:val="333333"/>
        </w:rPr>
        <w:t>neighborhood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park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hiking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through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woods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spending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weekend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lake</w:t>
      </w:r>
      <w:proofErr w:type="spellEnd"/>
      <w:r>
        <w:rPr>
          <w:rFonts w:ascii="Georgia" w:hAnsi="Georgia"/>
          <w:color w:val="333333"/>
        </w:rPr>
        <w:t xml:space="preserve"> can </w:t>
      </w:r>
      <w:proofErr w:type="spellStart"/>
      <w:r>
        <w:rPr>
          <w:rFonts w:ascii="Georgia" w:hAnsi="Georgia"/>
          <w:color w:val="333333"/>
        </w:rPr>
        <w:t>lower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person’s</w:t>
      </w:r>
      <w:proofErr w:type="spellEnd"/>
      <w:r>
        <w:rPr>
          <w:rFonts w:ascii="Georgia" w:hAnsi="Georgia"/>
          <w:color w:val="333333"/>
        </w:rPr>
        <w:t xml:space="preserve"> stress </w:t>
      </w:r>
      <w:proofErr w:type="spellStart"/>
      <w:r>
        <w:rPr>
          <w:rFonts w:ascii="Georgia" w:hAnsi="Georgia"/>
          <w:color w:val="333333"/>
        </w:rPr>
        <w:t>levels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decrease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blood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pressure</w:t>
      </w:r>
      <w:proofErr w:type="spellEnd"/>
      <w:r>
        <w:rPr>
          <w:rFonts w:ascii="Georgia" w:hAnsi="Georgia"/>
          <w:color w:val="333333"/>
        </w:rPr>
        <w:t xml:space="preserve"> and reduce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risk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"https://www.sciencedirect.com/science/article/pii/S0013935118303323?via%3Dihub"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asthma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,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allergies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, diabetes and cardiovascular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disease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while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boosting</w:t>
      </w:r>
      <w:proofErr w:type="spellEnd"/>
      <w:r>
        <w:rPr>
          <w:rFonts w:ascii="Georgia" w:hAnsi="Georgia"/>
          <w:color w:val="333333"/>
        </w:rPr>
        <w:t xml:space="preserve"> mental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increasing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"https://ehp.niehs.nih.gov/doi/10.1289/ehp.1510363"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life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expectancy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Doctors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around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world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have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begun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"https://www.nytimes.com/2018/07/16/well/writing-prescriptions-to-play-outdoors.html?module=inline" \o ""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prescribing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time in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nature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 as a </w:t>
      </w:r>
      <w:proofErr w:type="spellStart"/>
      <w:r>
        <w:rPr>
          <w:rFonts w:ascii="Georgia" w:hAnsi="Georgia"/>
          <w:color w:val="333333"/>
        </w:rPr>
        <w:t>way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improving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their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patients</w:t>
      </w:r>
      <w:proofErr w:type="spellEnd"/>
      <w:r>
        <w:rPr>
          <w:rFonts w:ascii="Georgia" w:hAnsi="Georgia"/>
          <w:color w:val="333333"/>
        </w:rPr>
        <w:t xml:space="preserve">’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>.</w:t>
      </w:r>
    </w:p>
    <w:p w:rsidR="003D4A11" w:rsidRDefault="003D4A11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3-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One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question</w:t>
      </w:r>
      <w:proofErr w:type="spellEnd"/>
      <w:r>
        <w:rPr>
          <w:rFonts w:ascii="Georgia" w:hAnsi="Georgia"/>
          <w:color w:val="333333"/>
        </w:rPr>
        <w:t xml:space="preserve"> has </w:t>
      </w:r>
      <w:proofErr w:type="spellStart"/>
      <w:r>
        <w:rPr>
          <w:rFonts w:ascii="Georgia" w:hAnsi="Georgia"/>
          <w:color w:val="333333"/>
        </w:rPr>
        <w:t>remained</w:t>
      </w:r>
      <w:proofErr w:type="spellEnd"/>
      <w:r>
        <w:rPr>
          <w:rFonts w:ascii="Georgia" w:hAnsi="Georgia"/>
          <w:color w:val="333333"/>
        </w:rPr>
        <w:t xml:space="preserve">: </w:t>
      </w:r>
      <w:proofErr w:type="spellStart"/>
      <w:proofErr w:type="gram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long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frequently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should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experience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great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order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reap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great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benefits</w:t>
      </w:r>
      <w:proofErr w:type="spellEnd"/>
      <w:r>
        <w:rPr>
          <w:rFonts w:ascii="Georgia" w:hAnsi="Georgia"/>
          <w:color w:val="333333"/>
        </w:rPr>
        <w:t>?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there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recommended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dose</w:t>
      </w:r>
      <w:proofErr w:type="spellEnd"/>
      <w:r>
        <w:rPr>
          <w:rFonts w:ascii="Georgia" w:hAnsi="Georgia"/>
          <w:color w:val="333333"/>
        </w:rPr>
        <w:t xml:space="preserve">? </w:t>
      </w:r>
      <w:proofErr w:type="spellStart"/>
      <w:r>
        <w:rPr>
          <w:rFonts w:ascii="Georgia" w:hAnsi="Georgia"/>
          <w:color w:val="333333"/>
        </w:rPr>
        <w:t>Just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much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enough</w:t>
      </w:r>
      <w:proofErr w:type="spellEnd"/>
      <w:r>
        <w:rPr>
          <w:rFonts w:ascii="Georgia" w:hAnsi="Georgia"/>
          <w:color w:val="333333"/>
        </w:rPr>
        <w:t>?</w:t>
      </w:r>
    </w:p>
    <w:p w:rsidR="003D4A11" w:rsidRDefault="003D4A11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</w:t>
      </w:r>
    </w:p>
    <w:p w:rsidR="00207570" w:rsidRDefault="00207570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According</w:t>
      </w:r>
      <w:proofErr w:type="spellEnd"/>
      <w:r>
        <w:rPr>
          <w:rFonts w:ascii="Georgia" w:hAnsi="Georgia"/>
          <w:color w:val="333333"/>
        </w:rPr>
        <w:t xml:space="preserve"> to a </w:t>
      </w:r>
      <w:proofErr w:type="spellStart"/>
      <w:r>
        <w:rPr>
          <w:rFonts w:ascii="Georgia" w:hAnsi="Georgia"/>
          <w:color w:val="333333"/>
        </w:rPr>
        <w:t>paper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published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Thursday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journal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"https://doi.org/10.1038/s41598-019-44097-3"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Scientific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Reports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answer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about</w:t>
      </w:r>
      <w:proofErr w:type="spellEnd"/>
      <w:r>
        <w:rPr>
          <w:rFonts w:ascii="Georgia" w:hAnsi="Georgia"/>
          <w:color w:val="333333"/>
        </w:rPr>
        <w:t xml:space="preserve"> 120 minutes </w:t>
      </w:r>
      <w:proofErr w:type="spellStart"/>
      <w:r>
        <w:rPr>
          <w:rFonts w:ascii="Georgia" w:hAnsi="Georgia"/>
          <w:color w:val="333333"/>
        </w:rPr>
        <w:t>each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>.</w:t>
      </w:r>
    </w:p>
    <w:p w:rsidR="003D4A11" w:rsidRDefault="003D4A11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</w:t>
      </w:r>
    </w:p>
    <w:p w:rsidR="00207570" w:rsidRDefault="00207570" w:rsidP="00207570">
      <w:pPr>
        <w:pStyle w:val="css-exrw3m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study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examined</w:t>
      </w:r>
      <w:proofErr w:type="spellEnd"/>
      <w:r>
        <w:rPr>
          <w:rFonts w:ascii="Georgia" w:hAnsi="Georgia"/>
          <w:color w:val="333333"/>
        </w:rPr>
        <w:t xml:space="preserve"> data </w:t>
      </w:r>
      <w:proofErr w:type="spellStart"/>
      <w:r>
        <w:rPr>
          <w:rFonts w:ascii="Georgia" w:hAnsi="Georgia"/>
          <w:color w:val="333333"/>
        </w:rPr>
        <w:t>from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nearly</w:t>
      </w:r>
      <w:proofErr w:type="spellEnd"/>
      <w:r>
        <w:rPr>
          <w:rFonts w:ascii="Georgia" w:hAnsi="Georgia"/>
          <w:color w:val="333333"/>
        </w:rPr>
        <w:t xml:space="preserve"> 20,000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 in </w:t>
      </w:r>
      <w:proofErr w:type="spellStart"/>
      <w:r>
        <w:rPr>
          <w:rFonts w:ascii="Georgia" w:hAnsi="Georgia"/>
          <w:color w:val="333333"/>
        </w:rPr>
        <w:t>England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who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took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part</w:t>
      </w:r>
      <w:proofErr w:type="spellEnd"/>
      <w:r>
        <w:rPr>
          <w:rFonts w:ascii="Georgia" w:hAnsi="Georgia"/>
          <w:color w:val="333333"/>
        </w:rPr>
        <w:t xml:space="preserve"> in 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> </w:t>
      </w:r>
      <w:hyperlink r:id="rId5" w:tgtFrame="_blank" w:history="1"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 xml:space="preserve">Monitor of </w:t>
        </w:r>
        <w:proofErr w:type="spellStart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Engagement</w:t>
        </w:r>
        <w:proofErr w:type="spellEnd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with</w:t>
        </w:r>
        <w:proofErr w:type="spellEnd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the</w:t>
        </w:r>
        <w:proofErr w:type="spellEnd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 xml:space="preserve"> Natural </w:t>
        </w:r>
        <w:proofErr w:type="spellStart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Environment</w:t>
        </w:r>
        <w:proofErr w:type="spellEnd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Survey</w:t>
        </w:r>
        <w:proofErr w:type="spellEnd"/>
      </w:hyperlink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from</w:t>
      </w:r>
      <w:proofErr w:type="spellEnd"/>
      <w:r>
        <w:rPr>
          <w:rFonts w:ascii="Georgia" w:hAnsi="Georgia"/>
          <w:color w:val="333333"/>
        </w:rPr>
        <w:t xml:space="preserve"> 2014 to 2016, </w:t>
      </w:r>
      <w:proofErr w:type="spellStart"/>
      <w:r>
        <w:rPr>
          <w:rFonts w:ascii="Georgia" w:hAnsi="Georgia"/>
          <w:color w:val="333333"/>
        </w:rPr>
        <w:t>which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asked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them</w:t>
      </w:r>
      <w:proofErr w:type="spellEnd"/>
      <w:r>
        <w:rPr>
          <w:rFonts w:ascii="Georgia" w:hAnsi="Georgia"/>
          <w:color w:val="333333"/>
        </w:rPr>
        <w:t xml:space="preserve"> to record </w:t>
      </w:r>
      <w:proofErr w:type="spellStart"/>
      <w:r>
        <w:rPr>
          <w:rFonts w:ascii="Georgia" w:hAnsi="Georgia"/>
          <w:color w:val="333333"/>
        </w:rPr>
        <w:t>their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activities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within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found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who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spent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two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hours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more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reported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being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better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having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greater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sense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well-being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who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didn’t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</w:t>
      </w:r>
      <w:proofErr w:type="spellEnd"/>
      <w:r>
        <w:rPr>
          <w:rFonts w:ascii="Georgia" w:hAnsi="Georgia"/>
          <w:color w:val="333333"/>
        </w:rPr>
        <w:t xml:space="preserve"> at </w:t>
      </w:r>
      <w:proofErr w:type="spellStart"/>
      <w:r>
        <w:rPr>
          <w:rFonts w:ascii="Georgia" w:hAnsi="Georgia"/>
          <w:color w:val="333333"/>
        </w:rPr>
        <w:t>all</w:t>
      </w:r>
      <w:proofErr w:type="spellEnd"/>
      <w:r>
        <w:rPr>
          <w:rFonts w:ascii="Georgia" w:hAnsi="Georgia"/>
          <w:color w:val="333333"/>
        </w:rPr>
        <w:t>.</w:t>
      </w:r>
    </w:p>
    <w:p w:rsidR="003D4A11" w:rsidRDefault="003D4A11" w:rsidP="00207570">
      <w:pPr>
        <w:pStyle w:val="NormalWeb"/>
        <w:shd w:val="clear" w:color="auto" w:fill="F7F7F7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aps/>
          <w:color w:val="CCCCCC"/>
        </w:rPr>
      </w:pPr>
    </w:p>
    <w:p w:rsidR="003D4A11" w:rsidRDefault="003D4A11" w:rsidP="00207570">
      <w:pPr>
        <w:pStyle w:val="NormalWeb"/>
        <w:shd w:val="clear" w:color="auto" w:fill="F7F7F7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aps/>
          <w:color w:val="CCCCCC"/>
        </w:rPr>
      </w:pPr>
    </w:p>
    <w:p w:rsidR="003D4A11" w:rsidRDefault="003D4A11" w:rsidP="00207570">
      <w:pPr>
        <w:pStyle w:val="NormalWeb"/>
        <w:shd w:val="clear" w:color="auto" w:fill="F7F7F7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aps/>
          <w:color w:val="CCCCCC"/>
        </w:rPr>
      </w:pPr>
      <w:r>
        <w:rPr>
          <w:rFonts w:ascii="Helvetica" w:hAnsi="Helvetica" w:cs="Helvetica"/>
          <w:caps/>
          <w:color w:val="CCCCCC"/>
        </w:rPr>
        <w:lastRenderedPageBreak/>
        <w:t>6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Spending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just</w:t>
      </w:r>
      <w:proofErr w:type="spellEnd"/>
      <w:r>
        <w:rPr>
          <w:rFonts w:ascii="Georgia" w:hAnsi="Georgia"/>
          <w:color w:val="333333"/>
        </w:rPr>
        <w:t xml:space="preserve"> 60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90 minutes in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have</w:t>
      </w:r>
      <w:proofErr w:type="spellEnd"/>
      <w:r>
        <w:rPr>
          <w:rFonts w:ascii="Georgia" w:hAnsi="Georgia"/>
          <w:color w:val="333333"/>
        </w:rPr>
        <w:t xml:space="preserve"> as </w:t>
      </w:r>
      <w:proofErr w:type="spellStart"/>
      <w:r>
        <w:rPr>
          <w:rFonts w:ascii="Georgia" w:hAnsi="Georgia"/>
          <w:color w:val="333333"/>
        </w:rPr>
        <w:t>significant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effect</w:t>
      </w:r>
      <w:proofErr w:type="spellEnd"/>
      <w:r>
        <w:rPr>
          <w:rFonts w:ascii="Georgia" w:hAnsi="Georgia"/>
          <w:color w:val="333333"/>
        </w:rPr>
        <w:t xml:space="preserve">. And </w:t>
      </w:r>
      <w:proofErr w:type="spellStart"/>
      <w:r>
        <w:rPr>
          <w:rFonts w:ascii="Georgia" w:hAnsi="Georgia"/>
          <w:color w:val="333333"/>
        </w:rPr>
        <w:t>five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hours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offered</w:t>
      </w:r>
      <w:proofErr w:type="spellEnd"/>
      <w:r>
        <w:rPr>
          <w:rFonts w:ascii="Georgia" w:hAnsi="Georgia"/>
          <w:color w:val="333333"/>
        </w:rPr>
        <w:t xml:space="preserve"> no </w:t>
      </w:r>
      <w:proofErr w:type="spellStart"/>
      <w:r>
        <w:rPr>
          <w:rFonts w:ascii="Georgia" w:hAnsi="Georgia"/>
          <w:color w:val="333333"/>
        </w:rPr>
        <w:t>additional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benefits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3B17B1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r>
        <w:rPr>
          <w:rStyle w:val="nfasis"/>
          <w:rFonts w:ascii="inherit" w:hAnsi="inherit"/>
          <w:b/>
          <w:bCs/>
          <w:color w:val="333333"/>
          <w:bdr w:val="none" w:sz="0" w:space="0" w:color="auto" w:frame="1"/>
        </w:rPr>
        <w:t xml:space="preserve"> 7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>
        <w:rPr>
          <w:rFonts w:ascii="Georgia" w:hAnsi="Georgia"/>
          <w:color w:val="333333"/>
        </w:rPr>
        <w:t>What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really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amazed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was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was</w:t>
      </w:r>
      <w:proofErr w:type="spellEnd"/>
      <w:r>
        <w:rPr>
          <w:rFonts w:ascii="Georgia" w:hAnsi="Georgia"/>
          <w:color w:val="333333"/>
        </w:rPr>
        <w:t xml:space="preserve"> true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groups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,” 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 xml:space="preserve"> Mathew P. White, </w:t>
      </w:r>
      <w:proofErr w:type="spellStart"/>
      <w:r>
        <w:rPr>
          <w:rFonts w:ascii="Georgia" w:hAnsi="Georgia"/>
          <w:color w:val="333333"/>
        </w:rPr>
        <w:t>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environmental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psychologist</w:t>
      </w:r>
      <w:proofErr w:type="spellEnd"/>
      <w:r>
        <w:rPr>
          <w:rFonts w:ascii="Georgia" w:hAnsi="Georgia"/>
          <w:color w:val="333333"/>
        </w:rPr>
        <w:t xml:space="preserve"> at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University</w:t>
      </w:r>
      <w:proofErr w:type="spellEnd"/>
      <w:r>
        <w:rPr>
          <w:rFonts w:ascii="Georgia" w:hAnsi="Georgia"/>
          <w:color w:val="333333"/>
        </w:rPr>
        <w:t xml:space="preserve"> of Exeter Medical </w:t>
      </w:r>
      <w:proofErr w:type="spellStart"/>
      <w:r>
        <w:rPr>
          <w:rFonts w:ascii="Georgia" w:hAnsi="Georgia"/>
          <w:color w:val="333333"/>
        </w:rPr>
        <w:t>School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who</w:t>
      </w:r>
      <w:proofErr w:type="spellEnd"/>
      <w:r>
        <w:rPr>
          <w:rFonts w:ascii="Georgia" w:hAnsi="Georgia"/>
          <w:color w:val="333333"/>
        </w:rPr>
        <w:t xml:space="preserve"> led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study</w:t>
      </w:r>
      <w:proofErr w:type="spellEnd"/>
      <w:r>
        <w:rPr>
          <w:rFonts w:ascii="Georgia" w:hAnsi="Georgia"/>
          <w:color w:val="333333"/>
        </w:rPr>
        <w:t>. “</w:t>
      </w:r>
      <w:proofErr w:type="spellStart"/>
      <w:r>
        <w:rPr>
          <w:rFonts w:ascii="Georgia" w:hAnsi="Georgia"/>
          <w:color w:val="333333"/>
        </w:rPr>
        <w:t>Two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hours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was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threshold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both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women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older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younger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adults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different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ethnic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groups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living in </w:t>
      </w:r>
      <w:proofErr w:type="spellStart"/>
      <w:r>
        <w:rPr>
          <w:rFonts w:ascii="Georgia" w:hAnsi="Georgia"/>
          <w:color w:val="333333"/>
        </w:rPr>
        <w:t>richer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poorer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areas</w:t>
      </w:r>
      <w:proofErr w:type="spellEnd"/>
      <w:r>
        <w:rPr>
          <w:rFonts w:ascii="Georgia" w:hAnsi="Georgia"/>
          <w:color w:val="333333"/>
        </w:rPr>
        <w:t xml:space="preserve">, and </w:t>
      </w:r>
      <w:proofErr w:type="spellStart"/>
      <w:r>
        <w:rPr>
          <w:rFonts w:ascii="Georgia" w:hAnsi="Georgia"/>
          <w:color w:val="333333"/>
        </w:rPr>
        <w:t>even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those</w:t>
      </w:r>
      <w:proofErr w:type="spellEnd"/>
      <w:r>
        <w:rPr>
          <w:rFonts w:ascii="Georgia" w:hAnsi="Georgia"/>
          <w:color w:val="333333"/>
        </w:rPr>
        <w:t xml:space="preserve"> living </w:t>
      </w:r>
      <w:proofErr w:type="spellStart"/>
      <w:r>
        <w:rPr>
          <w:rFonts w:ascii="Georgia" w:hAnsi="Georgia"/>
          <w:color w:val="333333"/>
        </w:rPr>
        <w:t>with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long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illnesses</w:t>
      </w:r>
      <w:proofErr w:type="spellEnd"/>
      <w:r>
        <w:rPr>
          <w:rFonts w:ascii="Georgia" w:hAnsi="Georgia"/>
          <w:color w:val="333333"/>
        </w:rPr>
        <w:t>.”</w:t>
      </w:r>
    </w:p>
    <w:p w:rsidR="003B17B1" w:rsidRDefault="003B17B1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</w:p>
    <w:p w:rsidR="003B17B1" w:rsidRDefault="003B17B1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8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matter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close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lived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recreational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spaces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often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frequented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them</w:t>
      </w:r>
      <w:proofErr w:type="spellEnd"/>
      <w:r>
        <w:rPr>
          <w:rFonts w:ascii="Georgia" w:hAnsi="Georgia"/>
          <w:color w:val="333333"/>
        </w:rPr>
        <w:t xml:space="preserve">, as </w:t>
      </w:r>
      <w:proofErr w:type="spellStart"/>
      <w:r>
        <w:rPr>
          <w:rFonts w:ascii="Georgia" w:hAnsi="Georgia"/>
          <w:color w:val="333333"/>
        </w:rPr>
        <w:t>long</w:t>
      </w:r>
      <w:proofErr w:type="spellEnd"/>
      <w:r>
        <w:rPr>
          <w:rFonts w:ascii="Georgia" w:hAnsi="Georgia"/>
          <w:color w:val="333333"/>
        </w:rPr>
        <w:t xml:space="preserve"> as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accumulated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two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hours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outdoor</w:t>
      </w:r>
      <w:proofErr w:type="spellEnd"/>
      <w:r>
        <w:rPr>
          <w:rFonts w:ascii="Georgia" w:hAnsi="Georgia"/>
          <w:color w:val="333333"/>
        </w:rPr>
        <w:t xml:space="preserve"> time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end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week</w:t>
      </w:r>
      <w:proofErr w:type="spellEnd"/>
      <w:r>
        <w:rPr>
          <w:rFonts w:ascii="Georgia" w:hAnsi="Georgia"/>
          <w:color w:val="333333"/>
        </w:rPr>
        <w:t>.</w:t>
      </w:r>
    </w:p>
    <w:p w:rsidR="00445248" w:rsidRDefault="00445248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9</w:t>
      </w:r>
      <w:bookmarkStart w:id="0" w:name="_GoBack"/>
      <w:bookmarkEnd w:id="0"/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like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pill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prescribed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your</w:t>
      </w:r>
      <w:proofErr w:type="spellEnd"/>
      <w:r>
        <w:rPr>
          <w:rFonts w:ascii="Georgia" w:hAnsi="Georgia"/>
          <w:color w:val="333333"/>
        </w:rPr>
        <w:t xml:space="preserve"> doctor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have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take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small</w:t>
      </w:r>
      <w:proofErr w:type="spellEnd"/>
      <w:r>
        <w:rPr>
          <w:rFonts w:ascii="Georgia" w:hAnsi="Georgia"/>
          <w:color w:val="333333"/>
        </w:rPr>
        <w:t xml:space="preserve"> doses </w:t>
      </w:r>
      <w:proofErr w:type="spellStart"/>
      <w:r>
        <w:rPr>
          <w:rFonts w:ascii="Georgia" w:hAnsi="Georgia"/>
          <w:color w:val="333333"/>
        </w:rPr>
        <w:t>every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day</w:t>
      </w:r>
      <w:proofErr w:type="spellEnd"/>
      <w:r>
        <w:rPr>
          <w:rFonts w:ascii="Georgia" w:hAnsi="Georgia"/>
          <w:color w:val="333333"/>
        </w:rPr>
        <w:t xml:space="preserve">,” Dr. White 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>. “</w:t>
      </w:r>
      <w:proofErr w:type="spellStart"/>
      <w:r>
        <w:rPr>
          <w:rFonts w:ascii="Georgia" w:hAnsi="Georgia"/>
          <w:color w:val="333333"/>
        </w:rPr>
        <w:t>What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matters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most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you’re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able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fit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lifestyle</w:t>
      </w:r>
      <w:proofErr w:type="spellEnd"/>
      <w:r>
        <w:rPr>
          <w:rFonts w:ascii="Georgia" w:hAnsi="Georgia"/>
          <w:color w:val="333333"/>
        </w:rPr>
        <w:t>.”</w:t>
      </w:r>
    </w:p>
    <w:p w:rsidR="00207570" w:rsidRDefault="00207570" w:rsidP="00207570">
      <w:pPr>
        <w:pStyle w:val="css-exrw3m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Not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everyone</w:t>
      </w:r>
      <w:proofErr w:type="spellEnd"/>
      <w:r>
        <w:rPr>
          <w:rFonts w:ascii="Georgia" w:hAnsi="Georgia"/>
          <w:color w:val="333333"/>
        </w:rPr>
        <w:t xml:space="preserve"> has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</w:t>
      </w:r>
      <w:proofErr w:type="spellEnd"/>
      <w:r>
        <w:rPr>
          <w:rFonts w:ascii="Georgia" w:hAnsi="Georgia"/>
          <w:color w:val="333333"/>
        </w:rPr>
        <w:t xml:space="preserve"> of living </w:t>
      </w:r>
      <w:proofErr w:type="spellStart"/>
      <w:r>
        <w:rPr>
          <w:rFonts w:ascii="Georgia" w:hAnsi="Georgia"/>
          <w:color w:val="333333"/>
        </w:rPr>
        <w:t>near</w:t>
      </w:r>
      <w:proofErr w:type="spellEnd"/>
      <w:r>
        <w:rPr>
          <w:rFonts w:ascii="Georgia" w:hAnsi="Georgia"/>
          <w:color w:val="333333"/>
        </w:rPr>
        <w:t xml:space="preserve"> natural </w:t>
      </w:r>
      <w:proofErr w:type="spellStart"/>
      <w:r>
        <w:rPr>
          <w:rFonts w:ascii="Georgia" w:hAnsi="Georgia"/>
          <w:color w:val="333333"/>
        </w:rPr>
        <w:t>landscapes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parks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can </w:t>
      </w:r>
      <w:proofErr w:type="spellStart"/>
      <w:r>
        <w:rPr>
          <w:rFonts w:ascii="Georgia" w:hAnsi="Georgia"/>
          <w:color w:val="333333"/>
        </w:rPr>
        <w:t>visit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every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day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But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can </w:t>
      </w:r>
      <w:proofErr w:type="spellStart"/>
      <w:r>
        <w:rPr>
          <w:rFonts w:ascii="Georgia" w:hAnsi="Georgia"/>
          <w:color w:val="333333"/>
        </w:rPr>
        <w:t>still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same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taking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long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walk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one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day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making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trip</w:t>
      </w:r>
      <w:proofErr w:type="spellEnd"/>
      <w:r>
        <w:rPr>
          <w:rFonts w:ascii="Georgia" w:hAnsi="Georgia"/>
          <w:color w:val="333333"/>
        </w:rPr>
        <w:t xml:space="preserve"> to a </w:t>
      </w:r>
      <w:proofErr w:type="spellStart"/>
      <w:r>
        <w:rPr>
          <w:rFonts w:ascii="Georgia" w:hAnsi="Georgia"/>
          <w:color w:val="333333"/>
        </w:rPr>
        <w:t>recreational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area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on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weekend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Ttulo2"/>
        <w:pBdr>
          <w:bottom w:val="single" w:sz="6" w:space="9" w:color="E2E2E2"/>
        </w:pBdr>
        <w:shd w:val="clear" w:color="auto" w:fill="FFFFFF"/>
        <w:spacing w:before="0" w:after="225" w:line="210" w:lineRule="atLeast"/>
        <w:textAlignment w:val="baseline"/>
        <w:rPr>
          <w:rFonts w:ascii="Helvetica" w:hAnsi="Helvetica" w:cs="Helvetica"/>
          <w:color w:val="000000"/>
          <w:spacing w:val="5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pacing w:val="5"/>
          <w:sz w:val="21"/>
          <w:szCs w:val="21"/>
        </w:rPr>
        <w:t>Editors</w:t>
      </w:r>
      <w:proofErr w:type="spellEnd"/>
      <w:r>
        <w:rPr>
          <w:rFonts w:ascii="Helvetica" w:hAnsi="Helvetica" w:cs="Helvetica"/>
          <w:color w:val="000000"/>
          <w:spacing w:val="5"/>
          <w:sz w:val="21"/>
          <w:szCs w:val="21"/>
        </w:rPr>
        <w:t xml:space="preserve">’ </w:t>
      </w:r>
      <w:proofErr w:type="spellStart"/>
      <w:r>
        <w:rPr>
          <w:rFonts w:ascii="Helvetica" w:hAnsi="Helvetica" w:cs="Helvetica"/>
          <w:color w:val="000000"/>
          <w:spacing w:val="5"/>
          <w:sz w:val="21"/>
          <w:szCs w:val="21"/>
        </w:rPr>
        <w:t>Picks</w:t>
      </w:r>
      <w:proofErr w:type="spellEnd"/>
    </w:p>
    <w:p w:rsidR="00207570" w:rsidRDefault="00207570" w:rsidP="00207570">
      <w:pPr>
        <w:shd w:val="clear" w:color="auto" w:fill="FFFFFF"/>
        <w:textAlignment w:val="baseline"/>
        <w:rPr>
          <w:rStyle w:val="Hipervnculo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nytimes.com/2019/06/15/style/sober-curious.html?fallback=0&amp;recId=1MrcPvSiAiCN6sRJIY8DWjCzKmj&amp;locked=0&amp;geoContinent=SA&amp;geoRegion=X&amp;recAlloc=story&amp;geoCountry=AR&amp;blockId=home-featured&amp;imp_id=437272402&amp;action=click&amp;module=editorContent&amp;pgtype=Article&amp;region=CompanionColumn&amp;contentCollection=Trending" </w:instrText>
      </w:r>
      <w:r>
        <w:rPr>
          <w:color w:val="333333"/>
        </w:rPr>
        <w:fldChar w:fldCharType="separate"/>
      </w:r>
    </w:p>
    <w:p w:rsidR="00207570" w:rsidRDefault="00207570" w:rsidP="00207570">
      <w:pPr>
        <w:shd w:val="clear" w:color="auto" w:fill="FFFFFF"/>
        <w:textAlignment w:val="baseline"/>
      </w:pPr>
    </w:p>
    <w:p w:rsidR="00207570" w:rsidRDefault="00207570" w:rsidP="00207570">
      <w:pPr>
        <w:pStyle w:val="Ttulo3"/>
        <w:shd w:val="clear" w:color="auto" w:fill="FFFFFF"/>
        <w:spacing w:line="255" w:lineRule="atLeast"/>
        <w:ind w:left="150"/>
        <w:textAlignment w:val="baseline"/>
        <w:rPr>
          <w:rFonts w:ascii="Georgia" w:hAnsi="Georgia"/>
          <w:color w:val="333333"/>
          <w:sz w:val="21"/>
          <w:szCs w:val="21"/>
          <w:bdr w:val="none" w:sz="0" w:space="0" w:color="auto" w:frame="1"/>
        </w:rPr>
      </w:pP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New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Sobriety</w:t>
      </w:r>
      <w:proofErr w:type="spellEnd"/>
    </w:p>
    <w:p w:rsidR="00207570" w:rsidRDefault="00207570" w:rsidP="00207570">
      <w:pPr>
        <w:shd w:val="clear" w:color="auto" w:fill="FFFFFF"/>
        <w:textAlignment w:val="baseline"/>
        <w:rPr>
          <w:rStyle w:val="Hipervnculo"/>
          <w:rFonts w:ascii="Times New Roman" w:hAnsi="Times New Roman"/>
          <w:color w:val="000000"/>
          <w:sz w:val="24"/>
          <w:szCs w:val="24"/>
          <w:u w:val="none"/>
        </w:rPr>
      </w:pPr>
      <w:r>
        <w:rPr>
          <w:color w:val="333333"/>
        </w:rPr>
        <w:fldChar w:fldCharType="end"/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nytimes.com/2019/06/18/arts/music/taylor-swift-you-need-to-calm-down-video.html?fallback=0&amp;recId=1MrcPvSiAiCN6sRJIY8DWjCzKmj&amp;locked=0&amp;geoContinent=SA&amp;geoRegion=X&amp;recAlloc=story&amp;geoCountry=AR&amp;blockId=home-featured&amp;imp_id=666659278&amp;action=click&amp;module=editorContent&amp;pgtype=Article&amp;region=CompanionColumn&amp;contentCollection=Trending" </w:instrText>
      </w:r>
      <w:r>
        <w:rPr>
          <w:color w:val="333333"/>
        </w:rPr>
        <w:fldChar w:fldCharType="separate"/>
      </w:r>
    </w:p>
    <w:p w:rsidR="00207570" w:rsidRDefault="00207570" w:rsidP="00207570">
      <w:pPr>
        <w:shd w:val="clear" w:color="auto" w:fill="FFFFFF"/>
        <w:textAlignment w:val="baseline"/>
      </w:pPr>
      <w:r>
        <w:rPr>
          <w:noProof/>
          <w:color w:val="000000"/>
          <w:bdr w:val="none" w:sz="0" w:space="0" w:color="auto" w:frame="1"/>
          <w:lang w:eastAsia="es-AR"/>
        </w:rPr>
        <w:lastRenderedPageBreak/>
        <w:drawing>
          <wp:inline distT="0" distB="0" distL="0" distR="0" wp14:anchorId="70AD8E79" wp14:editId="4D3FB0F7">
            <wp:extent cx="3333750" cy="3333750"/>
            <wp:effectExtent l="0" t="0" r="0" b="0"/>
            <wp:docPr id="3" name="Imagen 3" descr="https://static01.nyt.com/images/2019/06/19/arts/18calmdown2/18calmdown2-square640.jpg?quality=75&amp;auto=webp&amp;disable=upscale&amp;width=35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01.nyt.com/images/2019/06/19/arts/18calmdown2/18calmdown2-square640.jpg?quality=75&amp;auto=webp&amp;disable=upscale&amp;width=35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70" w:rsidRDefault="00207570" w:rsidP="00207570">
      <w:pPr>
        <w:pStyle w:val="Ttulo3"/>
        <w:shd w:val="clear" w:color="auto" w:fill="FFFFFF"/>
        <w:spacing w:line="255" w:lineRule="atLeast"/>
        <w:ind w:left="150"/>
        <w:textAlignment w:val="baseline"/>
        <w:rPr>
          <w:rFonts w:ascii="Georgia" w:hAnsi="Georgia"/>
          <w:color w:val="333333"/>
          <w:sz w:val="21"/>
          <w:szCs w:val="21"/>
          <w:bdr w:val="none" w:sz="0" w:space="0" w:color="auto" w:frame="1"/>
        </w:rPr>
      </w:pP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For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Taylor Swift,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Ego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Stronger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Than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Pride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?</w:t>
      </w:r>
    </w:p>
    <w:p w:rsidR="00207570" w:rsidRDefault="00207570" w:rsidP="00207570">
      <w:pPr>
        <w:shd w:val="clear" w:color="auto" w:fill="FFFFFF"/>
        <w:textAlignment w:val="baseline"/>
        <w:rPr>
          <w:rStyle w:val="Hipervnculo"/>
          <w:rFonts w:ascii="Times New Roman" w:hAnsi="Times New Roman"/>
          <w:color w:val="000000"/>
          <w:sz w:val="24"/>
          <w:szCs w:val="24"/>
          <w:u w:val="none"/>
        </w:rPr>
      </w:pPr>
      <w:r>
        <w:rPr>
          <w:color w:val="333333"/>
        </w:rPr>
        <w:fldChar w:fldCharType="end"/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nytimes.com/2019/06/17/dining/gender-reveal-cake.html?fallback=0&amp;recId=1MrcPvSiAiCN6sRJIY8DWjCzKmj&amp;locked=0&amp;geoContinent=SA&amp;geoRegion=X&amp;recAlloc=story&amp;geoCountry=AR&amp;blockId=home-featured&amp;imp_id=775047184&amp;action=click&amp;module=editorContent&amp;pgtype=Article&amp;region=CompanionColumn&amp;contentCollection=Trending" </w:instrText>
      </w:r>
      <w:r>
        <w:rPr>
          <w:color w:val="333333"/>
        </w:rPr>
        <w:fldChar w:fldCharType="separate"/>
      </w:r>
    </w:p>
    <w:p w:rsidR="00207570" w:rsidRDefault="00207570" w:rsidP="00207570">
      <w:pPr>
        <w:shd w:val="clear" w:color="auto" w:fill="FFFFFF"/>
        <w:textAlignment w:val="baseline"/>
      </w:pPr>
      <w:r>
        <w:rPr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1F74DB0F" wp14:editId="6104946E">
            <wp:extent cx="3333750" cy="3333750"/>
            <wp:effectExtent l="0" t="0" r="0" b="0"/>
            <wp:docPr id="2" name="Imagen 2" descr="https://static01.nyt.com/images/2019/06/19/dining/17cake6/17cake6-square640.jpg?quality=75&amp;auto=webp&amp;disable=upscale&amp;width=35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1.nyt.com/images/2019/06/19/dining/17cake6/17cake6-square640.jpg?quality=75&amp;auto=webp&amp;disable=upscale&amp;width=35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70" w:rsidRDefault="00207570" w:rsidP="00207570">
      <w:pPr>
        <w:pStyle w:val="Ttulo3"/>
        <w:shd w:val="clear" w:color="auto" w:fill="FFFFFF"/>
        <w:spacing w:line="255" w:lineRule="atLeast"/>
        <w:ind w:left="150"/>
        <w:textAlignment w:val="baseline"/>
        <w:rPr>
          <w:rFonts w:ascii="Georgia" w:hAnsi="Georgia"/>
          <w:color w:val="333333"/>
          <w:sz w:val="21"/>
          <w:szCs w:val="21"/>
          <w:bdr w:val="none" w:sz="0" w:space="0" w:color="auto" w:frame="1"/>
        </w:rPr>
      </w:pP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It’s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Girl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!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It’s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Boy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! And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for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Gender-Reveal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Cake,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It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May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  <w:t>End</w:t>
      </w:r>
      <w:proofErr w:type="spellEnd"/>
    </w:p>
    <w:p w:rsidR="00207570" w:rsidRDefault="00207570" w:rsidP="00207570">
      <w:pPr>
        <w:shd w:val="clear" w:color="auto" w:fill="FFFFFF"/>
        <w:textAlignment w:val="baseline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207570" w:rsidRDefault="00207570" w:rsidP="00207570">
      <w:pPr>
        <w:pStyle w:val="NormalWeb"/>
        <w:shd w:val="clear" w:color="auto" w:fill="F7F7F7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aps/>
          <w:color w:val="CCCCCC"/>
        </w:rPr>
      </w:pPr>
      <w:r>
        <w:rPr>
          <w:rFonts w:ascii="Helvetica" w:hAnsi="Helvetica" w:cs="Helvetica"/>
          <w:caps/>
          <w:color w:val="CCCCCC"/>
        </w:rPr>
        <w:t>ADVERTISEMENT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Dr. </w:t>
      </w:r>
      <w:proofErr w:type="spellStart"/>
      <w:r>
        <w:rPr>
          <w:rFonts w:ascii="Georgia" w:hAnsi="Georgia"/>
          <w:color w:val="333333"/>
        </w:rPr>
        <w:t>Nooshin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Razani</w:t>
      </w:r>
      <w:proofErr w:type="spellEnd"/>
      <w:r>
        <w:rPr>
          <w:rFonts w:ascii="Georgia" w:hAnsi="Georgia"/>
          <w:color w:val="333333"/>
        </w:rPr>
        <w:t xml:space="preserve">, a </w:t>
      </w:r>
      <w:proofErr w:type="spellStart"/>
      <w:r>
        <w:rPr>
          <w:rFonts w:ascii="Georgia" w:hAnsi="Georgia"/>
          <w:color w:val="333333"/>
        </w:rPr>
        <w:t>pediatrician</w:t>
      </w:r>
      <w:proofErr w:type="spellEnd"/>
      <w:r>
        <w:rPr>
          <w:rFonts w:ascii="Georgia" w:hAnsi="Georgia"/>
          <w:color w:val="333333"/>
        </w:rPr>
        <w:t xml:space="preserve"> at U.C.S.F. </w:t>
      </w:r>
      <w:proofErr w:type="spellStart"/>
      <w:r>
        <w:rPr>
          <w:rFonts w:ascii="Georgia" w:hAnsi="Georgia"/>
          <w:color w:val="333333"/>
        </w:rPr>
        <w:t>Benioff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Children’s</w:t>
      </w:r>
      <w:proofErr w:type="spellEnd"/>
      <w:r>
        <w:rPr>
          <w:rFonts w:ascii="Georgia" w:hAnsi="Georgia"/>
          <w:color w:val="333333"/>
        </w:rPr>
        <w:t xml:space="preserve"> Hospital in Oakland, </w:t>
      </w:r>
      <w:proofErr w:type="spellStart"/>
      <w:r>
        <w:rPr>
          <w:rFonts w:ascii="Georgia" w:hAnsi="Georgia"/>
          <w:color w:val="333333"/>
        </w:rPr>
        <w:t>Calif</w:t>
      </w:r>
      <w:proofErr w:type="spellEnd"/>
      <w:r>
        <w:rPr>
          <w:rFonts w:ascii="Georgia" w:hAnsi="Georgia"/>
          <w:color w:val="333333"/>
        </w:rPr>
        <w:t xml:space="preserve">., has </w:t>
      </w:r>
      <w:proofErr w:type="spellStart"/>
      <w:r>
        <w:rPr>
          <w:rFonts w:ascii="Georgia" w:hAnsi="Georgia"/>
          <w:color w:val="333333"/>
        </w:rPr>
        <w:t>taken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prescribing</w:t>
      </w:r>
      <w:proofErr w:type="spellEnd"/>
      <w:r>
        <w:rPr>
          <w:rFonts w:ascii="Georgia" w:hAnsi="Georgia"/>
          <w:color w:val="333333"/>
        </w:rPr>
        <w:t xml:space="preserve"> time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her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patients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who</w:t>
      </w:r>
      <w:proofErr w:type="spellEnd"/>
      <w:r>
        <w:rPr>
          <w:rFonts w:ascii="Georgia" w:hAnsi="Georgia"/>
          <w:color w:val="333333"/>
        </w:rPr>
        <w:t xml:space="preserve"> come </w:t>
      </w:r>
      <w:proofErr w:type="spellStart"/>
      <w:r>
        <w:rPr>
          <w:rFonts w:ascii="Georgia" w:hAnsi="Georgia"/>
          <w:color w:val="333333"/>
        </w:rPr>
        <w:t>from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low-income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settings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She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often</w:t>
      </w:r>
      <w:proofErr w:type="spellEnd"/>
      <w:r>
        <w:rPr>
          <w:rFonts w:ascii="Georgia" w:hAnsi="Georgia"/>
          <w:color w:val="333333"/>
        </w:rPr>
        <w:t xml:space="preserve"> leads </w:t>
      </w:r>
      <w:proofErr w:type="spellStart"/>
      <w:r>
        <w:rPr>
          <w:rFonts w:ascii="Georgia" w:hAnsi="Georgia"/>
          <w:color w:val="333333"/>
        </w:rPr>
        <w:t>group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outings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nearby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recreational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areas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East </w:t>
      </w:r>
      <w:proofErr w:type="spellStart"/>
      <w:r>
        <w:rPr>
          <w:rFonts w:ascii="Georgia" w:hAnsi="Georgia"/>
          <w:color w:val="333333"/>
        </w:rPr>
        <w:t>Bay</w:t>
      </w:r>
      <w:proofErr w:type="spellEnd"/>
      <w:r>
        <w:rPr>
          <w:rFonts w:ascii="Georgia" w:hAnsi="Georgia"/>
          <w:color w:val="333333"/>
        </w:rPr>
        <w:t xml:space="preserve"> Regional Park </w:t>
      </w:r>
      <w:proofErr w:type="spellStart"/>
      <w:r>
        <w:rPr>
          <w:rFonts w:ascii="Georgia" w:hAnsi="Georgia"/>
          <w:color w:val="333333"/>
        </w:rPr>
        <w:t>District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“</w:t>
      </w:r>
      <w:proofErr w:type="spellStart"/>
      <w:r>
        <w:rPr>
          <w:rFonts w:ascii="Georgia" w:hAnsi="Georgia"/>
          <w:color w:val="333333"/>
        </w:rPr>
        <w:t>When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go</w:t>
      </w:r>
      <w:proofErr w:type="spellEnd"/>
      <w:r>
        <w:rPr>
          <w:rFonts w:ascii="Georgia" w:hAnsi="Georgia"/>
          <w:color w:val="333333"/>
        </w:rPr>
        <w:t xml:space="preserve"> to a </w:t>
      </w:r>
      <w:proofErr w:type="spellStart"/>
      <w:r>
        <w:rPr>
          <w:rFonts w:ascii="Georgia" w:hAnsi="Georgia"/>
          <w:color w:val="333333"/>
        </w:rPr>
        <w:t>park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family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there</w:t>
      </w:r>
      <w:proofErr w:type="spellEnd"/>
      <w:r>
        <w:rPr>
          <w:rFonts w:ascii="Georgia" w:hAnsi="Georgia"/>
          <w:color w:val="333333"/>
        </w:rPr>
        <w:t xml:space="preserve"> are so </w:t>
      </w:r>
      <w:proofErr w:type="spellStart"/>
      <w:r>
        <w:rPr>
          <w:rFonts w:ascii="Georgia" w:hAnsi="Georgia"/>
          <w:color w:val="333333"/>
        </w:rPr>
        <w:t>many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good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things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happen</w:t>
      </w:r>
      <w:proofErr w:type="spellEnd"/>
      <w:r>
        <w:rPr>
          <w:rFonts w:ascii="Georgia" w:hAnsi="Georgia"/>
          <w:color w:val="333333"/>
        </w:rPr>
        <w:t xml:space="preserve">,” Dr. </w:t>
      </w:r>
      <w:proofErr w:type="spellStart"/>
      <w:r>
        <w:rPr>
          <w:rFonts w:ascii="Georgia" w:hAnsi="Georgia"/>
          <w:color w:val="333333"/>
        </w:rPr>
        <w:t>Razani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>. “</w:t>
      </w:r>
      <w:proofErr w:type="spellStart"/>
      <w:r>
        <w:rPr>
          <w:rFonts w:ascii="Georgia" w:hAnsi="Georgia"/>
          <w:color w:val="333333"/>
        </w:rPr>
        <w:t>Children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play</w:t>
      </w:r>
      <w:proofErr w:type="spellEnd"/>
      <w:r>
        <w:rPr>
          <w:rFonts w:ascii="Georgia" w:hAnsi="Georgia"/>
          <w:color w:val="333333"/>
        </w:rPr>
        <w:t xml:space="preserve"> and be </w:t>
      </w:r>
      <w:proofErr w:type="spellStart"/>
      <w:r>
        <w:rPr>
          <w:rFonts w:ascii="Georgia" w:hAnsi="Georgia"/>
          <w:color w:val="333333"/>
        </w:rPr>
        <w:t>physically</w:t>
      </w:r>
      <w:proofErr w:type="spellEnd"/>
      <w:r>
        <w:rPr>
          <w:rFonts w:ascii="Georgia" w:hAnsi="Georgia"/>
          <w:color w:val="333333"/>
        </w:rPr>
        <w:t xml:space="preserve"> active.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socialize</w:t>
      </w:r>
      <w:proofErr w:type="spellEnd"/>
      <w:r>
        <w:rPr>
          <w:rFonts w:ascii="Georgia" w:hAnsi="Georgia"/>
          <w:color w:val="333333"/>
        </w:rPr>
        <w:t xml:space="preserve">, and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some</w:t>
      </w:r>
      <w:proofErr w:type="spellEnd"/>
      <w:r>
        <w:rPr>
          <w:rFonts w:ascii="Georgia" w:hAnsi="Georgia"/>
          <w:color w:val="333333"/>
        </w:rPr>
        <w:t xml:space="preserve"> stress </w:t>
      </w:r>
      <w:proofErr w:type="spellStart"/>
      <w:r>
        <w:rPr>
          <w:rFonts w:ascii="Georgia" w:hAnsi="Georgia"/>
          <w:color w:val="333333"/>
        </w:rPr>
        <w:t>relief</w:t>
      </w:r>
      <w:proofErr w:type="spellEnd"/>
      <w:r>
        <w:rPr>
          <w:rFonts w:ascii="Georgia" w:hAnsi="Georgia"/>
          <w:color w:val="333333"/>
        </w:rPr>
        <w:t xml:space="preserve">.” </w:t>
      </w:r>
      <w:proofErr w:type="spellStart"/>
      <w:r>
        <w:rPr>
          <w:rFonts w:ascii="Georgia" w:hAnsi="Georgia"/>
          <w:color w:val="333333"/>
        </w:rPr>
        <w:t>Adults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experience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same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she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added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Teasing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exact</w:t>
      </w:r>
      <w:proofErr w:type="spellEnd"/>
      <w:r>
        <w:rPr>
          <w:rFonts w:ascii="Georgia" w:hAnsi="Georgia"/>
          <w:color w:val="333333"/>
        </w:rPr>
        <w:t xml:space="preserve"> cause of </w:t>
      </w:r>
      <w:proofErr w:type="spellStart"/>
      <w:r>
        <w:rPr>
          <w:rFonts w:ascii="Georgia" w:hAnsi="Georgia"/>
          <w:color w:val="333333"/>
        </w:rPr>
        <w:t>these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benefits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difficult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Does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encourage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physical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activity</w:t>
      </w:r>
      <w:proofErr w:type="spellEnd"/>
      <w:r>
        <w:rPr>
          <w:rFonts w:ascii="Georgia" w:hAnsi="Georgia"/>
          <w:color w:val="333333"/>
        </w:rPr>
        <w:t xml:space="preserve">? </w:t>
      </w:r>
      <w:proofErr w:type="spellStart"/>
      <w:r>
        <w:rPr>
          <w:rFonts w:ascii="Georgia" w:hAnsi="Georgia"/>
          <w:color w:val="333333"/>
        </w:rPr>
        <w:t>Would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anything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gets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</w:t>
      </w:r>
      <w:proofErr w:type="spellEnd"/>
      <w:r>
        <w:rPr>
          <w:rFonts w:ascii="Georgia" w:hAnsi="Georgia"/>
          <w:color w:val="333333"/>
        </w:rPr>
        <w:t xml:space="preserve"> off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couch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away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from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screens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improve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your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?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are </w:t>
      </w:r>
      <w:proofErr w:type="spellStart"/>
      <w:r>
        <w:rPr>
          <w:rFonts w:ascii="Georgia" w:hAnsi="Georgia"/>
          <w:color w:val="333333"/>
        </w:rPr>
        <w:t>healthier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happier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simply</w:t>
      </w:r>
      <w:proofErr w:type="spellEnd"/>
      <w:r>
        <w:rPr>
          <w:rFonts w:ascii="Georgia" w:hAnsi="Georgia"/>
          <w:color w:val="333333"/>
        </w:rPr>
        <w:t xml:space="preserve"> more </w:t>
      </w:r>
      <w:proofErr w:type="spellStart"/>
      <w:r>
        <w:rPr>
          <w:rFonts w:ascii="Georgia" w:hAnsi="Georgia"/>
          <w:color w:val="333333"/>
        </w:rPr>
        <w:t>likely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spend</w:t>
      </w:r>
      <w:proofErr w:type="spellEnd"/>
      <w:r>
        <w:rPr>
          <w:rFonts w:ascii="Georgia" w:hAnsi="Georgia"/>
          <w:color w:val="333333"/>
        </w:rPr>
        <w:t xml:space="preserve"> time </w:t>
      </w:r>
      <w:proofErr w:type="spellStart"/>
      <w:r>
        <w:rPr>
          <w:rFonts w:ascii="Georgia" w:hAnsi="Georgia"/>
          <w:color w:val="333333"/>
        </w:rPr>
        <w:t>outdoors</w:t>
      </w:r>
      <w:proofErr w:type="spellEnd"/>
      <w:r>
        <w:rPr>
          <w:rFonts w:ascii="Georgia" w:hAnsi="Georgia"/>
          <w:color w:val="333333"/>
        </w:rPr>
        <w:t>?</w:t>
      </w:r>
    </w:p>
    <w:p w:rsidR="00207570" w:rsidRDefault="00207570" w:rsidP="00207570">
      <w:pPr>
        <w:pStyle w:val="css-exrw3m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>
        <w:rPr>
          <w:rFonts w:ascii="Georgia" w:hAnsi="Georgia"/>
          <w:color w:val="333333"/>
        </w:rPr>
        <w:t>Most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studies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like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this</w:t>
      </w:r>
      <w:proofErr w:type="spellEnd"/>
      <w:r>
        <w:rPr>
          <w:rFonts w:ascii="Georgia" w:hAnsi="Georgia"/>
          <w:color w:val="333333"/>
        </w:rPr>
        <w:t xml:space="preserve"> are </w:t>
      </w:r>
      <w:proofErr w:type="spellStart"/>
      <w:r>
        <w:rPr>
          <w:rFonts w:ascii="Georgia" w:hAnsi="Georgia"/>
          <w:color w:val="333333"/>
        </w:rPr>
        <w:t>cross-sectional</w:t>
      </w:r>
      <w:proofErr w:type="spellEnd"/>
      <w:r>
        <w:rPr>
          <w:rFonts w:ascii="Georgia" w:hAnsi="Georgia"/>
          <w:color w:val="333333"/>
        </w:rPr>
        <w:t xml:space="preserve">, so </w:t>
      </w:r>
      <w:proofErr w:type="spellStart"/>
      <w:r>
        <w:rPr>
          <w:rFonts w:ascii="Georgia" w:hAnsi="Georgia"/>
          <w:color w:val="333333"/>
        </w:rPr>
        <w:t>they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only</w:t>
      </w:r>
      <w:proofErr w:type="spellEnd"/>
      <w:r>
        <w:rPr>
          <w:rFonts w:ascii="Georgia" w:hAnsi="Georgia"/>
          <w:color w:val="333333"/>
        </w:rPr>
        <w:t xml:space="preserve"> look at </w:t>
      </w:r>
      <w:proofErr w:type="spellStart"/>
      <w:r>
        <w:rPr>
          <w:rFonts w:ascii="Georgia" w:hAnsi="Georgia"/>
          <w:color w:val="333333"/>
        </w:rPr>
        <w:t>one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point</w:t>
      </w:r>
      <w:proofErr w:type="spellEnd"/>
      <w:r>
        <w:rPr>
          <w:rFonts w:ascii="Georgia" w:hAnsi="Georgia"/>
          <w:color w:val="333333"/>
        </w:rPr>
        <w:t xml:space="preserve"> in time,” 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 xml:space="preserve"> Carla </w:t>
      </w:r>
      <w:proofErr w:type="spellStart"/>
      <w:r>
        <w:rPr>
          <w:rFonts w:ascii="Georgia" w:hAnsi="Georgia"/>
          <w:color w:val="333333"/>
        </w:rPr>
        <w:t>Nooijen</w:t>
      </w:r>
      <w:proofErr w:type="spellEnd"/>
      <w:r>
        <w:rPr>
          <w:rFonts w:ascii="Georgia" w:hAnsi="Georgia"/>
          <w:color w:val="333333"/>
        </w:rPr>
        <w:t xml:space="preserve">, a </w:t>
      </w:r>
      <w:proofErr w:type="spellStart"/>
      <w:r>
        <w:rPr>
          <w:rFonts w:ascii="Georgia" w:hAnsi="Georgia"/>
          <w:color w:val="333333"/>
        </w:rPr>
        <w:t>researcher</w:t>
      </w:r>
      <w:proofErr w:type="spellEnd"/>
      <w:r>
        <w:rPr>
          <w:rFonts w:ascii="Georgia" w:hAnsi="Georgia"/>
          <w:color w:val="333333"/>
        </w:rPr>
        <w:t xml:space="preserve"> at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Swedish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School</w:t>
      </w:r>
      <w:proofErr w:type="spellEnd"/>
      <w:r>
        <w:rPr>
          <w:rFonts w:ascii="Georgia" w:hAnsi="Georgia"/>
          <w:color w:val="333333"/>
        </w:rPr>
        <w:t xml:space="preserve"> of Sport and </w:t>
      </w:r>
      <w:proofErr w:type="spellStart"/>
      <w:r>
        <w:rPr>
          <w:rFonts w:ascii="Georgia" w:hAnsi="Georgia"/>
          <w:color w:val="333333"/>
        </w:rPr>
        <w:t>Health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Sciences</w:t>
      </w:r>
      <w:proofErr w:type="spellEnd"/>
      <w:r>
        <w:rPr>
          <w:rFonts w:ascii="Georgia" w:hAnsi="Georgia"/>
          <w:color w:val="333333"/>
        </w:rPr>
        <w:t xml:space="preserve">, in </w:t>
      </w:r>
      <w:proofErr w:type="spellStart"/>
      <w:r>
        <w:rPr>
          <w:rFonts w:ascii="Georgia" w:hAnsi="Georgia"/>
          <w:color w:val="333333"/>
        </w:rPr>
        <w:t>Stockholm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whose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research</w:t>
      </w:r>
      <w:proofErr w:type="spellEnd"/>
      <w:r>
        <w:rPr>
          <w:rFonts w:ascii="Georgia" w:hAnsi="Georgia"/>
          <w:color w:val="333333"/>
        </w:rPr>
        <w:t xml:space="preserve"> has </w:t>
      </w:r>
      <w:proofErr w:type="spellStart"/>
      <w:r>
        <w:rPr>
          <w:rFonts w:ascii="Georgia" w:hAnsi="Georgia"/>
          <w:color w:val="333333"/>
        </w:rPr>
        <w:t>examined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effects</w:t>
      </w:r>
      <w:proofErr w:type="spellEnd"/>
      <w:r>
        <w:rPr>
          <w:rFonts w:ascii="Georgia" w:hAnsi="Georgia"/>
          <w:color w:val="333333"/>
        </w:rPr>
        <w:t xml:space="preserve"> of natural </w:t>
      </w:r>
      <w:proofErr w:type="spellStart"/>
      <w:r>
        <w:rPr>
          <w:rFonts w:ascii="Georgia" w:hAnsi="Georgia"/>
          <w:color w:val="333333"/>
        </w:rPr>
        <w:t>environments</w:t>
      </w:r>
      <w:proofErr w:type="spellEnd"/>
      <w:r>
        <w:rPr>
          <w:rFonts w:ascii="Georgia" w:hAnsi="Georgia"/>
          <w:color w:val="333333"/>
        </w:rPr>
        <w:t xml:space="preserve">. Tracking </w:t>
      </w:r>
      <w:proofErr w:type="spellStart"/>
      <w:r>
        <w:rPr>
          <w:rFonts w:ascii="Georgia" w:hAnsi="Georgia"/>
          <w:color w:val="333333"/>
        </w:rPr>
        <w:t>habits</w:t>
      </w:r>
      <w:proofErr w:type="spellEnd"/>
      <w:r>
        <w:rPr>
          <w:rFonts w:ascii="Georgia" w:hAnsi="Georgia"/>
          <w:color w:val="333333"/>
        </w:rPr>
        <w:t xml:space="preserve"> and responses </w:t>
      </w:r>
      <w:proofErr w:type="spellStart"/>
      <w:r>
        <w:rPr>
          <w:rFonts w:ascii="Georgia" w:hAnsi="Georgia"/>
          <w:color w:val="333333"/>
        </w:rPr>
        <w:t>over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period</w:t>
      </w:r>
      <w:proofErr w:type="spellEnd"/>
      <w:r>
        <w:rPr>
          <w:rFonts w:ascii="Georgia" w:hAnsi="Georgia"/>
          <w:color w:val="333333"/>
        </w:rPr>
        <w:t xml:space="preserve"> of time </w:t>
      </w:r>
      <w:proofErr w:type="spellStart"/>
      <w:r>
        <w:rPr>
          <w:rFonts w:ascii="Georgia" w:hAnsi="Georgia"/>
          <w:color w:val="333333"/>
        </w:rPr>
        <w:t>may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help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shed</w:t>
      </w:r>
      <w:proofErr w:type="spellEnd"/>
      <w:r>
        <w:rPr>
          <w:rFonts w:ascii="Georgia" w:hAnsi="Georgia"/>
          <w:color w:val="333333"/>
        </w:rPr>
        <w:t xml:space="preserve"> light </w:t>
      </w:r>
      <w:proofErr w:type="spellStart"/>
      <w:r>
        <w:rPr>
          <w:rFonts w:ascii="Georgia" w:hAnsi="Georgia"/>
          <w:color w:val="333333"/>
        </w:rPr>
        <w:t>on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possible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mechanisms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she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Still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prescriptions</w:t>
      </w:r>
      <w:proofErr w:type="spellEnd"/>
      <w:r>
        <w:rPr>
          <w:rFonts w:ascii="Georgia" w:hAnsi="Georgia"/>
          <w:color w:val="333333"/>
        </w:rPr>
        <w:t xml:space="preserve"> are </w:t>
      </w:r>
      <w:proofErr w:type="spellStart"/>
      <w:r>
        <w:rPr>
          <w:rFonts w:ascii="Georgia" w:hAnsi="Georgia"/>
          <w:color w:val="333333"/>
        </w:rPr>
        <w:t>growing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popularity</w:t>
      </w:r>
      <w:proofErr w:type="spellEnd"/>
      <w:r>
        <w:rPr>
          <w:rFonts w:ascii="Georgia" w:hAnsi="Georgia"/>
          <w:color w:val="333333"/>
        </w:rPr>
        <w:t xml:space="preserve">. In </w:t>
      </w:r>
      <w:proofErr w:type="spellStart"/>
      <w:r>
        <w:rPr>
          <w:rFonts w:ascii="Georgia" w:hAnsi="Georgia"/>
          <w:color w:val="333333"/>
        </w:rPr>
        <w:t>Sweden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"http://www.bbc.com/capital/story/20171211-friluftsliv-the-nordic-concept-of-getting-outdoors"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friluftsliv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, 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living </w:t>
      </w:r>
      <w:proofErr w:type="spellStart"/>
      <w:r>
        <w:rPr>
          <w:rFonts w:ascii="Georgia" w:hAnsi="Georgia"/>
          <w:color w:val="333333"/>
        </w:rPr>
        <w:t>close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so </w:t>
      </w:r>
      <w:proofErr w:type="spellStart"/>
      <w:r>
        <w:rPr>
          <w:rFonts w:ascii="Georgia" w:hAnsi="Georgia"/>
          <w:color w:val="333333"/>
        </w:rPr>
        <w:t>ingrained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everyday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life</w:t>
      </w:r>
      <w:proofErr w:type="spellEnd"/>
      <w:r>
        <w:rPr>
          <w:rFonts w:ascii="Georgia" w:hAnsi="Georgia"/>
          <w:color w:val="333333"/>
        </w:rPr>
        <w:t xml:space="preserve"> — </w:t>
      </w:r>
      <w:proofErr w:type="spellStart"/>
      <w:r>
        <w:rPr>
          <w:rFonts w:ascii="Georgia" w:hAnsi="Georgia"/>
          <w:color w:val="333333"/>
        </w:rPr>
        <w:t>from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commuting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bike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relaxing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lakeside</w:t>
      </w:r>
      <w:proofErr w:type="spellEnd"/>
      <w:r>
        <w:rPr>
          <w:rFonts w:ascii="Georgia" w:hAnsi="Georgia"/>
          <w:color w:val="333333"/>
        </w:rPr>
        <w:t xml:space="preserve"> saunas —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there</w:t>
      </w:r>
      <w:proofErr w:type="spellEnd"/>
      <w:r>
        <w:rPr>
          <w:rFonts w:ascii="Georgia" w:hAnsi="Georgia"/>
          <w:color w:val="333333"/>
        </w:rPr>
        <w:t xml:space="preserve"> are </w:t>
      </w:r>
      <w:proofErr w:type="spellStart"/>
      <w:r>
        <w:rPr>
          <w:rFonts w:ascii="Georgia" w:hAnsi="Georgia"/>
          <w:color w:val="333333"/>
        </w:rPr>
        <w:t>tax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breaks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offered</w:t>
      </w:r>
      <w:proofErr w:type="spellEnd"/>
      <w:r>
        <w:rPr>
          <w:rFonts w:ascii="Georgia" w:hAnsi="Georgia"/>
          <w:color w:val="333333"/>
        </w:rPr>
        <w:t xml:space="preserve"> as incentives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lifestyle</w:t>
      </w:r>
      <w:proofErr w:type="spellEnd"/>
      <w:r>
        <w:rPr>
          <w:rFonts w:ascii="Georgia" w:hAnsi="Georgia"/>
          <w:color w:val="333333"/>
        </w:rPr>
        <w:t xml:space="preserve">. In South </w:t>
      </w:r>
      <w:proofErr w:type="spellStart"/>
      <w:r>
        <w:rPr>
          <w:rFonts w:ascii="Georgia" w:hAnsi="Georgia"/>
          <w:color w:val="333333"/>
        </w:rPr>
        <w:t>Korea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government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establishing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dozens</w:t>
      </w:r>
      <w:proofErr w:type="spellEnd"/>
      <w:r>
        <w:rPr>
          <w:rFonts w:ascii="Georgia" w:hAnsi="Georgia"/>
          <w:color w:val="333333"/>
        </w:rPr>
        <w:t xml:space="preserve"> of “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"http://english.forest.go.kr/newkfsweb/html/EngHtmlPage.do?pg=/esh/policy/UI_KFS_0102_040600.html&amp;mn=ENG_02_04_06"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healing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forests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”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stressed-out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citizens</w:t>
      </w:r>
      <w:proofErr w:type="spellEnd"/>
      <w:r>
        <w:rPr>
          <w:rFonts w:ascii="Georgia" w:hAnsi="Georgia"/>
          <w:color w:val="333333"/>
        </w:rPr>
        <w:t xml:space="preserve">. And </w:t>
      </w:r>
      <w:proofErr w:type="spellStart"/>
      <w:r>
        <w:rPr>
          <w:rFonts w:ascii="Georgia" w:hAnsi="Georgia"/>
          <w:color w:val="333333"/>
        </w:rPr>
        <w:t>last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year</w:t>
      </w:r>
      <w:proofErr w:type="spellEnd"/>
      <w:r>
        <w:rPr>
          <w:rFonts w:ascii="Georgia" w:hAnsi="Georgia"/>
          <w:color w:val="333333"/>
        </w:rPr>
        <w:t>, </w:t>
      </w:r>
      <w:hyperlink r:id="rId10" w:tgtFrame="_blank" w:history="1">
        <w:r>
          <w:rPr>
            <w:rStyle w:val="Hipervnculo"/>
            <w:rFonts w:ascii="Georgia" w:eastAsiaTheme="majorEastAsia" w:hAnsi="Georgia"/>
            <w:color w:val="326891"/>
            <w:bdr w:val="none" w:sz="0" w:space="0" w:color="auto" w:frame="1"/>
          </w:rPr>
          <w:t>NHS Shetland</w:t>
        </w:r>
      </w:hyperlink>
      <w:r>
        <w:rPr>
          <w:rFonts w:ascii="Georgia" w:hAnsi="Georgia"/>
          <w:color w:val="333333"/>
        </w:rPr>
        <w:t xml:space="preserve">, a </w:t>
      </w:r>
      <w:proofErr w:type="spellStart"/>
      <w:r>
        <w:rPr>
          <w:rFonts w:ascii="Georgia" w:hAnsi="Georgia"/>
          <w:color w:val="333333"/>
        </w:rPr>
        <w:t>national</w:t>
      </w:r>
      <w:proofErr w:type="spellEnd"/>
      <w:r>
        <w:rPr>
          <w:rFonts w:ascii="Georgia" w:hAnsi="Georgia"/>
          <w:color w:val="333333"/>
        </w:rPr>
        <w:t xml:space="preserve"> hospital </w:t>
      </w:r>
      <w:proofErr w:type="spellStart"/>
      <w:r>
        <w:rPr>
          <w:rFonts w:ascii="Georgia" w:hAnsi="Georgia"/>
          <w:color w:val="333333"/>
        </w:rPr>
        <w:t>system</w:t>
      </w:r>
      <w:proofErr w:type="spellEnd"/>
      <w:r>
        <w:rPr>
          <w:rFonts w:ascii="Georgia" w:hAnsi="Georgia"/>
          <w:color w:val="333333"/>
        </w:rPr>
        <w:t xml:space="preserve"> in Scotland, </w:t>
      </w:r>
      <w:proofErr w:type="spellStart"/>
      <w:r>
        <w:rPr>
          <w:rFonts w:ascii="Georgia" w:hAnsi="Georgia"/>
          <w:color w:val="333333"/>
        </w:rPr>
        <w:t>began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allowing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doctors</w:t>
      </w:r>
      <w:proofErr w:type="spellEnd"/>
      <w:r>
        <w:rPr>
          <w:rFonts w:ascii="Georgia" w:hAnsi="Georgia"/>
          <w:color w:val="333333"/>
        </w:rPr>
        <w:t xml:space="preserve"> at </w:t>
      </w:r>
      <w:proofErr w:type="spellStart"/>
      <w:r>
        <w:rPr>
          <w:rFonts w:ascii="Georgia" w:hAnsi="Georgia"/>
          <w:color w:val="333333"/>
        </w:rPr>
        <w:t>some</w:t>
      </w:r>
      <w:proofErr w:type="spellEnd"/>
      <w:r>
        <w:rPr>
          <w:rFonts w:ascii="Georgia" w:hAnsi="Georgia"/>
          <w:color w:val="333333"/>
        </w:rPr>
        <w:t xml:space="preserve"> medical </w:t>
      </w:r>
      <w:proofErr w:type="spellStart"/>
      <w:r>
        <w:rPr>
          <w:rFonts w:ascii="Georgia" w:hAnsi="Georgia"/>
          <w:color w:val="333333"/>
        </w:rPr>
        <w:t>practices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write</w:t>
      </w:r>
      <w:proofErr w:type="spellEnd"/>
      <w:r>
        <w:rPr>
          <w:rFonts w:ascii="Georgia" w:hAnsi="Georgia"/>
          <w:color w:val="333333"/>
        </w:rPr>
        <w:t xml:space="preserve"> scripts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outdoor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activities</w:t>
      </w:r>
      <w:proofErr w:type="spellEnd"/>
      <w:r>
        <w:rPr>
          <w:rFonts w:ascii="Georgia" w:hAnsi="Georgia"/>
          <w:color w:val="333333"/>
        </w:rPr>
        <w:t xml:space="preserve"> as a </w:t>
      </w:r>
      <w:proofErr w:type="spellStart"/>
      <w:r>
        <w:rPr>
          <w:rFonts w:ascii="Georgia" w:hAnsi="Georgia"/>
          <w:color w:val="333333"/>
        </w:rPr>
        <w:t>routine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part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patient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care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css-exrw3m"/>
        <w:shd w:val="clear" w:color="auto" w:fill="FFFFFF"/>
        <w:spacing w:before="0" w:after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latest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study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major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first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step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toward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developing</w:t>
      </w:r>
      <w:proofErr w:type="spellEnd"/>
      <w:r>
        <w:rPr>
          <w:rFonts w:ascii="Georgia" w:hAnsi="Georgia"/>
          <w:color w:val="333333"/>
        </w:rPr>
        <w:t xml:space="preserve"> concrete </w:t>
      </w:r>
      <w:proofErr w:type="spellStart"/>
      <w:r>
        <w:rPr>
          <w:rFonts w:ascii="Georgia" w:hAnsi="Georgia"/>
          <w:color w:val="333333"/>
        </w:rPr>
        <w:t>guidelines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nature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prescriptions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Fonts w:ascii="Georgia" w:hAnsi="Georgia"/>
          <w:color w:val="333333"/>
        </w:rPr>
        <w:t>akin</w:t>
      </w:r>
      <w:proofErr w:type="spellEnd"/>
      <w:r>
        <w:rPr>
          <w:rFonts w:ascii="Georgia" w:hAnsi="Georgia"/>
          <w:color w:val="333333"/>
        </w:rPr>
        <w:t xml:space="preserve"> to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guidelines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weekly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exercise</w:t>
      </w:r>
      <w:proofErr w:type="spellEnd"/>
      <w:r>
        <w:rPr>
          <w:rFonts w:ascii="Georgia" w:hAnsi="Georgia"/>
          <w:color w:val="333333"/>
        </w:rPr>
        <w:t>. (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"https://www.hhs.gov/fitness/be-active/physical-activity-guidelines-for-americans/index.html" \o ""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current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weekly</w:t>
      </w:r>
      <w:proofErr w:type="spellEnd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Georgia" w:eastAsiaTheme="majorEastAsia" w:hAnsi="Georgia"/>
          <w:color w:val="326891"/>
          <w:bdr w:val="none" w:sz="0" w:space="0" w:color="auto" w:frame="1"/>
        </w:rPr>
        <w:t>recommendation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American </w:t>
      </w:r>
      <w:proofErr w:type="spellStart"/>
      <w:r>
        <w:rPr>
          <w:rFonts w:ascii="Georgia" w:hAnsi="Georgia"/>
          <w:color w:val="333333"/>
        </w:rPr>
        <w:t>adults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</w:t>
      </w:r>
      <w:proofErr w:type="spellEnd"/>
      <w:r>
        <w:rPr>
          <w:rFonts w:ascii="Georgia" w:hAnsi="Georgia"/>
          <w:color w:val="333333"/>
        </w:rPr>
        <w:t xml:space="preserve"> at </w:t>
      </w:r>
      <w:proofErr w:type="spellStart"/>
      <w:r>
        <w:rPr>
          <w:rFonts w:ascii="Georgia" w:hAnsi="Georgia"/>
          <w:color w:val="333333"/>
        </w:rPr>
        <w:t>least</w:t>
      </w:r>
      <w:proofErr w:type="spellEnd"/>
      <w:r>
        <w:rPr>
          <w:rFonts w:ascii="Georgia" w:hAnsi="Georgia"/>
          <w:color w:val="333333"/>
        </w:rPr>
        <w:t xml:space="preserve"> 150 minutes of </w:t>
      </w:r>
      <w:proofErr w:type="spellStart"/>
      <w:r>
        <w:rPr>
          <w:rFonts w:ascii="Georgia" w:hAnsi="Georgia"/>
          <w:color w:val="333333"/>
        </w:rPr>
        <w:t>moderate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activity</w:t>
      </w:r>
      <w:proofErr w:type="spellEnd"/>
      <w:r>
        <w:rPr>
          <w:rFonts w:ascii="Georgia" w:hAnsi="Georgia"/>
          <w:color w:val="333333"/>
        </w:rPr>
        <w:t xml:space="preserve">, 75 minutes of </w:t>
      </w:r>
      <w:proofErr w:type="spellStart"/>
      <w:r>
        <w:rPr>
          <w:rFonts w:ascii="Georgia" w:hAnsi="Georgia"/>
          <w:color w:val="333333"/>
        </w:rPr>
        <w:t>vigorous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activity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some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combination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two</w:t>
      </w:r>
      <w:proofErr w:type="spellEnd"/>
      <w:r>
        <w:rPr>
          <w:rFonts w:ascii="Georgia" w:hAnsi="Georgia"/>
          <w:color w:val="333333"/>
        </w:rPr>
        <w:t>.)</w:t>
      </w:r>
    </w:p>
    <w:p w:rsidR="00207570" w:rsidRDefault="00207570" w:rsidP="00207570">
      <w:pPr>
        <w:pStyle w:val="css-exrw3m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>
        <w:rPr>
          <w:rFonts w:ascii="Georgia" w:hAnsi="Georgia"/>
          <w:color w:val="333333"/>
        </w:rPr>
        <w:t>This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study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help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clinicians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like</w:t>
      </w:r>
      <w:proofErr w:type="spellEnd"/>
      <w:r>
        <w:rPr>
          <w:rFonts w:ascii="Georgia" w:hAnsi="Georgia"/>
          <w:color w:val="333333"/>
        </w:rPr>
        <w:t xml:space="preserve"> me </w:t>
      </w:r>
      <w:proofErr w:type="spellStart"/>
      <w:r>
        <w:rPr>
          <w:rFonts w:ascii="Georgia" w:hAnsi="Georgia"/>
          <w:color w:val="333333"/>
        </w:rPr>
        <w:t>better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advise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patients</w:t>
      </w:r>
      <w:proofErr w:type="spellEnd"/>
      <w:r>
        <w:rPr>
          <w:rFonts w:ascii="Georgia" w:hAnsi="Georgia"/>
          <w:color w:val="333333"/>
        </w:rPr>
        <w:t xml:space="preserve">,” Dr. </w:t>
      </w:r>
      <w:proofErr w:type="spellStart"/>
      <w:r>
        <w:rPr>
          <w:rFonts w:ascii="Georgia" w:hAnsi="Georgia"/>
          <w:color w:val="333333"/>
        </w:rPr>
        <w:t>Razani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said</w:t>
      </w:r>
      <w:proofErr w:type="spellEnd"/>
      <w:r>
        <w:rPr>
          <w:rFonts w:ascii="Georgia" w:hAnsi="Georgia"/>
          <w:color w:val="333333"/>
        </w:rPr>
        <w:t xml:space="preserve">. And, </w:t>
      </w:r>
      <w:proofErr w:type="spellStart"/>
      <w:r>
        <w:rPr>
          <w:rFonts w:ascii="Georgia" w:hAnsi="Georgia"/>
          <w:color w:val="333333"/>
        </w:rPr>
        <w:t>she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added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provides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realistic</w:t>
      </w:r>
      <w:proofErr w:type="spellEnd"/>
      <w:r>
        <w:rPr>
          <w:rFonts w:ascii="Georgia" w:hAnsi="Georgia"/>
          <w:color w:val="333333"/>
        </w:rPr>
        <w:t xml:space="preserve"> target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most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can </w:t>
      </w:r>
      <w:proofErr w:type="spellStart"/>
      <w:r>
        <w:rPr>
          <w:rFonts w:ascii="Georgia" w:hAnsi="Georgia"/>
          <w:color w:val="333333"/>
        </w:rPr>
        <w:t>achieve</w:t>
      </w:r>
      <w:proofErr w:type="spellEnd"/>
      <w:r>
        <w:rPr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Low-cost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low-risk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Fonts w:ascii="Georgia" w:hAnsi="Georgia"/>
          <w:color w:val="333333"/>
        </w:rPr>
        <w:t>it’s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just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doctor </w:t>
      </w:r>
      <w:proofErr w:type="spellStart"/>
      <w:r>
        <w:rPr>
          <w:rFonts w:ascii="Georgia" w:hAnsi="Georgia"/>
          <w:color w:val="333333"/>
        </w:rPr>
        <w:t>ordered</w:t>
      </w:r>
      <w:proofErr w:type="spellEnd"/>
      <w:r>
        <w:rPr>
          <w:rFonts w:ascii="Georgia" w:hAnsi="Georgia"/>
          <w:color w:val="333333"/>
        </w:rPr>
        <w:t>.</w:t>
      </w:r>
    </w:p>
    <w:p w:rsidR="00207570" w:rsidRDefault="00207570" w:rsidP="00207570">
      <w:pPr>
        <w:pStyle w:val="Ttulo2"/>
        <w:shd w:val="clear" w:color="auto" w:fill="FFFFFF"/>
        <w:spacing w:before="0" w:after="75"/>
        <w:textAlignment w:val="baseline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Sign</w:t>
      </w:r>
      <w:proofErr w:type="spellEnd"/>
      <w:r>
        <w:rPr>
          <w:rFonts w:ascii="Helvetica" w:hAnsi="Helvetica" w:cs="Helvetica"/>
          <w:color w:val="000000"/>
        </w:rPr>
        <w:t xml:space="preserve"> Up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NYT </w:t>
      </w:r>
      <w:proofErr w:type="spellStart"/>
      <w:r>
        <w:rPr>
          <w:rFonts w:ascii="Helvetica" w:hAnsi="Helvetica" w:cs="Helvetica"/>
          <w:color w:val="000000"/>
        </w:rPr>
        <w:t>Parenting</w:t>
      </w:r>
      <w:proofErr w:type="spellEnd"/>
    </w:p>
    <w:p w:rsidR="00207570" w:rsidRDefault="00207570" w:rsidP="00207570">
      <w:pPr>
        <w:pStyle w:val="css-utmy9y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666666"/>
        </w:rPr>
      </w:pPr>
      <w:proofErr w:type="spellStart"/>
      <w:r>
        <w:rPr>
          <w:rFonts w:ascii="Helvetica" w:hAnsi="Helvetica" w:cs="Helvetica"/>
          <w:color w:val="666666"/>
        </w:rPr>
        <w:t>From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the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team</w:t>
      </w:r>
      <w:proofErr w:type="spellEnd"/>
      <w:r>
        <w:rPr>
          <w:rFonts w:ascii="Helvetica" w:hAnsi="Helvetica" w:cs="Helvetica"/>
          <w:color w:val="666666"/>
        </w:rPr>
        <w:t xml:space="preserve"> at NYT </w:t>
      </w:r>
      <w:proofErr w:type="spellStart"/>
      <w:r>
        <w:rPr>
          <w:rFonts w:ascii="Helvetica" w:hAnsi="Helvetica" w:cs="Helvetica"/>
          <w:color w:val="666666"/>
        </w:rPr>
        <w:t>Parenting</w:t>
      </w:r>
      <w:proofErr w:type="spellEnd"/>
      <w:r>
        <w:rPr>
          <w:rFonts w:ascii="Helvetica" w:hAnsi="Helvetica" w:cs="Helvetica"/>
          <w:color w:val="666666"/>
        </w:rPr>
        <w:t xml:space="preserve">: </w:t>
      </w:r>
      <w:proofErr w:type="spellStart"/>
      <w:r>
        <w:rPr>
          <w:rFonts w:ascii="Helvetica" w:hAnsi="Helvetica" w:cs="Helvetica"/>
          <w:color w:val="666666"/>
        </w:rPr>
        <w:t>Get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the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latest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news</w:t>
      </w:r>
      <w:proofErr w:type="spellEnd"/>
      <w:r>
        <w:rPr>
          <w:rFonts w:ascii="Helvetica" w:hAnsi="Helvetica" w:cs="Helvetica"/>
          <w:color w:val="666666"/>
        </w:rPr>
        <w:t xml:space="preserve"> and </w:t>
      </w:r>
      <w:proofErr w:type="spellStart"/>
      <w:r>
        <w:rPr>
          <w:rFonts w:ascii="Helvetica" w:hAnsi="Helvetica" w:cs="Helvetica"/>
          <w:color w:val="666666"/>
        </w:rPr>
        <w:t>guidance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for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parents</w:t>
      </w:r>
      <w:proofErr w:type="spellEnd"/>
      <w:r>
        <w:rPr>
          <w:rFonts w:ascii="Helvetica" w:hAnsi="Helvetica" w:cs="Helvetica"/>
          <w:color w:val="666666"/>
        </w:rPr>
        <w:t xml:space="preserve">. </w:t>
      </w:r>
      <w:proofErr w:type="spellStart"/>
      <w:r>
        <w:rPr>
          <w:rFonts w:ascii="Helvetica" w:hAnsi="Helvetica" w:cs="Helvetica"/>
          <w:color w:val="666666"/>
        </w:rPr>
        <w:t>We'll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celebrate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the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little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parenting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moments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that</w:t>
      </w:r>
      <w:proofErr w:type="spellEnd"/>
      <w:r>
        <w:rPr>
          <w:rFonts w:ascii="Helvetica" w:hAnsi="Helvetica" w:cs="Helvetica"/>
          <w:color w:val="666666"/>
        </w:rPr>
        <w:t xml:space="preserve"> mean a </w:t>
      </w:r>
      <w:proofErr w:type="spellStart"/>
      <w:r>
        <w:rPr>
          <w:rFonts w:ascii="Helvetica" w:hAnsi="Helvetica" w:cs="Helvetica"/>
          <w:color w:val="666666"/>
        </w:rPr>
        <w:t>lot</w:t>
      </w:r>
      <w:proofErr w:type="spellEnd"/>
      <w:r>
        <w:rPr>
          <w:rFonts w:ascii="Helvetica" w:hAnsi="Helvetica" w:cs="Helvetica"/>
          <w:color w:val="666666"/>
        </w:rPr>
        <w:t xml:space="preserve"> — and share </w:t>
      </w:r>
      <w:proofErr w:type="spellStart"/>
      <w:r>
        <w:rPr>
          <w:rFonts w:ascii="Helvetica" w:hAnsi="Helvetica" w:cs="Helvetica"/>
          <w:color w:val="666666"/>
        </w:rPr>
        <w:t>stories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that</w:t>
      </w:r>
      <w:proofErr w:type="spellEnd"/>
      <w:r>
        <w:rPr>
          <w:rFonts w:ascii="Helvetica" w:hAnsi="Helvetica" w:cs="Helvetica"/>
          <w:color w:val="666666"/>
        </w:rPr>
        <w:t xml:space="preserve"> </w:t>
      </w:r>
      <w:proofErr w:type="spellStart"/>
      <w:r>
        <w:rPr>
          <w:rFonts w:ascii="Helvetica" w:hAnsi="Helvetica" w:cs="Helvetica"/>
          <w:color w:val="666666"/>
        </w:rPr>
        <w:t>matter</w:t>
      </w:r>
      <w:proofErr w:type="spellEnd"/>
      <w:r>
        <w:rPr>
          <w:rFonts w:ascii="Helvetica" w:hAnsi="Helvetica" w:cs="Helvetica"/>
          <w:color w:val="666666"/>
        </w:rPr>
        <w:t xml:space="preserve"> to </w:t>
      </w:r>
      <w:proofErr w:type="spellStart"/>
      <w:r>
        <w:rPr>
          <w:rFonts w:ascii="Helvetica" w:hAnsi="Helvetica" w:cs="Helvetica"/>
          <w:color w:val="666666"/>
        </w:rPr>
        <w:t>families</w:t>
      </w:r>
      <w:proofErr w:type="spellEnd"/>
      <w:r>
        <w:rPr>
          <w:rFonts w:ascii="Helvetica" w:hAnsi="Helvetica" w:cs="Helvetica"/>
          <w:color w:val="666666"/>
        </w:rPr>
        <w:t>.</w:t>
      </w:r>
    </w:p>
    <w:p w:rsidR="00207570" w:rsidRDefault="00207570" w:rsidP="00207570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>
        <w:rPr>
          <w:color w:val="333333"/>
        </w:rPr>
        <w:t>SIGN UP</w:t>
      </w:r>
    </w:p>
    <w:p w:rsidR="00207570" w:rsidRDefault="00207570"/>
    <w:sectPr w:rsidR="00207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DC"/>
    <w:rsid w:val="00207570"/>
    <w:rsid w:val="002966C7"/>
    <w:rsid w:val="003B17B1"/>
    <w:rsid w:val="003D4A11"/>
    <w:rsid w:val="00445248"/>
    <w:rsid w:val="004D0D54"/>
    <w:rsid w:val="00626ADC"/>
    <w:rsid w:val="00710AB5"/>
    <w:rsid w:val="007F4986"/>
    <w:rsid w:val="00824F71"/>
    <w:rsid w:val="00BF4D0D"/>
    <w:rsid w:val="00DA1E52"/>
    <w:rsid w:val="00E679A0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B4E0"/>
  <w15:chartTrackingRefBased/>
  <w15:docId w15:val="{489EAA8E-E29E-4EB7-8F02-4AC9B35F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7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9A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ory-body-text">
    <w:name w:val="story-body-text"/>
    <w:basedOn w:val="Normal"/>
    <w:rsid w:val="00E6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679A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679A0"/>
    <w:rPr>
      <w:i/>
      <w:iCs/>
    </w:rPr>
  </w:style>
  <w:style w:type="character" w:customStyle="1" w:styleId="balancedheadline">
    <w:name w:val="balancedheadline"/>
    <w:basedOn w:val="Fuentedeprrafopredeter"/>
    <w:rsid w:val="007F4986"/>
  </w:style>
  <w:style w:type="paragraph" w:customStyle="1" w:styleId="css-1ifw933">
    <w:name w:val="css-1ifw933"/>
    <w:basedOn w:val="Normal"/>
    <w:rsid w:val="007F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ss-exrw3m">
    <w:name w:val="css-exrw3m"/>
    <w:basedOn w:val="Normal"/>
    <w:rsid w:val="0020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0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7570"/>
    <w:rPr>
      <w:b/>
      <w:bCs/>
    </w:rPr>
  </w:style>
  <w:style w:type="paragraph" w:customStyle="1" w:styleId="css-utmy9y">
    <w:name w:val="css-utmy9y"/>
    <w:basedOn w:val="Normal"/>
    <w:rsid w:val="0020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6791">
          <w:marLeft w:val="0"/>
          <w:marRight w:val="0"/>
          <w:marTop w:val="645"/>
          <w:marBottom w:val="645"/>
          <w:divBdr>
            <w:top w:val="single" w:sz="6" w:space="9" w:color="F3F3F3"/>
            <w:left w:val="none" w:sz="0" w:space="0" w:color="auto"/>
            <w:bottom w:val="single" w:sz="6" w:space="23" w:color="F3F3F3"/>
            <w:right w:val="none" w:sz="0" w:space="0" w:color="auto"/>
          </w:divBdr>
          <w:divsChild>
            <w:div w:id="181286747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4051">
          <w:marLeft w:val="0"/>
          <w:marRight w:val="0"/>
          <w:marTop w:val="645"/>
          <w:marBottom w:val="645"/>
          <w:divBdr>
            <w:top w:val="single" w:sz="6" w:space="9" w:color="F3F3F3"/>
            <w:left w:val="none" w:sz="0" w:space="0" w:color="auto"/>
            <w:bottom w:val="single" w:sz="6" w:space="23" w:color="F3F3F3"/>
            <w:right w:val="none" w:sz="0" w:space="0" w:color="auto"/>
          </w:divBdr>
          <w:divsChild>
            <w:div w:id="99529993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43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997">
                  <w:marLeft w:val="4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8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9/06/17/dining/gender-reveal-cake.html?fallback=0&amp;recId=1MrcPvSiAiCN6sRJIY8DWjCzKmj&amp;locked=0&amp;geoContinent=SA&amp;geoRegion=X&amp;recAlloc=story&amp;geoCountry=AR&amp;blockId=home-featured&amp;imp_id=775047184&amp;action=click&amp;module=editorContent&amp;pgtype=Article&amp;region=CompanionColumn&amp;contentCollection=Tren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times.com/2019/06/18/arts/music/taylor-swift-you-need-to-calm-down-video.html?fallback=0&amp;recId=1MrcPvSiAiCN6sRJIY8DWjCzKmj&amp;locked=0&amp;geoContinent=SA&amp;geoRegion=X&amp;recAlloc=story&amp;geoCountry=AR&amp;blockId=home-featured&amp;imp_id=666659278&amp;action=click&amp;module=editorContent&amp;pgtype=Article&amp;region=CompanionColumn&amp;contentCollection=Tren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v.uk/government/collections/monitor-of-engagement-with-the-natural-environment-survey-purpose-and-results" TargetMode="External"/><Relationship Id="rId10" Type="http://schemas.openxmlformats.org/officeDocument/2006/relationships/hyperlink" Target="https://www.cnn.com/2018/10/05/health/nature-prescriptions-shetland-intl/index.html" TargetMode="External"/><Relationship Id="rId4" Type="http://schemas.openxmlformats.org/officeDocument/2006/relationships/hyperlink" Target="https://www.nytimes.com/2019/06/13/health/nature-outdoors-health.html?ref=nyt-es&amp;mcid=nyt-es&amp;subid=article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1164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13</cp:revision>
  <dcterms:created xsi:type="dcterms:W3CDTF">2019-06-19T12:07:00Z</dcterms:created>
  <dcterms:modified xsi:type="dcterms:W3CDTF">2019-06-19T12:30:00Z</dcterms:modified>
</cp:coreProperties>
</file>