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42D" w:rsidRDefault="00D040C1">
      <w:hyperlink r:id="rId4" w:history="1">
        <w:r>
          <w:rPr>
            <w:rStyle w:val="Hipervnculo"/>
          </w:rPr>
          <w:t>https://www.mnemotecnia.es/articulo-memorizar-las-cartas-de-la-baraja</w:t>
        </w:r>
      </w:hyperlink>
    </w:p>
    <w:p w:rsidR="00D040C1" w:rsidRDefault="00A476B6">
      <w:hyperlink r:id="rId5" w:history="1">
        <w:r>
          <w:rPr>
            <w:rStyle w:val="Hipervnculo"/>
          </w:rPr>
          <w:t>https://www.mnemotecnia.es/articulo-mi-experiencia-con-el-palacio-de-la-memoria</w:t>
        </w:r>
      </w:hyperlink>
    </w:p>
    <w:p w:rsidR="00A476B6" w:rsidRDefault="00A476B6">
      <w:hyperlink r:id="rId6" w:history="1">
        <w:r>
          <w:rPr>
            <w:rStyle w:val="Hipervnculo"/>
          </w:rPr>
          <w:t>https://www.aprendemasingles.com/libros/6-claves-para-aprender-ingles-el-libro/</w:t>
        </w:r>
      </w:hyperlink>
    </w:p>
    <w:p w:rsidR="00A476B6" w:rsidRDefault="00A476B6">
      <w:hyperlink r:id="rId7" w:history="1">
        <w:r>
          <w:rPr>
            <w:rStyle w:val="Hipervnculo"/>
          </w:rPr>
          <w:t>https://www.aprendemasingles.com/2014/09/11/mi-experiencia-con-el-palacio-de-la-memoria/</w:t>
        </w:r>
      </w:hyperlink>
    </w:p>
    <w:p w:rsidR="00A476B6" w:rsidRDefault="00E50FBA">
      <w:hyperlink r:id="rId8" w:history="1">
        <w:r>
          <w:rPr>
            <w:rStyle w:val="Hipervnculo"/>
          </w:rPr>
          <w:t>https://www.mnemotecnia.es/articulo-literatura-mnemotecnica</w:t>
        </w:r>
      </w:hyperlink>
    </w:p>
    <w:p w:rsidR="00E50FBA" w:rsidRDefault="00D24307">
      <w:hyperlink r:id="rId9" w:history="1">
        <w:r>
          <w:rPr>
            <w:rStyle w:val="Hipervnculo"/>
          </w:rPr>
          <w:t>https://www.mnemotecnia.es/articulos-pag-2</w:t>
        </w:r>
      </w:hyperlink>
      <w:bookmarkStart w:id="0" w:name="_GoBack"/>
      <w:bookmarkEnd w:id="0"/>
    </w:p>
    <w:sectPr w:rsidR="00E50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05C"/>
    <w:rsid w:val="0053005C"/>
    <w:rsid w:val="00710AB5"/>
    <w:rsid w:val="00824F71"/>
    <w:rsid w:val="00A476B6"/>
    <w:rsid w:val="00D040C1"/>
    <w:rsid w:val="00D24307"/>
    <w:rsid w:val="00E5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84887"/>
  <w15:chartTrackingRefBased/>
  <w15:docId w15:val="{9875B3DF-28A0-41E7-915E-115B0765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04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nemotecnia.es/articulo-literatura-mnemotecnic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rendemasingles.com/2014/09/11/mi-experiencia-con-el-palacio-de-la-memor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rendemasingles.com/libros/6-claves-para-aprender-ingles-el-libr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nemotecnia.es/articulo-mi-experiencia-con-el-palacio-de-la-memori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mnemotecnia.es/articulo-memorizar-las-cartas-de-la-baraja" TargetMode="External"/><Relationship Id="rId9" Type="http://schemas.openxmlformats.org/officeDocument/2006/relationships/hyperlink" Target="https://www.mnemotecnia.es/articulos-pag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144</Words>
  <Characters>796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6</cp:revision>
  <dcterms:created xsi:type="dcterms:W3CDTF">2019-07-03T19:03:00Z</dcterms:created>
  <dcterms:modified xsi:type="dcterms:W3CDTF">2019-07-03T19:30:00Z</dcterms:modified>
</cp:coreProperties>
</file>