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37769">
      <w:hyperlink r:id="rId4" w:history="1">
        <w:r>
          <w:rPr>
            <w:rStyle w:val="Hipervnculo"/>
          </w:rPr>
          <w:t>https://tn.com.ar/opinion/dia-internacional-de-la-familia-la-importancia-del-nucleo-social-primordial_961956</w:t>
        </w:r>
      </w:hyperlink>
    </w:p>
    <w:p w:rsidR="00E37769" w:rsidRDefault="00E37769"/>
    <w:p w:rsidR="00E37769" w:rsidRDefault="00E37769">
      <w:hyperlink r:id="rId5" w:history="1">
        <w:r>
          <w:rPr>
            <w:rStyle w:val="Hipervnculo"/>
          </w:rPr>
          <w:t>https://tn.com.ar/deportes/esencial/la-impactante-reaccion-de-un-arbitro-para-evitar-una-tragedia-en-la-mma_962203</w:t>
        </w:r>
      </w:hyperlink>
    </w:p>
    <w:p w:rsidR="00E37769" w:rsidRDefault="00E37769"/>
    <w:p w:rsidR="00E37769" w:rsidRDefault="00E37769">
      <w:hyperlink r:id="rId6" w:history="1">
        <w:r>
          <w:rPr>
            <w:rStyle w:val="Hipervnculo"/>
          </w:rPr>
          <w:t>https://www.lanacion.com.ar/lifestyle/estos-ejercicios-abdominales-te-van-ayudar-mejorar-nid2247247</w:t>
        </w:r>
      </w:hyperlink>
    </w:p>
    <w:p w:rsidR="00E37769" w:rsidRDefault="00E37769">
      <w:hyperlink r:id="rId7" w:history="1">
        <w:r>
          <w:rPr>
            <w:rStyle w:val="Hipervnculo"/>
          </w:rPr>
          <w:t>https://www.lanacion.com.ar/lifestyle/el-jiu-jitsu-me-cambio-vida-nid2246552</w:t>
        </w:r>
      </w:hyperlink>
    </w:p>
    <w:p w:rsidR="00E37769" w:rsidRDefault="00E37769">
      <w:hyperlink r:id="rId8" w:history="1">
        <w:r>
          <w:rPr>
            <w:rStyle w:val="Hipervnculo"/>
          </w:rPr>
          <w:t>https://www.clarin.com/buena-vida/alimentos-aportan-vitamina-naranja_0_FwjIFz52T.html</w:t>
        </w:r>
      </w:hyperlink>
    </w:p>
    <w:p w:rsidR="00E37769" w:rsidRDefault="00E37769">
      <w:bookmarkStart w:id="0" w:name="_GoBack"/>
      <w:bookmarkEnd w:id="0"/>
    </w:p>
    <w:sectPr w:rsidR="00E3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45"/>
    <w:rsid w:val="00650845"/>
    <w:rsid w:val="00B05AEC"/>
    <w:rsid w:val="00DC03EF"/>
    <w:rsid w:val="00DF367A"/>
    <w:rsid w:val="00E37769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872A"/>
  <w15:chartTrackingRefBased/>
  <w15:docId w15:val="{2042488F-7F39-49DB-8A01-8891CCD5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7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buena-vida/alimentos-aportan-vitamina-naranja_0_FwjIFz52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lifestyle/el-jiu-jitsu-me-cambio-vida-nid22465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lifestyle/estos-ejercicios-abdominales-te-van-ayudar-mejorar-nid2247247" TargetMode="External"/><Relationship Id="rId5" Type="http://schemas.openxmlformats.org/officeDocument/2006/relationships/hyperlink" Target="https://tn.com.ar/deportes/esencial/la-impactante-reaccion-de-un-arbitro-para-evitar-una-tragedia-en-la-mma_9622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n.com.ar/opinion/dia-internacional-de-la-familia-la-importancia-del-nucleo-social-primordial_96195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2019-05-15T11:44:00Z</dcterms:created>
  <dcterms:modified xsi:type="dcterms:W3CDTF">2019-05-15T11:44:00Z</dcterms:modified>
</cp:coreProperties>
</file>