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4746BD">
      <w:hyperlink r:id="rId4" w:history="1">
        <w:r w:rsidR="005D053D">
          <w:rPr>
            <w:rStyle w:val="Hipervnculo"/>
          </w:rPr>
          <w:t>https://www.clarin.com/mundo/prohibicion-aborto-ee-uu-buscan-detras-movida_0_G_nTrb7-I.html</w:t>
        </w:r>
      </w:hyperlink>
    </w:p>
    <w:p w:rsidR="005D053D" w:rsidRDefault="004746BD">
      <w:hyperlink r:id="rId5" w:history="1">
        <w:r w:rsidR="005D053D">
          <w:rPr>
            <w:rStyle w:val="Hipervnculo"/>
          </w:rPr>
          <w:t>https://www.clarin.com/buena-vida/impacto-meditacion-mente-cuerpo-cuerpo-genes_0_vc9PXqG0P.html</w:t>
        </w:r>
      </w:hyperlink>
    </w:p>
    <w:p w:rsidR="005D053D" w:rsidRDefault="004746BD">
      <w:hyperlink r:id="rId6" w:history="1">
        <w:r w:rsidR="005D053D">
          <w:rPr>
            <w:rStyle w:val="Hipervnculo"/>
          </w:rPr>
          <w:t>https://www.clarin.com/new-york-times-international-weekly/algoritmo-logro-hacer-retroceder-tiempo-fraccion-segundo_0_kUZLsUPf9.html</w:t>
        </w:r>
      </w:hyperlink>
    </w:p>
    <w:p w:rsidR="005D053D" w:rsidRDefault="004746BD">
      <w:hyperlink r:id="rId7" w:history="1">
        <w:r w:rsidR="005D053D">
          <w:rPr>
            <w:rStyle w:val="Hipervnculo"/>
          </w:rPr>
          <w:t>https://www.clarin.com/entremujeres/bienestar/monja-zen-argentina-llama-despertar-humanidad_0_hNOz3CAoO.html</w:t>
        </w:r>
      </w:hyperlink>
    </w:p>
    <w:p w:rsidR="005D053D" w:rsidRDefault="004746BD">
      <w:pPr>
        <w:rPr>
          <w:rStyle w:val="Hipervnculo"/>
        </w:rPr>
      </w:pPr>
      <w:hyperlink r:id="rId8" w:history="1">
        <w:r w:rsidR="00CA39C6">
          <w:rPr>
            <w:rStyle w:val="Hipervnculo"/>
          </w:rPr>
          <w:t>https://www.lanacion.com.ar/sociedad/se-radico-argentina-amor-fundo-empresa-10000-nid2247723</w:t>
        </w:r>
      </w:hyperlink>
    </w:p>
    <w:p w:rsidR="00DE168E" w:rsidRDefault="00DE168E">
      <w:pPr>
        <w:rPr>
          <w:rStyle w:val="Hipervnculo"/>
        </w:rPr>
      </w:pPr>
    </w:p>
    <w:p w:rsidR="00DE168E" w:rsidRDefault="00DE168E">
      <w:hyperlink r:id="rId9" w:history="1">
        <w:r>
          <w:rPr>
            <w:rStyle w:val="Hipervnculo"/>
          </w:rPr>
          <w:t>https://www.lavoz.com.ar/ciudadanos/propuestas-de-candidatos-para-dos-problemas-historicos-de-unc</w:t>
        </w:r>
      </w:hyperlink>
    </w:p>
    <w:p w:rsidR="00DE168E" w:rsidRDefault="00DE168E">
      <w:hyperlink r:id="rId10" w:history="1">
        <w:r>
          <w:rPr>
            <w:rStyle w:val="Hipervnculo"/>
          </w:rPr>
          <w:t>https://www.lavoz.com.ar/negocios/video-ya-se-puede-obtener-clave-fiscal-con-reconocimiento-facial-desde-celular</w:t>
        </w:r>
      </w:hyperlink>
    </w:p>
    <w:p w:rsidR="00DE168E" w:rsidRDefault="00DE168E">
      <w:hyperlink r:id="rId11" w:history="1">
        <w:r>
          <w:rPr>
            <w:rStyle w:val="Hipervnculo"/>
          </w:rPr>
          <w:t>https://www.infobae.com/espacio-no-editorial/2019/05/15/la-escuela-del-futuro-que-transformo-la-vida-de-los-ninos-de-un-pueblo-mexicano/</w:t>
        </w:r>
      </w:hyperlink>
    </w:p>
    <w:p w:rsidR="00DE168E" w:rsidRDefault="00DE168E">
      <w:hyperlink r:id="rId12" w:history="1">
        <w:r>
          <w:rPr>
            <w:rStyle w:val="Hipervnculo"/>
          </w:rPr>
          <w:t>https://www.infobae.com/america/tecno/2019/05/15/como-actualizar-whatsapp-para-protegerse-de-los-ataques-de-hackers/</w:t>
        </w:r>
      </w:hyperlink>
    </w:p>
    <w:p w:rsidR="00DE168E" w:rsidRDefault="00DE168E">
      <w:hyperlink r:id="rId13" w:history="1">
        <w:r>
          <w:rPr>
            <w:rStyle w:val="Hipervnculo"/>
          </w:rPr>
          <w:t>https://www.infobae.com/america/eeuu/2019/05/15/san-francisco-vetara-el-uso-de-reconocimiento-facial-como-herramienta-de-vigilancia/</w:t>
        </w:r>
      </w:hyperlink>
    </w:p>
    <w:p w:rsidR="00DE168E" w:rsidRDefault="00DE168E">
      <w:hyperlink r:id="rId14" w:history="1">
        <w:r>
          <w:rPr>
            <w:rStyle w:val="Hipervnculo"/>
          </w:rPr>
          <w:t>https://www.infobae.com/espacio-no-editorial/2019/05/15/la-escuela-del-futuro-que-transformo-la-vida-de-los-ninos-de-un-pueblo-mexicano/</w:t>
        </w:r>
      </w:hyperlink>
    </w:p>
    <w:p w:rsidR="00DE168E" w:rsidRDefault="004746BD">
      <w:hyperlink r:id="rId15" w:history="1">
        <w:r>
          <w:rPr>
            <w:rStyle w:val="Hipervnculo"/>
          </w:rPr>
          <w:t>https://tn.com.ar/show/hollywood/se-suicido-isaac-kappy-actor-en-thor-y-breaking-bad-no-he-sido-un-buen-tipo_962637</w:t>
        </w:r>
      </w:hyperlink>
      <w:bookmarkStart w:id="0" w:name="_GoBack"/>
      <w:bookmarkEnd w:id="0"/>
    </w:p>
    <w:sectPr w:rsidR="00DE1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E8"/>
    <w:rsid w:val="003D67E8"/>
    <w:rsid w:val="004746BD"/>
    <w:rsid w:val="005D053D"/>
    <w:rsid w:val="00B05AEC"/>
    <w:rsid w:val="00CA39C6"/>
    <w:rsid w:val="00DC03EF"/>
    <w:rsid w:val="00DE168E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59541"/>
  <w15:chartTrackingRefBased/>
  <w15:docId w15:val="{9A137F76-4852-46E8-8472-073AFBAD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D0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nacion.com.ar/sociedad/se-radico-argentina-amor-fundo-empresa-10000-nid2247723" TargetMode="External"/><Relationship Id="rId13" Type="http://schemas.openxmlformats.org/officeDocument/2006/relationships/hyperlink" Target="https://www.infobae.com/america/eeuu/2019/05/15/san-francisco-vetara-el-uso-de-reconocimiento-facial-como-herramienta-de-vigilanci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larin.com/entremujeres/bienestar/monja-zen-argentina-llama-despertar-humanidad_0_hNOz3CAoO.html" TargetMode="External"/><Relationship Id="rId12" Type="http://schemas.openxmlformats.org/officeDocument/2006/relationships/hyperlink" Target="https://www.infobae.com/america/tecno/2019/05/15/como-actualizar-whatsapp-para-protegerse-de-los-ataques-de-hackers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larin.com/new-york-times-international-weekly/algoritmo-logro-hacer-retroceder-tiempo-fraccion-segundo_0_kUZLsUPf9.html" TargetMode="External"/><Relationship Id="rId11" Type="http://schemas.openxmlformats.org/officeDocument/2006/relationships/hyperlink" Target="https://www.infobae.com/espacio-no-editorial/2019/05/15/la-escuela-del-futuro-que-transformo-la-vida-de-los-ninos-de-un-pueblo-mexicano/" TargetMode="External"/><Relationship Id="rId5" Type="http://schemas.openxmlformats.org/officeDocument/2006/relationships/hyperlink" Target="https://www.clarin.com/buena-vida/impacto-meditacion-mente-cuerpo-cuerpo-genes_0_vc9PXqG0P.html" TargetMode="External"/><Relationship Id="rId15" Type="http://schemas.openxmlformats.org/officeDocument/2006/relationships/hyperlink" Target="https://tn.com.ar/show/hollywood/se-suicido-isaac-kappy-actor-en-thor-y-breaking-bad-no-he-sido-un-buen-tipo_962637" TargetMode="External"/><Relationship Id="rId10" Type="http://schemas.openxmlformats.org/officeDocument/2006/relationships/hyperlink" Target="https://www.lavoz.com.ar/negocios/video-ya-se-puede-obtener-clave-fiscal-con-reconocimiento-facial-desde-celular" TargetMode="External"/><Relationship Id="rId4" Type="http://schemas.openxmlformats.org/officeDocument/2006/relationships/hyperlink" Target="https://www.clarin.com/mundo/prohibicion-aborto-ee-uu-buscan-detras-movida_0_G_nTrb7-I.html" TargetMode="External"/><Relationship Id="rId9" Type="http://schemas.openxmlformats.org/officeDocument/2006/relationships/hyperlink" Target="https://www.lavoz.com.ar/ciudadanos/propuestas-de-candidatos-para-dos-problemas-historicos-de-unc" TargetMode="External"/><Relationship Id="rId14" Type="http://schemas.openxmlformats.org/officeDocument/2006/relationships/hyperlink" Target="https://www.infobae.com/espacio-no-editorial/2019/05/15/la-escuela-del-futuro-que-transformo-la-vida-de-los-ninos-de-un-pueblo-mexican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452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7</cp:revision>
  <dcterms:created xsi:type="dcterms:W3CDTF">2019-05-16T12:43:00Z</dcterms:created>
  <dcterms:modified xsi:type="dcterms:W3CDTF">2019-05-16T14:37:00Z</dcterms:modified>
</cp:coreProperties>
</file>