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177213" w:rsidP="00177213">
      <w:pPr>
        <w:pStyle w:val="Ttulo1"/>
      </w:pPr>
      <w:r>
        <w:t>Estructura</w:t>
      </w:r>
      <w:r w:rsidR="00A91E7B">
        <w:t xml:space="preserve"> PLSQL</w:t>
      </w:r>
      <w:r>
        <w:t xml:space="preserve">: </w:t>
      </w:r>
    </w:p>
    <w:p w:rsidR="00877B00" w:rsidRDefault="00877B00" w:rsidP="00877B00"/>
    <w:p w:rsidR="003650F7" w:rsidRDefault="003650F7" w:rsidP="00877B00">
      <w:r>
        <w:t>-Estructura de un bloque PLSQL</w:t>
      </w:r>
    </w:p>
    <w:p w:rsidR="00C80A3F" w:rsidRDefault="00C80A3F" w:rsidP="00877B00">
      <w:r>
        <w:t>-Nu</w:t>
      </w:r>
      <w:r w:rsidR="00740474">
        <w:t xml:space="preserve">nca deben ir </w:t>
      </w:r>
      <w:proofErr w:type="spellStart"/>
      <w:r w:rsidR="00740474">
        <w:t>vacios</w:t>
      </w:r>
      <w:proofErr w:type="spellEnd"/>
      <w:r w:rsidR="00740474">
        <w:t xml:space="preserve"> los bloques</w:t>
      </w:r>
    </w:p>
    <w:p w:rsidR="006021C3" w:rsidRDefault="006021C3" w:rsidP="00877B00"/>
    <w:p w:rsidR="00E4711A" w:rsidRDefault="00E4711A" w:rsidP="00877B00"/>
    <w:p w:rsidR="0063178C" w:rsidRDefault="00F8316C" w:rsidP="00877B00">
      <w:r>
        <w:t>DECLARE</w:t>
      </w:r>
    </w:p>
    <w:p w:rsidR="004B2B87" w:rsidRDefault="004B2B87" w:rsidP="00877B00">
      <w:r>
        <w:tab/>
      </w:r>
      <w:proofErr w:type="spellStart"/>
      <w:r>
        <w:t>Declaracion</w:t>
      </w:r>
      <w:proofErr w:type="spellEnd"/>
      <w:r>
        <w:t xml:space="preserve"> de variables</w:t>
      </w:r>
    </w:p>
    <w:p w:rsidR="002C292B" w:rsidRDefault="00DA7CE4" w:rsidP="00877B00">
      <w:r>
        <w:t>BEGIN</w:t>
      </w:r>
    </w:p>
    <w:p w:rsidR="002C292B" w:rsidRDefault="00C27BAE" w:rsidP="00877B00">
      <w:r>
        <w:tab/>
      </w:r>
      <w:proofErr w:type="spellStart"/>
      <w:r>
        <w:t>Ejecucion</w:t>
      </w:r>
      <w:proofErr w:type="spellEnd"/>
      <w:r>
        <w:t xml:space="preserve"> de las instrucciones</w:t>
      </w:r>
    </w:p>
    <w:p w:rsidR="00C13BEB" w:rsidRDefault="00DA7CE4" w:rsidP="00877B00">
      <w:r>
        <w:t>EXCEPTION</w:t>
      </w:r>
    </w:p>
    <w:p w:rsidR="00257D9B" w:rsidRDefault="00DC2C9B" w:rsidP="00877B00">
      <w:r>
        <w:tab/>
        <w:t>Control de excepciones</w:t>
      </w:r>
    </w:p>
    <w:p w:rsidR="0063178C" w:rsidRPr="00877B00" w:rsidRDefault="00DA7CE4" w:rsidP="00877B00">
      <w:proofErr w:type="gramStart"/>
      <w:r>
        <w:t>END</w:t>
      </w:r>
      <w:r w:rsidR="005E2F1E">
        <w:t xml:space="preserve"> ;</w:t>
      </w:r>
      <w:proofErr w:type="gramEnd"/>
    </w:p>
    <w:p w:rsidR="00177213" w:rsidRDefault="00177213"/>
    <w:p w:rsidR="00644987" w:rsidRDefault="00644987"/>
    <w:p w:rsidR="00E20423" w:rsidRDefault="00E20423" w:rsidP="00E20423">
      <w:pPr>
        <w:pStyle w:val="Ttulo1"/>
      </w:pPr>
      <w:r>
        <w:t xml:space="preserve">Tabla </w:t>
      </w:r>
      <w:proofErr w:type="spellStart"/>
      <w:r>
        <w:t>vacia</w:t>
      </w:r>
      <w:proofErr w:type="spellEnd"/>
    </w:p>
    <w:p w:rsidR="00E20423" w:rsidRPr="00E20423" w:rsidRDefault="00E20423" w:rsidP="00E20423"/>
    <w:p w:rsidR="00E20423" w:rsidRDefault="00E20423">
      <w:r>
        <w:t xml:space="preserve">-Sirve para mostrar salidas de pantalla </w:t>
      </w:r>
    </w:p>
    <w:p w:rsidR="00E20423" w:rsidRDefault="00E20423" w:rsidP="00E2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'VALENTINO'</w:t>
      </w:r>
    </w:p>
    <w:p w:rsidR="00E20423" w:rsidRDefault="00E20423" w:rsidP="00E20423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dual;</w:t>
      </w:r>
    </w:p>
    <w:p w:rsidR="00E20423" w:rsidRDefault="00E20423" w:rsidP="00E20423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E20423" w:rsidRDefault="00E20423" w:rsidP="00E20423"/>
    <w:p w:rsidR="00FE3EB3" w:rsidRDefault="00FE3EB3" w:rsidP="005504E3">
      <w:pPr>
        <w:pStyle w:val="Ttulo1"/>
      </w:pPr>
      <w:proofErr w:type="spellStart"/>
      <w:r>
        <w:t>Trunc</w:t>
      </w:r>
      <w:proofErr w:type="spellEnd"/>
      <w:r>
        <w:t xml:space="preserve"> NVL</w:t>
      </w:r>
    </w:p>
    <w:p w:rsidR="00933EB3" w:rsidRDefault="00933EB3" w:rsidP="00933EB3"/>
    <w:p w:rsidR="009D3521" w:rsidRDefault="009D3521" w:rsidP="00933EB3">
      <w:r>
        <w:t>-</w:t>
      </w:r>
      <w:proofErr w:type="gramStart"/>
      <w:r>
        <w:t>NVL :</w:t>
      </w:r>
      <w:proofErr w:type="gramEnd"/>
      <w:r>
        <w:t xml:space="preserve"> mostrar un valor en caso de que estuviera </w:t>
      </w:r>
      <w:proofErr w:type="spellStart"/>
      <w:r>
        <w:t>vacio</w:t>
      </w:r>
      <w:proofErr w:type="spellEnd"/>
      <w:r>
        <w:t xml:space="preserve"> el primero</w:t>
      </w:r>
    </w:p>
    <w:p w:rsidR="009D3521" w:rsidRDefault="009D3521" w:rsidP="00933EB3">
      <w:r>
        <w:tab/>
      </w:r>
      <w:proofErr w:type="spellStart"/>
      <w:proofErr w:type="gramStart"/>
      <w:r>
        <w:t>Nvl</w:t>
      </w:r>
      <w:proofErr w:type="spellEnd"/>
      <w:r>
        <w:t>(</w:t>
      </w:r>
      <w:proofErr w:type="spellStart"/>
      <w:proofErr w:type="gramEnd"/>
      <w:r>
        <w:t>campo,valorAuxiliar</w:t>
      </w:r>
      <w:proofErr w:type="spellEnd"/>
      <w:r>
        <w:t xml:space="preserve"> si el campo es nulo)</w:t>
      </w:r>
    </w:p>
    <w:p w:rsidR="00E20423" w:rsidRDefault="00E20423" w:rsidP="00933EB3">
      <w:r>
        <w:t>-</w:t>
      </w:r>
      <w:proofErr w:type="spellStart"/>
      <w:r>
        <w:t>Trunc</w:t>
      </w:r>
      <w:proofErr w:type="spellEnd"/>
      <w:r>
        <w:t xml:space="preserve">: solo muestra la fecha en un dato </w:t>
      </w:r>
      <w:proofErr w:type="spellStart"/>
      <w:proofErr w:type="gramStart"/>
      <w:r>
        <w:t>sysdate</w:t>
      </w:r>
      <w:proofErr w:type="spellEnd"/>
      <w:r>
        <w:t>(</w:t>
      </w:r>
      <w:proofErr w:type="gramEnd"/>
      <w:r>
        <w:t>fecha hora actual)</w:t>
      </w:r>
    </w:p>
    <w:p w:rsidR="009D3521" w:rsidRPr="00933EB3" w:rsidRDefault="009D3521" w:rsidP="00933EB3"/>
    <w:p w:rsidR="00FE3EB3" w:rsidRDefault="00FE3EB3" w:rsidP="00FE3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ppa_start_date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NVL(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ppa_end_date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));</w:t>
      </w:r>
    </w:p>
    <w:p w:rsidR="00FE3EB3" w:rsidRDefault="00FE3EB3" w:rsidP="00FE3EB3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FE3EB3" w:rsidRDefault="00FE3EB3" w:rsidP="00FE3EB3"/>
    <w:p w:rsidR="00644987" w:rsidRDefault="00B57A25" w:rsidP="00644987">
      <w:pPr>
        <w:pStyle w:val="Ttulo1"/>
      </w:pPr>
      <w:r>
        <w:lastRenderedPageBreak/>
        <w:t>INGRESAR_VALOR</w:t>
      </w:r>
    </w:p>
    <w:p w:rsidR="00644987" w:rsidRDefault="00644987"/>
    <w:p w:rsidR="00644987" w:rsidRDefault="00644987" w:rsidP="0064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644987" w:rsidRDefault="00644987" w:rsidP="0064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644987" w:rsidRDefault="00644987" w:rsidP="0064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'&amp;INGRESAR_LINEA'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4987" w:rsidRDefault="00644987" w:rsidP="00644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44987" w:rsidRDefault="00644987" w:rsidP="00644987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4987" w:rsidRDefault="00644987" w:rsidP="00644987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644987" w:rsidRDefault="00644987" w:rsidP="00644987"/>
    <w:p w:rsidR="00644987" w:rsidRDefault="00644987">
      <w:r>
        <w:rPr>
          <w:noProof/>
          <w:lang w:eastAsia="es-AR"/>
        </w:rPr>
        <w:drawing>
          <wp:inline distT="0" distB="0" distL="0" distR="0" wp14:anchorId="291CB12D" wp14:editId="57B806DE">
            <wp:extent cx="4314825" cy="1009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25" w:rsidRDefault="00B57A25">
      <w:r>
        <w:br w:type="page"/>
      </w:r>
    </w:p>
    <w:p w:rsidR="00644987" w:rsidRDefault="00644987"/>
    <w:p w:rsidR="00C27BAE" w:rsidRDefault="00C27BAE" w:rsidP="00B57A25">
      <w:pPr>
        <w:pStyle w:val="Ttulo1"/>
      </w:pPr>
      <w:r>
        <w:t>Variable:</w:t>
      </w:r>
    </w:p>
    <w:p w:rsidR="00C27BAE" w:rsidRDefault="00B57A25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'MARCELO'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B57A25" w:rsidRDefault="00B57A25" w:rsidP="00B5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edad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B57A25" w:rsidRDefault="00B57A25"/>
    <w:p w:rsidR="008361DC" w:rsidRDefault="00532354"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v_ESC_ESN_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HEXA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cellulars.clu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_cellular_number%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32354" w:rsidRDefault="00532354"/>
    <w:p w:rsidR="00F6000C" w:rsidRPr="007C1233" w:rsidRDefault="00712EF7">
      <w:pPr>
        <w:rPr>
          <w:b/>
        </w:rPr>
      </w:pPr>
      <w:r w:rsidRPr="007C1233">
        <w:rPr>
          <w:b/>
        </w:rPr>
        <w:t>tipo de datos</w:t>
      </w:r>
    </w:p>
    <w:p w:rsidR="00F6000C" w:rsidRDefault="00F6000C"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v_cod_pais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cantidad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caracteres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'549' /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comillas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no se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cuentan</w:t>
      </w:r>
      <w:proofErr w:type="spellEnd"/>
    </w:p>
    <w:p w:rsidR="007C1233" w:rsidRDefault="007C1233"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</w:p>
    <w:p w:rsidR="007C1233" w:rsidRDefault="007C1233"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</w:p>
    <w:p w:rsidR="007C1233" w:rsidRDefault="007C1233"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</w:p>
    <w:p w:rsidR="007C1233" w:rsidRDefault="007C1233"/>
    <w:p w:rsidR="008361DC" w:rsidRDefault="008361DC" w:rsidP="008361DC">
      <w:pPr>
        <w:pStyle w:val="Ttulo1"/>
      </w:pPr>
      <w:r>
        <w:t>SALIDA_PANTALLA</w:t>
      </w:r>
    </w:p>
    <w:p w:rsidR="008C4E54" w:rsidRPr="008C4E54" w:rsidRDefault="008C4E54" w:rsidP="008C4E54"/>
    <w:p w:rsidR="008361DC" w:rsidRDefault="008361DC" w:rsidP="0083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8361DC" w:rsidRDefault="008361DC" w:rsidP="0083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361DC" w:rsidRDefault="008361DC" w:rsidP="0083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'MARCELO'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8361DC" w:rsidRDefault="008361DC" w:rsidP="0083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'GONZALES'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8361DC" w:rsidRDefault="008361DC" w:rsidP="0083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edad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8361DC" w:rsidRDefault="008361DC" w:rsidP="0083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361DC" w:rsidRDefault="008361DC" w:rsidP="0083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8361DC" w:rsidRDefault="008361DC" w:rsidP="0083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</w:t>
      </w:r>
    </w:p>
    <w:p w:rsidR="008361DC" w:rsidRDefault="008361DC" w:rsidP="0083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</w:t>
      </w:r>
    </w:p>
    <w:p w:rsidR="008361DC" w:rsidRDefault="008361DC" w:rsidP="0083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edad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</w:t>
      </w:r>
    </w:p>
    <w:p w:rsidR="008361DC" w:rsidRDefault="008361DC" w:rsidP="00836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27925" w:rsidRDefault="00327925" w:rsidP="00836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A75C3A" w:rsidRDefault="00532354" w:rsidP="00836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-</w:t>
      </w:r>
    </w:p>
    <w:p w:rsidR="00532354" w:rsidRDefault="00532354" w:rsidP="00532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edad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</w:t>
      </w:r>
    </w:p>
    <w:p w:rsidR="00532354" w:rsidRDefault="005948A8" w:rsidP="005948A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‘23’);</w:t>
      </w:r>
    </w:p>
    <w:p w:rsidR="005948A8" w:rsidRDefault="005948A8" w:rsidP="005948A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(‘JORGE’);</w:t>
      </w:r>
    </w:p>
    <w:p w:rsidR="00A75C3A" w:rsidRDefault="00A75C3A" w:rsidP="00836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327925" w:rsidRDefault="00327925" w:rsidP="00836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salto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renglon</w:t>
      </w:r>
      <w:proofErr w:type="spellEnd"/>
    </w:p>
    <w:p w:rsidR="00532354" w:rsidRDefault="00327925" w:rsidP="00327925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edad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));</w:t>
      </w:r>
    </w:p>
    <w:p w:rsidR="00532354" w:rsidRDefault="00532354" w:rsidP="00532354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27925" w:rsidRDefault="00532354" w:rsidP="00532354">
      <w:pPr>
        <w:pStyle w:val="Ttulo1"/>
      </w:pPr>
      <w:proofErr w:type="spellStart"/>
      <w:r>
        <w:lastRenderedPageBreak/>
        <w:t>Excepcion</w:t>
      </w:r>
      <w:proofErr w:type="spellEnd"/>
      <w:r>
        <w:t xml:space="preserve"> </w:t>
      </w:r>
    </w:p>
    <w:p w:rsidR="00532354" w:rsidRDefault="00532354" w:rsidP="00327925"/>
    <w:p w:rsidR="00532354" w:rsidRDefault="00532354" w:rsidP="00327925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e_tn3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32354" w:rsidRDefault="00532354" w:rsidP="00327925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e_tn3;</w:t>
      </w:r>
    </w:p>
    <w:p w:rsidR="00532354" w:rsidRDefault="00532354" w:rsidP="00327925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532354" w:rsidRDefault="00532354" w:rsidP="00532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532354" w:rsidRDefault="00532354" w:rsidP="00532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e_tn3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32354" w:rsidRDefault="00532354" w:rsidP="00532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'la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linea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no 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puede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recomprar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32354" w:rsidRDefault="00532354" w:rsidP="00532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no_data_found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32354" w:rsidRDefault="00532354" w:rsidP="0053235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'No 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encontraron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datos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52970" w:rsidRDefault="00252970" w:rsidP="0053235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252970" w:rsidRDefault="00252970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D51A1" w:rsidRDefault="00CD51A1">
      <w:pPr>
        <w:rPr>
          <w:rFonts w:ascii="Courier New" w:hAnsi="Courier New" w:cs="Courier New"/>
          <w:b/>
          <w:sz w:val="20"/>
          <w:szCs w:val="20"/>
          <w:highlight w:val="white"/>
          <w:lang w:val="en-US"/>
        </w:rPr>
      </w:pPr>
      <w:r w:rsidRPr="00A715E7">
        <w:rPr>
          <w:rFonts w:ascii="Courier New" w:hAnsi="Courier New" w:cs="Courier New"/>
          <w:b/>
          <w:sz w:val="20"/>
          <w:szCs w:val="20"/>
          <w:highlight w:val="white"/>
          <w:lang w:val="en-US"/>
        </w:rPr>
        <w:t>-</w:t>
      </w:r>
      <w:proofErr w:type="spellStart"/>
      <w:r w:rsidRPr="00A715E7">
        <w:rPr>
          <w:rFonts w:ascii="Courier New" w:hAnsi="Courier New" w:cs="Courier New"/>
          <w:b/>
          <w:sz w:val="20"/>
          <w:szCs w:val="20"/>
          <w:highlight w:val="white"/>
          <w:lang w:val="en-US"/>
        </w:rPr>
        <w:t>Ejemplo</w:t>
      </w:r>
      <w:proofErr w:type="spellEnd"/>
      <w:r w:rsidRPr="00A715E7">
        <w:rPr>
          <w:rFonts w:ascii="Courier New" w:hAnsi="Courier New" w:cs="Courier New"/>
          <w:b/>
          <w:sz w:val="20"/>
          <w:szCs w:val="20"/>
          <w:highlight w:val="white"/>
          <w:lang w:val="en-US"/>
        </w:rPr>
        <w:t xml:space="preserve"> de las 3 </w:t>
      </w:r>
      <w:proofErr w:type="spellStart"/>
      <w:r w:rsidRPr="00A715E7">
        <w:rPr>
          <w:rFonts w:ascii="Courier New" w:hAnsi="Courier New" w:cs="Courier New"/>
          <w:b/>
          <w:sz w:val="20"/>
          <w:szCs w:val="20"/>
          <w:highlight w:val="white"/>
          <w:lang w:val="en-US"/>
        </w:rPr>
        <w:t>excepciones</w:t>
      </w:r>
      <w:proofErr w:type="spellEnd"/>
    </w:p>
    <w:p w:rsidR="00AD6DC2" w:rsidRPr="00A715E7" w:rsidRDefault="00AD6DC2">
      <w:pPr>
        <w:rPr>
          <w:rFonts w:ascii="Courier New" w:hAnsi="Courier New" w:cs="Courier New"/>
          <w:b/>
          <w:sz w:val="20"/>
          <w:szCs w:val="20"/>
          <w:highlight w:val="white"/>
          <w:lang w:val="en-US"/>
        </w:rPr>
      </w:pPr>
    </w:p>
    <w:p w:rsidR="00F85AE7" w:rsidRDefault="00F85AE7" w:rsidP="00F85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F85AE7" w:rsidRDefault="00F85AE7" w:rsidP="00F85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F85AE7" w:rsidRDefault="00F85AE7" w:rsidP="00F85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'ERROR NO_DATA_FOUND: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Parametro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DEBUG_ENABLE. CODIGO: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));</w:t>
      </w:r>
    </w:p>
    <w:p w:rsidR="00773BBE" w:rsidRDefault="00773BBE" w:rsidP="00F85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85AE7" w:rsidRDefault="00F85AE7" w:rsidP="00F85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TOO_MANY_ROWS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F85AE7" w:rsidRDefault="00F85AE7" w:rsidP="00F85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'ERROR TOO_MANY_ROWS: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Parametro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DEBUG_ENABLE. CODIGO: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));</w:t>
      </w:r>
    </w:p>
    <w:p w:rsidR="00375F2B" w:rsidRDefault="00375F2B" w:rsidP="00F85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85AE7" w:rsidRDefault="00F85AE7" w:rsidP="00F85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F85AE7" w:rsidRDefault="00F85AE7" w:rsidP="00F85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'ERROR OTHERS: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Parametro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DEBUG_ENABLE. CODIGO: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));</w:t>
      </w:r>
    </w:p>
    <w:p w:rsidR="00F85AE7" w:rsidRDefault="00F85AE7" w:rsidP="00F85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85AE7" w:rsidRDefault="00F85AE7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85AE7" w:rsidRDefault="00F85AE7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85AE7" w:rsidRDefault="00F85AE7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52970" w:rsidRDefault="00252970" w:rsidP="00F85AE7">
      <w:pPr>
        <w:pStyle w:val="Ttulo1"/>
      </w:pPr>
      <w:r>
        <w:t xml:space="preserve">Cursores </w:t>
      </w:r>
      <w:proofErr w:type="spellStart"/>
      <w:r>
        <w:t>Implicitos</w:t>
      </w:r>
      <w:proofErr w:type="spellEnd"/>
      <w:r>
        <w:t>:</w:t>
      </w:r>
    </w:p>
    <w:p w:rsidR="00252970" w:rsidRDefault="00252970" w:rsidP="00532354">
      <w:r>
        <w:t xml:space="preserve">-dentro de </w:t>
      </w:r>
      <w:proofErr w:type="spellStart"/>
      <w:r>
        <w:t>begin-end</w:t>
      </w:r>
      <w:proofErr w:type="spellEnd"/>
    </w:p>
    <w:p w:rsidR="00252970" w:rsidRDefault="00252970" w:rsidP="00532354">
      <w:r>
        <w:t xml:space="preserve">-tienen una variable </w:t>
      </w:r>
      <w:r w:rsidR="00353A84">
        <w:t>implícita</w:t>
      </w:r>
    </w:p>
    <w:p w:rsidR="00353A84" w:rsidRDefault="00353A84" w:rsidP="00532354"/>
    <w:p w:rsidR="00252970" w:rsidRDefault="00252970" w:rsidP="0025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52970" w:rsidRDefault="00252970" w:rsidP="0025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CONCAT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(ESC_ESN_HEXA,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 </w:t>
      </w:r>
    </w:p>
    <w:p w:rsidR="00252970" w:rsidRDefault="00252970" w:rsidP="0025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v_ESC_ESN_HEXA</w:t>
      </w:r>
      <w:proofErr w:type="spellEnd"/>
    </w:p>
    <w:p w:rsidR="00252970" w:rsidRDefault="00252970" w:rsidP="0025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ESN_CELLULARS</w:t>
      </w:r>
    </w:p>
    <w:p w:rsidR="00252970" w:rsidRDefault="00252970" w:rsidP="0025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ESC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_CLU_CELLULAR_NUMBER =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clu_cellular_number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cellulars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clu_bill_number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'3512004951'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252970" w:rsidRDefault="00252970" w:rsidP="00252970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ESC_END_DATE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  <w:proofErr w:type="gramEnd"/>
    </w:p>
    <w:p w:rsidR="00353A84" w:rsidRDefault="00353A84" w:rsidP="00252970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353A84" w:rsidRDefault="00353A84" w:rsidP="00252970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353A84" w:rsidRDefault="00353A84" w:rsidP="00252970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353A84" w:rsidRPr="009C6787" w:rsidRDefault="009C6787" w:rsidP="009C6787">
      <w:pPr>
        <w:pStyle w:val="Prrafodelista"/>
        <w:numPr>
          <w:ilvl w:val="0"/>
          <w:numId w:val="1"/>
        </w:numP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lastRenderedPageBreak/>
        <w:t>Opcion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1: </w:t>
      </w:r>
      <w:proofErr w:type="spellStart"/>
      <w:r w:rsidR="00353A8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si</w:t>
      </w:r>
      <w:proofErr w:type="spellEnd"/>
      <w:r w:rsidR="00353A8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353A8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cada</w:t>
      </w:r>
      <w:proofErr w:type="spellEnd"/>
      <w:r w:rsidR="00353A8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353A8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sentencia</w:t>
      </w:r>
      <w:proofErr w:type="spellEnd"/>
      <w:r w:rsidR="00353A8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se </w:t>
      </w:r>
      <w:proofErr w:type="spellStart"/>
      <w:r w:rsidR="00353A8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encierra</w:t>
      </w:r>
      <w:proofErr w:type="spellEnd"/>
      <w:r w:rsidR="00353A8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353A8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en</w:t>
      </w:r>
      <w:proofErr w:type="spellEnd"/>
      <w:r w:rsidR="00353A8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un </w:t>
      </w:r>
      <w:proofErr w:type="spellStart"/>
      <w:r w:rsidR="00353A8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bloque</w:t>
      </w:r>
      <w:proofErr w:type="spellEnd"/>
      <w:r w:rsidR="00353A8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E71770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contemplando</w:t>
      </w:r>
      <w:proofErr w:type="spellEnd"/>
      <w:r w:rsidR="00E71770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E71770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una</w:t>
      </w:r>
      <w:proofErr w:type="spellEnd"/>
      <w:r w:rsidR="00E71770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proofErr w:type="gramStart"/>
      <w:r w:rsidR="00E71770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excepcion</w:t>
      </w:r>
      <w:proofErr w:type="spellEnd"/>
      <w:r w:rsidR="006909E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,</w:t>
      </w:r>
      <w:proofErr w:type="gramEnd"/>
      <w:r w:rsidR="006909E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y se produce un error, la </w:t>
      </w:r>
      <w:proofErr w:type="spellStart"/>
      <w:r w:rsidR="006909E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excepcion</w:t>
      </w:r>
      <w:proofErr w:type="spellEnd"/>
      <w:r w:rsidR="006909E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se </w:t>
      </w:r>
      <w:proofErr w:type="spellStart"/>
      <w:r w:rsidR="006909E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lanza</w:t>
      </w:r>
      <w:proofErr w:type="spellEnd"/>
      <w:r w:rsidR="006909E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6909E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pero</w:t>
      </w:r>
      <w:proofErr w:type="spellEnd"/>
      <w:r w:rsidR="006909E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6909E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luego</w:t>
      </w:r>
      <w:proofErr w:type="spellEnd"/>
      <w:r w:rsidR="006909E4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D75D1C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sigue</w:t>
      </w:r>
      <w:proofErr w:type="spellEnd"/>
      <w:r w:rsidR="00D75D1C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D75D1C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por</w:t>
      </w:r>
      <w:proofErr w:type="spellEnd"/>
      <w:r w:rsidR="00D75D1C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el </w:t>
      </w:r>
      <w:proofErr w:type="spellStart"/>
      <w:r w:rsidR="00D75D1C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flujo</w:t>
      </w:r>
      <w:proofErr w:type="spellEnd"/>
      <w:r w:rsidR="00D75D1C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D75D1C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descendente</w:t>
      </w:r>
      <w:proofErr w:type="spellEnd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</w:t>
      </w:r>
      <w:proofErr w:type="spellStart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ejecutando</w:t>
      </w:r>
      <w:proofErr w:type="spellEnd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los</w:t>
      </w:r>
      <w:proofErr w:type="spellEnd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demas</w:t>
      </w:r>
      <w:proofErr w:type="spellEnd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bloques</w:t>
      </w:r>
      <w:proofErr w:type="spellEnd"/>
    </w:p>
    <w:p w:rsidR="001D4A4E" w:rsidRDefault="001D4A4E" w:rsidP="00252970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1D4A4E" w:rsidRPr="009C6787" w:rsidRDefault="009C6787" w:rsidP="009C6787">
      <w:pPr>
        <w:pStyle w:val="Prrafodelista"/>
        <w:numPr>
          <w:ilvl w:val="0"/>
          <w:numId w:val="1"/>
        </w:numP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Opcion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2: </w:t>
      </w:r>
      <w:proofErr w:type="spellStart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si</w:t>
      </w:r>
      <w:proofErr w:type="spellEnd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varias</w:t>
      </w:r>
      <w:proofErr w:type="spellEnd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proofErr w:type="gramStart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sentencias</w:t>
      </w:r>
      <w:proofErr w:type="spellEnd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juntas</w:t>
      </w:r>
      <w:proofErr w:type="gramEnd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se </w:t>
      </w:r>
      <w:proofErr w:type="spellStart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controlan</w:t>
      </w:r>
      <w:proofErr w:type="spellEnd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por</w:t>
      </w:r>
      <w:proofErr w:type="spellEnd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la </w:t>
      </w:r>
      <w:proofErr w:type="spellStart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misma</w:t>
      </w:r>
      <w:proofErr w:type="spellEnd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1D4A4E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excepcion</w:t>
      </w:r>
      <w:proofErr w:type="spellEnd"/>
      <w:r w:rsidR="00AF694B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principal el </w:t>
      </w:r>
      <w:proofErr w:type="spellStart"/>
      <w:r w:rsidR="00AF694B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programa</w:t>
      </w:r>
      <w:proofErr w:type="spellEnd"/>
      <w:r w:rsidR="00AF694B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AF694B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deja</w:t>
      </w:r>
      <w:proofErr w:type="spellEnd"/>
      <w:r w:rsidR="00AF694B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de </w:t>
      </w:r>
      <w:proofErr w:type="spellStart"/>
      <w:r w:rsidR="00AF694B" w:rsidRPr="009C6787">
        <w:rPr>
          <w:rFonts w:ascii="Courier New" w:hAnsi="Courier New" w:cs="Courier New"/>
          <w:color w:val="000080"/>
          <w:sz w:val="20"/>
          <w:szCs w:val="20"/>
          <w:lang w:val="en-US"/>
        </w:rPr>
        <w:t>ejecutarse</w:t>
      </w:r>
      <w:proofErr w:type="spellEnd"/>
    </w:p>
    <w:p w:rsidR="009C6787" w:rsidRDefault="009C6787" w:rsidP="00252970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9C6787" w:rsidRDefault="00712E11" w:rsidP="00252970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</w:p>
    <w:p w:rsidR="00E65415" w:rsidRDefault="00E65415" w:rsidP="00252970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2F07DB" w:rsidRDefault="00712E11" w:rsidP="00252970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B27CCA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-OPCION 3</w:t>
      </w:r>
      <w:r w:rsidR="002F07DB" w:rsidRPr="00B27CCA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: CADA SENTENCIA TENGA UNA E</w:t>
      </w:r>
      <w:r w:rsidR="00F51D77" w:rsidRPr="00B27CCA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XCEPCION NOT_DATAFOUND Y LANZA UNA PERSONALIZADA</w:t>
      </w:r>
      <w:r w:rsidR="003A0C60" w:rsidRPr="00B27CCA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PARA SABER DE DONDE VIENE LA EXCEPCION</w:t>
      </w:r>
    </w:p>
    <w:p w:rsidR="00FB27C7" w:rsidRDefault="00FB27C7" w:rsidP="00252970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clu_cellular_number</w:t>
      </w:r>
      <w:proofErr w:type="spellEnd"/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v_clu_cellular_number</w:t>
      </w:r>
      <w:proofErr w:type="spellEnd"/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cellulars</w:t>
      </w:r>
      <w:proofErr w:type="spellEnd"/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clu_bill_number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'21212'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no_data_found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e_error_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descripcion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clu_cellular_number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e_error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too_many_rows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e_error_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descripcion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'error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clu_cellular_number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e_error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B27C7" w:rsidRDefault="00F15F0C" w:rsidP="00F15F0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e_error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F15F0C" w:rsidRDefault="00F15F0C" w:rsidP="00F1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'ERROR EN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e_error_descripcion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F15F0C" w:rsidRDefault="00F15F0C" w:rsidP="00F15F0C"/>
    <w:p w:rsidR="007C1233" w:rsidRDefault="007C1233" w:rsidP="00F15F0C"/>
    <w:p w:rsidR="007C1233" w:rsidRDefault="007C1233" w:rsidP="00F15F0C">
      <w:proofErr w:type="spellStart"/>
      <w:r>
        <w:t>Funcion</w:t>
      </w:r>
      <w:proofErr w:type="spellEnd"/>
      <w:r>
        <w:t xml:space="preserve"> </w:t>
      </w:r>
    </w:p>
    <w:p w:rsidR="007C1233" w:rsidRDefault="007C1233" w:rsidP="00F15F0C">
      <w:r>
        <w:t>-Ejecutar</w:t>
      </w:r>
    </w:p>
    <w:p w:rsidR="007C1233" w:rsidRDefault="007C1233" w:rsidP="00F15F0C">
      <w:proofErr w:type="spellStart"/>
      <w:r>
        <w:t>Parametros</w:t>
      </w:r>
      <w:proofErr w:type="spellEnd"/>
      <w:r>
        <w:t xml:space="preserve"> </w:t>
      </w:r>
      <w:proofErr w:type="gramStart"/>
      <w:r>
        <w:t>entrada :</w:t>
      </w:r>
      <w:proofErr w:type="gramEnd"/>
      <w:r>
        <w:t xml:space="preserve"> </w:t>
      </w:r>
    </w:p>
    <w:p w:rsidR="007C1233" w:rsidRDefault="007C1233" w:rsidP="00F15F0C">
      <w:r>
        <w:tab/>
        <w:t xml:space="preserve">-Instanciar </w:t>
      </w:r>
      <w:proofErr w:type="gramStart"/>
      <w:r>
        <w:t>variable :</w:t>
      </w:r>
      <w:proofErr w:type="gramEnd"/>
      <w:r>
        <w:t xml:space="preserve"> declarar e iniciar .</w:t>
      </w:r>
    </w:p>
    <w:p w:rsidR="007C1233" w:rsidRDefault="007C1233" w:rsidP="00F15F0C"/>
    <w:p w:rsidR="007C1233" w:rsidRDefault="007C1233" w:rsidP="00F15F0C">
      <w:proofErr w:type="spellStart"/>
      <w:r>
        <w:t>Parametros</w:t>
      </w:r>
      <w:proofErr w:type="spellEnd"/>
      <w:r>
        <w:t xml:space="preserve"> salida: se debe declarar la variable </w:t>
      </w:r>
      <w:proofErr w:type="gramStart"/>
      <w:r>
        <w:t>( nombre</w:t>
      </w:r>
      <w:proofErr w:type="gramEnd"/>
      <w:r>
        <w:t>-tipo)</w:t>
      </w:r>
      <w:r w:rsidR="004A6C8A">
        <w:t xml:space="preserve"> / evitar insertarlo (</w:t>
      </w:r>
      <w:proofErr w:type="spellStart"/>
      <w:r w:rsidR="004A6C8A">
        <w:t>null</w:t>
      </w:r>
      <w:proofErr w:type="spellEnd"/>
      <w:r w:rsidR="004A6C8A">
        <w:t>)</w:t>
      </w:r>
    </w:p>
    <w:p w:rsidR="007C1233" w:rsidRDefault="007C1233" w:rsidP="007C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result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PP_PROVISIONING_INTERFACE.create_subscriber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7C1233" w:rsidRDefault="007C1233" w:rsidP="007C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</w:p>
    <w:p w:rsidR="007C1233" w:rsidRDefault="007C1233" w:rsidP="007C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=&gt;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v_cod_pais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nro_celular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7C1233" w:rsidRDefault="007C1233" w:rsidP="007C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AccountBalance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8000000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C1233" w:rsidRDefault="007C1233" w:rsidP="007C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ExpiryDate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=&gt;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C1233" w:rsidRDefault="007C1233" w:rsidP="007C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IMSI             =&gt;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v_sim_imsi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C1233" w:rsidRDefault="007C1233" w:rsidP="007C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PEDESCRIPTION    =&gt; V_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PEDESCRIPTION,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parametro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salida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C1233" w:rsidRPr="007C1233" w:rsidRDefault="007C1233" w:rsidP="007C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>Profileid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=&gt;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v_profile_tecnomen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C1233" w:rsidRDefault="007C1233" w:rsidP="007C1233"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PrefDestList0    =&gt;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C1233" w:rsidRDefault="007C1233" w:rsidP="00F15F0C"/>
    <w:p w:rsidR="007C1233" w:rsidRDefault="007C1233" w:rsidP="00F15F0C"/>
    <w:p w:rsidR="007C1233" w:rsidRDefault="007C1233" w:rsidP="00F15F0C">
      <w:proofErr w:type="spellStart"/>
      <w:r>
        <w:t>Parametros_funcion</w:t>
      </w:r>
      <w:proofErr w:type="spellEnd"/>
      <w:r>
        <w:t xml:space="preserve"> </w:t>
      </w:r>
    </w:p>
    <w:p w:rsidR="007C1233" w:rsidRDefault="007C1233" w:rsidP="00F15F0C"/>
    <w:p w:rsidR="007C1233" w:rsidRDefault="007C1233" w:rsidP="00F15F0C">
      <w:r>
        <w:t>Salida</w:t>
      </w:r>
    </w:p>
    <w:p w:rsidR="007C1233" w:rsidRDefault="007C1233" w:rsidP="00F15F0C"/>
    <w:p w:rsidR="007C1233" w:rsidRDefault="007C1233" w:rsidP="00F15F0C"/>
    <w:p w:rsidR="007C1233" w:rsidRDefault="007C1233" w:rsidP="00F15F0C">
      <w:proofErr w:type="spellStart"/>
      <w:r>
        <w:t>Entreda</w:t>
      </w:r>
      <w:proofErr w:type="spellEnd"/>
    </w:p>
    <w:p w:rsidR="00D7206A" w:rsidRDefault="00D7206A" w:rsidP="00F15F0C"/>
    <w:p w:rsidR="00D7206A" w:rsidRDefault="00D7206A" w:rsidP="00F15F0C"/>
    <w:tbl>
      <w:tblPr>
        <w:tblStyle w:val="Tablaconcuadrcula"/>
        <w:tblW w:w="11827" w:type="dxa"/>
        <w:tblInd w:w="-1500" w:type="dxa"/>
        <w:tblLook w:val="04A0" w:firstRow="1" w:lastRow="0" w:firstColumn="1" w:lastColumn="0" w:noHBand="0" w:noVBand="1"/>
      </w:tblPr>
      <w:tblGrid>
        <w:gridCol w:w="845"/>
        <w:gridCol w:w="844"/>
        <w:gridCol w:w="844"/>
        <w:gridCol w:w="844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D7206A" w:rsidTr="00D7206A">
        <w:trPr>
          <w:trHeight w:val="691"/>
        </w:trPr>
        <w:tc>
          <w:tcPr>
            <w:tcW w:w="845" w:type="dxa"/>
          </w:tcPr>
          <w:p w:rsidR="00D7206A" w:rsidRDefault="00D7206A" w:rsidP="00F15F0C">
            <w:bookmarkStart w:id="0" w:name="_GoBack" w:colFirst="0" w:colLast="14"/>
          </w:p>
        </w:tc>
        <w:tc>
          <w:tcPr>
            <w:tcW w:w="844" w:type="dxa"/>
          </w:tcPr>
          <w:p w:rsidR="00D7206A" w:rsidRDefault="00D7206A" w:rsidP="00F15F0C"/>
        </w:tc>
        <w:tc>
          <w:tcPr>
            <w:tcW w:w="844" w:type="dxa"/>
          </w:tcPr>
          <w:p w:rsidR="00D7206A" w:rsidRDefault="00D7206A" w:rsidP="00F15F0C"/>
        </w:tc>
        <w:tc>
          <w:tcPr>
            <w:tcW w:w="844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</w:tr>
      <w:tr w:rsidR="00D7206A" w:rsidTr="00D7206A">
        <w:trPr>
          <w:trHeight w:val="691"/>
        </w:trPr>
        <w:tc>
          <w:tcPr>
            <w:tcW w:w="845" w:type="dxa"/>
          </w:tcPr>
          <w:p w:rsidR="00D7206A" w:rsidRDefault="00D7206A" w:rsidP="00F15F0C"/>
        </w:tc>
        <w:tc>
          <w:tcPr>
            <w:tcW w:w="844" w:type="dxa"/>
          </w:tcPr>
          <w:p w:rsidR="00D7206A" w:rsidRDefault="00D7206A" w:rsidP="00F15F0C"/>
        </w:tc>
        <w:tc>
          <w:tcPr>
            <w:tcW w:w="844" w:type="dxa"/>
          </w:tcPr>
          <w:p w:rsidR="00D7206A" w:rsidRDefault="00D7206A" w:rsidP="00F15F0C"/>
        </w:tc>
        <w:tc>
          <w:tcPr>
            <w:tcW w:w="844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  <w:tc>
          <w:tcPr>
            <w:tcW w:w="845" w:type="dxa"/>
          </w:tcPr>
          <w:p w:rsidR="00D7206A" w:rsidRDefault="00D7206A" w:rsidP="00F15F0C"/>
        </w:tc>
      </w:tr>
      <w:bookmarkEnd w:id="0"/>
    </w:tbl>
    <w:p w:rsidR="00D7206A" w:rsidRDefault="00D7206A" w:rsidP="00F15F0C"/>
    <w:sectPr w:rsidR="00D72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46D"/>
    <w:multiLevelType w:val="hybridMultilevel"/>
    <w:tmpl w:val="53043990"/>
    <w:lvl w:ilvl="0" w:tplc="CB48480C">
      <w:start w:val="45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EC"/>
    <w:rsid w:val="00177213"/>
    <w:rsid w:val="001D4A4E"/>
    <w:rsid w:val="00252970"/>
    <w:rsid w:val="00257D9B"/>
    <w:rsid w:val="002C292B"/>
    <w:rsid w:val="002F07DB"/>
    <w:rsid w:val="00327925"/>
    <w:rsid w:val="00353A84"/>
    <w:rsid w:val="003650F7"/>
    <w:rsid w:val="00375F2B"/>
    <w:rsid w:val="003A0C60"/>
    <w:rsid w:val="004A6C8A"/>
    <w:rsid w:val="004B2B87"/>
    <w:rsid w:val="004D0A21"/>
    <w:rsid w:val="00532354"/>
    <w:rsid w:val="005504E3"/>
    <w:rsid w:val="005948A8"/>
    <w:rsid w:val="005C35C2"/>
    <w:rsid w:val="005E2F1E"/>
    <w:rsid w:val="005F3313"/>
    <w:rsid w:val="006021C3"/>
    <w:rsid w:val="0063178C"/>
    <w:rsid w:val="00644987"/>
    <w:rsid w:val="006909E4"/>
    <w:rsid w:val="00710472"/>
    <w:rsid w:val="00712E11"/>
    <w:rsid w:val="00712EF7"/>
    <w:rsid w:val="00740474"/>
    <w:rsid w:val="00773BBE"/>
    <w:rsid w:val="007C1233"/>
    <w:rsid w:val="008361DC"/>
    <w:rsid w:val="00877B00"/>
    <w:rsid w:val="008C4E54"/>
    <w:rsid w:val="00933EB3"/>
    <w:rsid w:val="009C6787"/>
    <w:rsid w:val="009D3521"/>
    <w:rsid w:val="00A715E7"/>
    <w:rsid w:val="00A75C3A"/>
    <w:rsid w:val="00A91E7B"/>
    <w:rsid w:val="00AD6DC2"/>
    <w:rsid w:val="00AF694B"/>
    <w:rsid w:val="00B05AEC"/>
    <w:rsid w:val="00B27CCA"/>
    <w:rsid w:val="00B57A25"/>
    <w:rsid w:val="00BD566F"/>
    <w:rsid w:val="00C13BEB"/>
    <w:rsid w:val="00C27BAE"/>
    <w:rsid w:val="00C80A3F"/>
    <w:rsid w:val="00CA40EC"/>
    <w:rsid w:val="00CD51A1"/>
    <w:rsid w:val="00D7206A"/>
    <w:rsid w:val="00D75D1C"/>
    <w:rsid w:val="00DA7CE4"/>
    <w:rsid w:val="00DC03EF"/>
    <w:rsid w:val="00DC2C9B"/>
    <w:rsid w:val="00DF367A"/>
    <w:rsid w:val="00E20423"/>
    <w:rsid w:val="00E4711A"/>
    <w:rsid w:val="00E65415"/>
    <w:rsid w:val="00E71770"/>
    <w:rsid w:val="00EA5279"/>
    <w:rsid w:val="00F15F0C"/>
    <w:rsid w:val="00F51D77"/>
    <w:rsid w:val="00F6000C"/>
    <w:rsid w:val="00F8316C"/>
    <w:rsid w:val="00F85AE7"/>
    <w:rsid w:val="00FB27C7"/>
    <w:rsid w:val="00F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962F"/>
  <w15:chartTrackingRefBased/>
  <w15:docId w15:val="{40032EE4-B46A-4366-87A4-70680348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C67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EDA77-1BFC-42F8-9F8F-88DE8349A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88</cp:revision>
  <dcterms:created xsi:type="dcterms:W3CDTF">2019-04-30T18:45:00Z</dcterms:created>
  <dcterms:modified xsi:type="dcterms:W3CDTF">2019-05-02T20:11:00Z</dcterms:modified>
</cp:coreProperties>
</file>