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proofErr w:type="spellStart"/>
          <w:r w:rsidR="00C3653E">
            <w:rPr>
              <w:rFonts w:ascii="Arial" w:hAnsi="Arial" w:cs="Arial"/>
              <w:szCs w:val="44"/>
            </w:rPr>
            <w:t>Matrixero</w:t>
          </w:r>
          <w:proofErr w:type="spellEnd"/>
        </w:p>
        <w:p w14:paraId="122B2260" w14:textId="426B3CF5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</w:t>
          </w:r>
          <w:r w:rsidR="007C5F98">
            <w:rPr>
              <w:rFonts w:ascii="Arial" w:hAnsi="Arial" w:cs="Arial"/>
              <w:szCs w:val="44"/>
            </w:rPr>
            <w:t>í</w:t>
          </w:r>
          <w:r w:rsidR="00C3653E">
            <w:rPr>
              <w:rFonts w:ascii="Arial" w:hAnsi="Arial" w:cs="Arial"/>
              <w:szCs w:val="44"/>
            </w:rPr>
            <w:t>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A157EC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1" w:name="_Toc39965384"/>
      <w:r>
        <w:lastRenderedPageBreak/>
        <w:t>Í</w:t>
      </w:r>
      <w:r w:rsidR="00EA60C8">
        <w:t>ndice</w:t>
      </w:r>
      <w:bookmarkEnd w:id="1"/>
    </w:p>
    <w:bookmarkEnd w:id="0" w:displacedByCustomXml="next"/>
    <w:bookmarkStart w:id="2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27BAFAC1" w14:textId="617CCD66" w:rsidR="00DC6B1B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39965384" w:history="1">
            <w:r w:rsidR="00DC6B1B" w:rsidRPr="006C266B">
              <w:rPr>
                <w:rStyle w:val="Hyperlink"/>
                <w:noProof/>
              </w:rPr>
              <w:t>I.</w:t>
            </w:r>
            <w:r w:rsidR="00DC6B1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C6B1B" w:rsidRPr="006C266B">
              <w:rPr>
                <w:rStyle w:val="Hyperlink"/>
                <w:noProof/>
              </w:rPr>
              <w:t>Índice</w:t>
            </w:r>
            <w:r w:rsidR="00DC6B1B">
              <w:rPr>
                <w:noProof/>
                <w:webHidden/>
              </w:rPr>
              <w:tab/>
            </w:r>
            <w:r w:rsidR="00DC6B1B">
              <w:rPr>
                <w:noProof/>
                <w:webHidden/>
              </w:rPr>
              <w:fldChar w:fldCharType="begin"/>
            </w:r>
            <w:r w:rsidR="00DC6B1B">
              <w:rPr>
                <w:noProof/>
                <w:webHidden/>
              </w:rPr>
              <w:instrText xml:space="preserve"> PAGEREF _Toc39965384 \h </w:instrText>
            </w:r>
            <w:r w:rsidR="00DC6B1B">
              <w:rPr>
                <w:noProof/>
                <w:webHidden/>
              </w:rPr>
            </w:r>
            <w:r w:rsidR="00DC6B1B">
              <w:rPr>
                <w:noProof/>
                <w:webHidden/>
              </w:rPr>
              <w:fldChar w:fldCharType="separate"/>
            </w:r>
            <w:r w:rsidR="00DC6B1B">
              <w:rPr>
                <w:noProof/>
                <w:webHidden/>
              </w:rPr>
              <w:t>2</w:t>
            </w:r>
            <w:r w:rsidR="00DC6B1B">
              <w:rPr>
                <w:noProof/>
                <w:webHidden/>
              </w:rPr>
              <w:fldChar w:fldCharType="end"/>
            </w:r>
          </w:hyperlink>
        </w:p>
        <w:p w14:paraId="4B3287C4" w14:textId="7A5A1D99" w:rsidR="00DC6B1B" w:rsidRDefault="00DC6B1B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85" w:history="1">
            <w:r w:rsidRPr="006C266B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Historial de Revisión.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593F" w14:textId="4E2278B1" w:rsidR="00DC6B1B" w:rsidRDefault="00DC6B1B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86" w:history="1">
            <w:r w:rsidRPr="006C266B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Descripción Global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A711" w14:textId="26BDE6B1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87" w:history="1">
            <w:r w:rsidRPr="006C266B">
              <w:rPr>
                <w:rStyle w:val="Hyperlink"/>
                <w:noProof/>
              </w:rPr>
              <w:t>G01.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27A5" w14:textId="27C6E795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88" w:history="1">
            <w:r w:rsidRPr="006C266B">
              <w:rPr>
                <w:rStyle w:val="Hyperlink"/>
                <w:noProof/>
              </w:rPr>
              <w:t>G02.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Descripción funcional del producto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B112" w14:textId="4621CE6B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89" w:history="1">
            <w:r w:rsidRPr="006C266B">
              <w:rPr>
                <w:rStyle w:val="Hyperlink"/>
                <w:noProof/>
              </w:rPr>
              <w:t>G03.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Definiciones, Acrónimos, y Abreviaciones.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C7FF" w14:textId="5F558E78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0" w:history="1">
            <w:r w:rsidRPr="006C266B">
              <w:rPr>
                <w:rStyle w:val="Hyperlink"/>
                <w:noProof/>
              </w:rPr>
              <w:t>G04.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4DEA" w14:textId="1FF81D23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1" w:history="1">
            <w:r w:rsidRPr="006C266B">
              <w:rPr>
                <w:rStyle w:val="Hyperlink"/>
                <w:noProof/>
              </w:rPr>
              <w:t>G04.1.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Resumen de 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E066" w14:textId="4AB8F6AC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2" w:history="1">
            <w:r w:rsidRPr="006C266B">
              <w:rPr>
                <w:rStyle w:val="Hyperlink"/>
                <w:noProof/>
              </w:rPr>
              <w:t>G04.2.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Resumen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9375" w14:textId="11782926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3" w:history="1">
            <w:r w:rsidRPr="006C266B">
              <w:rPr>
                <w:rStyle w:val="Hyperlink"/>
                <w:noProof/>
              </w:rPr>
              <w:t>G04.3.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Perfil de los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A047" w14:textId="6AF46A59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4" w:history="1">
            <w:r w:rsidRPr="006C266B">
              <w:rPr>
                <w:rStyle w:val="Hyperlink"/>
                <w:noProof/>
              </w:rPr>
              <w:t>G04.4.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Cuadro de influencia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CD84" w14:textId="73020F40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5" w:history="1">
            <w:r w:rsidRPr="006C266B">
              <w:rPr>
                <w:rStyle w:val="Hyperlink"/>
                <w:noProof/>
              </w:rPr>
              <w:t>G05.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05F7" w14:textId="792B0C43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6" w:history="1">
            <w:r w:rsidRPr="006C266B">
              <w:rPr>
                <w:rStyle w:val="Hyperlink"/>
                <w:noProof/>
              </w:rPr>
              <w:t>G06.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Diagrama de clases parcial de todos los módulos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935E" w14:textId="6D3F3E28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7" w:history="1">
            <w:r w:rsidRPr="006C266B">
              <w:rPr>
                <w:rStyle w:val="Hyperlink"/>
                <w:noProof/>
              </w:rPr>
              <w:t>G07.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77A9" w14:textId="3A707791" w:rsidR="00DC6B1B" w:rsidRDefault="00DC6B1B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8" w:history="1">
            <w:r w:rsidRPr="006C266B">
              <w:rPr>
                <w:rStyle w:val="Hyperlink"/>
                <w:noProof/>
              </w:rPr>
              <w:t>N.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4132" w14:textId="1FF9787C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399" w:history="1">
            <w:r w:rsidRPr="006C266B">
              <w:rPr>
                <w:rStyle w:val="Hyperlink"/>
                <w:noProof/>
              </w:rPr>
              <w:t>N01.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Listado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FAD9" w14:textId="16B639F3" w:rsidR="00DC6B1B" w:rsidRDefault="00DC6B1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0" w:history="1">
            <w:r w:rsidRPr="006C266B">
              <w:rPr>
                <w:rStyle w:val="Hyperlink"/>
                <w:noProof/>
              </w:rPr>
              <w:t>T.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Documentos de aspectos técnicos que provee 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2EF4" w14:textId="3C70D06B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1" w:history="1">
            <w:r w:rsidRPr="006C266B">
              <w:rPr>
                <w:rStyle w:val="Hyperlink"/>
                <w:noProof/>
              </w:rPr>
              <w:t>T01.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Arquitectura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EB22" w14:textId="1D5CD68A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2" w:history="1">
            <w:r w:rsidRPr="006C266B">
              <w:rPr>
                <w:rStyle w:val="Hyperlink"/>
                <w:noProof/>
              </w:rPr>
              <w:t>T02.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Gestión de Log In / Log Out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3C70" w14:textId="7E62FE75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3" w:history="1">
            <w:r w:rsidRPr="006C266B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714C" w14:textId="70F06486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4" w:history="1">
            <w:r w:rsidRPr="006C266B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5DEE" w14:textId="57B21C77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5" w:history="1">
            <w:r w:rsidRPr="006C266B">
              <w:rPr>
                <w:rStyle w:val="Hyperlink"/>
                <w:noProof/>
              </w:rPr>
              <w:t>T03.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Gestión de Encriptado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4DD2" w14:textId="45A70D27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6" w:history="1">
            <w:r w:rsidRPr="006C266B">
              <w:rPr>
                <w:rStyle w:val="Hyperlink"/>
                <w:noProof/>
              </w:rPr>
              <w:t>T03.1.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73BD" w14:textId="3C4BEF7B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7" w:history="1">
            <w:r w:rsidRPr="006C266B">
              <w:rPr>
                <w:rStyle w:val="Hyperlink"/>
                <w:noProof/>
              </w:rPr>
              <w:t>T03.2.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FCA4" w14:textId="7DD1CD3B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8" w:history="1">
            <w:r w:rsidRPr="006C266B">
              <w:rPr>
                <w:rStyle w:val="Hyperlink"/>
                <w:noProof/>
              </w:rPr>
              <w:t>T03.3.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F766" w14:textId="68D310A8" w:rsidR="00DC6B1B" w:rsidRDefault="00DC6B1B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09" w:history="1">
            <w:r w:rsidRPr="006C266B">
              <w:rPr>
                <w:rStyle w:val="Hyperlink"/>
                <w:noProof/>
              </w:rPr>
              <w:t>T03.4.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B308" w14:textId="25BE1444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10" w:history="1">
            <w:r w:rsidRPr="006C266B">
              <w:rPr>
                <w:rStyle w:val="Hyperlink"/>
                <w:noProof/>
              </w:rPr>
              <w:t>T04.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Gestión de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35D7" w14:textId="26F6324D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11" w:history="1">
            <w:r w:rsidRPr="006C266B">
              <w:rPr>
                <w:rStyle w:val="Hyperlink"/>
                <w:noProof/>
              </w:rPr>
              <w:t>T05.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Gestión de Múltiples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3D36" w14:textId="7E90B111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12" w:history="1">
            <w:r w:rsidRPr="006C266B">
              <w:rPr>
                <w:rStyle w:val="Hyperlink"/>
                <w:noProof/>
              </w:rPr>
              <w:t>T06.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Gestión de Bitácora y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4517" w14:textId="6259AC2A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13" w:history="1">
            <w:r w:rsidRPr="006C266B">
              <w:rPr>
                <w:rStyle w:val="Hyperlink"/>
                <w:noProof/>
              </w:rPr>
              <w:t>T07.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Gestión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6298" w14:textId="7BE329E1" w:rsidR="00DC6B1B" w:rsidRDefault="00DC6B1B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14" w:history="1">
            <w:r w:rsidRPr="006C266B">
              <w:rPr>
                <w:rStyle w:val="Hyperlink"/>
                <w:noProof/>
              </w:rPr>
              <w:t>T08.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Gestión de Dígitos Verificadores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0F86" w14:textId="7F73BFAD" w:rsidR="00DC6B1B" w:rsidRDefault="00DC6B1B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965415" w:history="1">
            <w:r w:rsidRPr="006C266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6C266B">
              <w:rPr>
                <w:rStyle w:val="Hyperlink"/>
                <w:noProof/>
              </w:rPr>
              <w:t>Características y funcionalidades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5974" w14:textId="0E31CE10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3" w:name="_Toc39965385"/>
      <w:bookmarkEnd w:id="2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3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C0538A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000000" w:fill="C0C0C0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  <w:proofErr w:type="spellEnd"/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581CAAB0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Matias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48DC18CC" w14:textId="1303800B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240CC109" w:rsidR="001D0174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CUT001 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 w:rsidR="001D0174"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(Descripción)</w:t>
            </w:r>
          </w:p>
          <w:p w14:paraId="467C0EC7" w14:textId="14094A04" w:rsidR="00A157EC" w:rsidRDefault="00A157EC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Encriptación (Descripción)</w:t>
            </w:r>
          </w:p>
          <w:p w14:paraId="52E21355" w14:textId="24067629" w:rsidR="00C0538A" w:rsidRDefault="00C0538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</w:t>
            </w:r>
            <w:r w:rsidR="00A157EC">
              <w:rPr>
                <w:rFonts w:eastAsia="Times New Roman" w:cs="Arial"/>
                <w:color w:val="000000"/>
                <w:sz w:val="22"/>
                <w:lang w:eastAsia="es-AR"/>
              </w:rPr>
              <w:t>Propósito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)</w:t>
            </w:r>
          </w:p>
        </w:tc>
      </w:tr>
      <w:tr w:rsidR="00A157EC" w:rsidRPr="00B53F04" w14:paraId="04955934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ED43299" w14:textId="156B6F2B" w:rsidR="00A157EC" w:rsidRDefault="00A157EC" w:rsidP="00A157EC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10/05/2020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1DA5F3D2" w14:textId="2059649B" w:rsidR="00A157EC" w:rsidRDefault="00A157EC" w:rsidP="00A157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0.4</w:t>
            </w:r>
          </w:p>
        </w:tc>
        <w:tc>
          <w:tcPr>
            <w:tcW w:w="1722" w:type="dxa"/>
            <w:shd w:val="clear" w:color="auto" w:fill="auto"/>
            <w:noWrap/>
          </w:tcPr>
          <w:p w14:paraId="028789C6" w14:textId="5C4F42AC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24BD132D" w14:textId="55DC2AD2" w:rsidR="00A157EC" w:rsidRDefault="00A157EC" w:rsidP="00A157EC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CUT002 (Diagrama de Clases)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4" w:name="_Toc39965386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4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5" w:name="_Toc480368800"/>
      <w:bookmarkStart w:id="6" w:name="_Toc39965387"/>
      <w:r w:rsidRPr="00CB3BBD">
        <w:t>Propósito</w:t>
      </w:r>
      <w:bookmarkEnd w:id="5"/>
      <w:r w:rsidR="009360A3">
        <w:t>.</w:t>
      </w:r>
      <w:bookmarkEnd w:id="6"/>
    </w:p>
    <w:p w14:paraId="0127CA3A" w14:textId="77777777" w:rsidR="00E149B9" w:rsidRDefault="00E149B9" w:rsidP="001D02DE"/>
    <w:p w14:paraId="3E0FEF5F" w14:textId="283923C7" w:rsidR="00C0538A" w:rsidRDefault="00C0538A" w:rsidP="00C0538A">
      <w:proofErr w:type="spellStart"/>
      <w:r>
        <w:t>Matrixero</w:t>
      </w:r>
      <w:proofErr w:type="spellEnd"/>
      <w:r>
        <w:t xml:space="preserve"> está diseñado para facilitar la gestión de una empresa dentro del rubro de la “matricería”. El sistema administrará de forma eficiente la producción de l</w:t>
      </w:r>
      <w:r w:rsidR="008D2D7E">
        <w:t>a</w:t>
      </w:r>
      <w:r>
        <w:t xml:space="preserve">s </w:t>
      </w:r>
      <w:r w:rsidR="008D2D7E">
        <w:t>preformas</w:t>
      </w:r>
      <w:r>
        <w:t xml:space="preserve"> y se encargará de la creación de las cotizaciones.</w:t>
      </w:r>
    </w:p>
    <w:p w14:paraId="045ED580" w14:textId="77777777" w:rsidR="00C0538A" w:rsidRDefault="00C0538A" w:rsidP="00C0538A">
      <w:r>
        <w:t xml:space="preserve">El objetivo primordial de </w:t>
      </w:r>
      <w:proofErr w:type="spellStart"/>
      <w:r>
        <w:t>Matrixero</w:t>
      </w:r>
      <w:proofErr w:type="spellEnd"/>
      <w:r>
        <w:t xml:space="preserve">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lastRenderedPageBreak/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7" w:name="_Toc466497742"/>
      <w:bookmarkStart w:id="8" w:name="_Toc39965388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7"/>
      <w:r w:rsidR="009360A3">
        <w:t>.</w:t>
      </w:r>
      <w:bookmarkEnd w:id="8"/>
    </w:p>
    <w:p w14:paraId="2DBDD324" w14:textId="73730AE8" w:rsidR="000966AB" w:rsidRDefault="000966AB" w:rsidP="0053312A"/>
    <w:p w14:paraId="563B47F0" w14:textId="463F14BA" w:rsidR="00C0538A" w:rsidRDefault="00C0538A" w:rsidP="00C0538A">
      <w:proofErr w:type="spellStart"/>
      <w:r>
        <w:t>Matrixero</w:t>
      </w:r>
      <w:proofErr w:type="spellEnd"/>
      <w:r>
        <w:t xml:space="preserve">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r w:rsidR="00DC6B1B">
        <w:t>Gestión</w:t>
      </w:r>
      <w:r>
        <w:t xml:space="preserve">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2BDEBD57" w:rsidR="00C0538A" w:rsidRDefault="00C0538A" w:rsidP="00C0538A">
      <w:r>
        <w:t xml:space="preserve">El </w:t>
      </w:r>
      <w:r w:rsidR="00DC6B1B">
        <w:t>módulo</w:t>
      </w:r>
      <w:r>
        <w:t xml:space="preserve">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 xml:space="preserve">El sistema no realiza cálculos de </w:t>
      </w:r>
      <w:proofErr w:type="spellStart"/>
      <w:r>
        <w:t>post-procesado</w:t>
      </w:r>
      <w:proofErr w:type="spellEnd"/>
      <w:r>
        <w:t>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9" w:name="_Toc39965389"/>
      <w:r w:rsidRPr="00623FBC">
        <w:t>Definiciones, Acrónimos, y Abreviacio</w:t>
      </w:r>
      <w:r>
        <w:t>nes.</w:t>
      </w:r>
      <w:bookmarkEnd w:id="9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lastRenderedPageBreak/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t>Producto</w:t>
      </w:r>
      <w:r>
        <w:t xml:space="preserve">: El producto es el resultado final del </w:t>
      </w:r>
      <w:proofErr w:type="spellStart"/>
      <w:r>
        <w:t>post-procesado</w:t>
      </w:r>
      <w:proofErr w:type="spellEnd"/>
      <w:r>
        <w:t xml:space="preserve">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0" w:name="_Toc39965390"/>
      <w:r w:rsidRPr="00830534">
        <w:t>Descripción de las personas participantes en el desarrollo del sistema de información y los usuarios (Roles)</w:t>
      </w:r>
      <w:bookmarkEnd w:id="10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1" w:name="_Toc39965391"/>
      <w:r w:rsidRPr="003B674C">
        <w:t xml:space="preserve">Resumen de </w:t>
      </w:r>
      <w:proofErr w:type="spellStart"/>
      <w:r w:rsidRPr="003B674C">
        <w:t>Stakeholders</w:t>
      </w:r>
      <w:proofErr w:type="spellEnd"/>
      <w:r>
        <w:t>.</w:t>
      </w:r>
      <w:bookmarkEnd w:id="11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3D51CB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2" w:name="_Toc39965392"/>
      <w:r w:rsidRPr="003B674C">
        <w:t>Resumen de Usuarios</w:t>
      </w:r>
      <w:r w:rsidR="002D7D0B">
        <w:t>.</w:t>
      </w:r>
      <w:bookmarkEnd w:id="12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BA7AF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3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3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4" w:name="_Toc39965393"/>
      <w:r w:rsidRPr="003D51CB">
        <w:t xml:space="preserve">Perfil de los </w:t>
      </w:r>
      <w:proofErr w:type="spellStart"/>
      <w:r w:rsidRPr="003D51CB">
        <w:t>Stakeholders</w:t>
      </w:r>
      <w:bookmarkEnd w:id="14"/>
      <w:proofErr w:type="spellEnd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7F480F">
        <w:tc>
          <w:tcPr>
            <w:tcW w:w="2263" w:type="dxa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7F480F">
        <w:tc>
          <w:tcPr>
            <w:tcW w:w="2263" w:type="dxa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7F480F">
        <w:tc>
          <w:tcPr>
            <w:tcW w:w="2263" w:type="dxa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proofErr w:type="gramStart"/>
            <w:r>
              <w:t>Sponsor</w:t>
            </w:r>
            <w:proofErr w:type="gramEnd"/>
          </w:p>
        </w:tc>
      </w:tr>
      <w:tr w:rsidR="004A3932" w14:paraId="55B95427" w14:textId="77777777" w:rsidTr="007F480F">
        <w:tc>
          <w:tcPr>
            <w:tcW w:w="2263" w:type="dxa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7F480F">
        <w:tc>
          <w:tcPr>
            <w:tcW w:w="2263" w:type="dxa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7F480F">
        <w:tc>
          <w:tcPr>
            <w:tcW w:w="2263" w:type="dxa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7F480F">
        <w:tc>
          <w:tcPr>
            <w:tcW w:w="2263" w:type="dxa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7F480F">
        <w:tc>
          <w:tcPr>
            <w:tcW w:w="2263" w:type="dxa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7F480F">
        <w:tc>
          <w:tcPr>
            <w:tcW w:w="2263" w:type="dxa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7F480F">
        <w:tc>
          <w:tcPr>
            <w:tcW w:w="2263" w:type="dxa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7F480F">
        <w:tc>
          <w:tcPr>
            <w:tcW w:w="2263" w:type="dxa"/>
          </w:tcPr>
          <w:p w14:paraId="22E2DF3F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7F480F">
        <w:tc>
          <w:tcPr>
            <w:tcW w:w="2263" w:type="dxa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7F480F">
        <w:tc>
          <w:tcPr>
            <w:tcW w:w="2263" w:type="dxa"/>
          </w:tcPr>
          <w:p w14:paraId="3F27C941" w14:textId="77777777" w:rsidR="004A3932" w:rsidRDefault="004A3932" w:rsidP="007F480F">
            <w:r>
              <w:lastRenderedPageBreak/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7F480F">
        <w:tc>
          <w:tcPr>
            <w:tcW w:w="2263" w:type="dxa"/>
          </w:tcPr>
          <w:p w14:paraId="66AD3439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7F480F">
        <w:tc>
          <w:tcPr>
            <w:tcW w:w="2263" w:type="dxa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7F480F">
        <w:tc>
          <w:tcPr>
            <w:tcW w:w="2263" w:type="dxa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7F480F">
        <w:tc>
          <w:tcPr>
            <w:tcW w:w="2263" w:type="dxa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7F480F">
        <w:tc>
          <w:tcPr>
            <w:tcW w:w="2263" w:type="dxa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7F480F">
        <w:tc>
          <w:tcPr>
            <w:tcW w:w="2263" w:type="dxa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7F480F">
        <w:tc>
          <w:tcPr>
            <w:tcW w:w="2263" w:type="dxa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7F480F">
        <w:tc>
          <w:tcPr>
            <w:tcW w:w="2263" w:type="dxa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7F480F">
        <w:tc>
          <w:tcPr>
            <w:tcW w:w="2263" w:type="dxa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7F480F">
        <w:tc>
          <w:tcPr>
            <w:tcW w:w="2263" w:type="dxa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7F480F">
        <w:tc>
          <w:tcPr>
            <w:tcW w:w="2263" w:type="dxa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7F480F">
        <w:tc>
          <w:tcPr>
            <w:tcW w:w="2263" w:type="dxa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7F480F">
        <w:tc>
          <w:tcPr>
            <w:tcW w:w="2263" w:type="dxa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7F480F">
        <w:tc>
          <w:tcPr>
            <w:tcW w:w="2263" w:type="dxa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7F480F">
        <w:tc>
          <w:tcPr>
            <w:tcW w:w="2263" w:type="dxa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7F480F">
        <w:tc>
          <w:tcPr>
            <w:tcW w:w="2263" w:type="dxa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7F480F">
        <w:tc>
          <w:tcPr>
            <w:tcW w:w="2263" w:type="dxa"/>
          </w:tcPr>
          <w:p w14:paraId="30053A97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7F480F">
        <w:tc>
          <w:tcPr>
            <w:tcW w:w="2263" w:type="dxa"/>
          </w:tcPr>
          <w:p w14:paraId="1C929152" w14:textId="77777777" w:rsidR="008D3F74" w:rsidRDefault="008D3F74" w:rsidP="007F480F">
            <w:r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7F480F">
        <w:tc>
          <w:tcPr>
            <w:tcW w:w="2263" w:type="dxa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7F480F">
        <w:tc>
          <w:tcPr>
            <w:tcW w:w="2263" w:type="dxa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7F480F">
        <w:tc>
          <w:tcPr>
            <w:tcW w:w="2263" w:type="dxa"/>
          </w:tcPr>
          <w:p w14:paraId="61D63983" w14:textId="77777777" w:rsidR="008D3F74" w:rsidRDefault="008D3F74" w:rsidP="007F480F">
            <w:r>
              <w:lastRenderedPageBreak/>
              <w:t>Criterio de Éxito</w:t>
            </w:r>
          </w:p>
        </w:tc>
        <w:tc>
          <w:tcPr>
            <w:tcW w:w="6799" w:type="dxa"/>
          </w:tcPr>
          <w:p w14:paraId="72694841" w14:textId="1AD2F575" w:rsidR="008D3F74" w:rsidRDefault="007F480F" w:rsidP="007F480F">
            <w:proofErr w:type="spellStart"/>
            <w:r>
              <w:t>Informacion</w:t>
            </w:r>
            <w:proofErr w:type="spellEnd"/>
            <w:r>
              <w:t xml:space="preserve"> vital para establecer los plazos de compras de insumos</w:t>
            </w:r>
          </w:p>
        </w:tc>
      </w:tr>
      <w:tr w:rsidR="008D3F74" w14:paraId="2B3CA1D8" w14:textId="77777777" w:rsidTr="007F480F">
        <w:tc>
          <w:tcPr>
            <w:tcW w:w="2263" w:type="dxa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7F480F">
        <w:tc>
          <w:tcPr>
            <w:tcW w:w="2263" w:type="dxa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7F480F">
        <w:tc>
          <w:tcPr>
            <w:tcW w:w="2263" w:type="dxa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7F480F">
        <w:tc>
          <w:tcPr>
            <w:tcW w:w="2263" w:type="dxa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7F480F">
        <w:tc>
          <w:tcPr>
            <w:tcW w:w="2263" w:type="dxa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7F480F">
        <w:tc>
          <w:tcPr>
            <w:tcW w:w="2263" w:type="dxa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7F480F">
        <w:tc>
          <w:tcPr>
            <w:tcW w:w="2263" w:type="dxa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7F480F">
        <w:tc>
          <w:tcPr>
            <w:tcW w:w="2263" w:type="dxa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7F480F">
        <w:tc>
          <w:tcPr>
            <w:tcW w:w="2263" w:type="dxa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7F480F">
        <w:tc>
          <w:tcPr>
            <w:tcW w:w="2263" w:type="dxa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7F480F">
        <w:tc>
          <w:tcPr>
            <w:tcW w:w="2263" w:type="dxa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7F480F">
        <w:tc>
          <w:tcPr>
            <w:tcW w:w="2263" w:type="dxa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7F480F">
        <w:tc>
          <w:tcPr>
            <w:tcW w:w="2263" w:type="dxa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7F480F">
        <w:tc>
          <w:tcPr>
            <w:tcW w:w="2263" w:type="dxa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bookmarkStart w:id="15" w:name="_Toc39965394"/>
      <w:r>
        <w:t>Cuadro de influencia</w:t>
      </w:r>
      <w:bookmarkEnd w:id="15"/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lastRenderedPageBreak/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/>
    <w:p w14:paraId="7F3CF74B" w14:textId="60593C70" w:rsidR="00A60108" w:rsidRDefault="00A60108" w:rsidP="00120D32">
      <w:pPr>
        <w:pStyle w:val="Heading2"/>
      </w:pPr>
      <w:bookmarkStart w:id="16" w:name="_Toc39965395"/>
      <w:r w:rsidRPr="00A60108">
        <w:t>Otros Requisitos</w:t>
      </w:r>
      <w:bookmarkEnd w:id="16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7" w:name="_Toc39965396"/>
      <w:r w:rsidRPr="00120D32">
        <w:t>Diagrama de clases parcial de todos los módulos implementado</w:t>
      </w:r>
      <w:bookmarkEnd w:id="17"/>
    </w:p>
    <w:p w14:paraId="406C4BEB" w14:textId="4022F4BA" w:rsidR="00A60108" w:rsidRDefault="00A60108" w:rsidP="007F480F"/>
    <w:p w14:paraId="18135BEA" w14:textId="171CD299" w:rsidR="006E0775" w:rsidRDefault="006E0775" w:rsidP="006E0775">
      <w:pPr>
        <w:pStyle w:val="Heading2"/>
      </w:pPr>
      <w:bookmarkStart w:id="18" w:name="_Toc39965397"/>
      <w:r w:rsidRPr="006E0775">
        <w:t>Modelo de datos</w:t>
      </w:r>
      <w:bookmarkEnd w:id="18"/>
    </w:p>
    <w:p w14:paraId="0A64D214" w14:textId="32482781" w:rsidR="00120D32" w:rsidRDefault="00120D32" w:rsidP="007F480F"/>
    <w:p w14:paraId="15204F84" w14:textId="77777777" w:rsidR="006E0775" w:rsidRDefault="006E0775" w:rsidP="007F480F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19" w:name="_Toc39965398"/>
      <w:r>
        <w:t>Procesos de Negocio</w:t>
      </w:r>
      <w:bookmarkEnd w:id="19"/>
    </w:p>
    <w:p w14:paraId="7ED6B548" w14:textId="7BEE7FB0" w:rsidR="00120D32" w:rsidRDefault="00120D32" w:rsidP="00120D32"/>
    <w:p w14:paraId="07A5755B" w14:textId="698F2BEC" w:rsidR="005616BE" w:rsidRDefault="005616BE" w:rsidP="005616BE">
      <w:pPr>
        <w:pStyle w:val="Heading2"/>
      </w:pPr>
      <w:bookmarkStart w:id="20" w:name="_Toc39965399"/>
      <w:r>
        <w:t>Listado de Casos de Uso</w:t>
      </w:r>
      <w:bookmarkEnd w:id="20"/>
    </w:p>
    <w:p w14:paraId="3494DE4B" w14:textId="4E20A9C1" w:rsidR="005616BE" w:rsidRDefault="005616BE" w:rsidP="0056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16BE" w14:paraId="64FBD018" w14:textId="77777777" w:rsidTr="005616BE">
        <w:tc>
          <w:tcPr>
            <w:tcW w:w="1271" w:type="dxa"/>
          </w:tcPr>
          <w:p w14:paraId="59517B00" w14:textId="6C28E97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25E889D1" w14:textId="37F87D9E" w:rsidR="005616BE" w:rsidRDefault="005616BE" w:rsidP="005616BE">
            <w:r w:rsidRPr="005616BE">
              <w:t>CUN001 – Crear Cotización</w:t>
            </w:r>
          </w:p>
        </w:tc>
      </w:tr>
      <w:tr w:rsidR="005616BE" w14:paraId="26C57706" w14:textId="77777777" w:rsidTr="005616BE">
        <w:tc>
          <w:tcPr>
            <w:tcW w:w="1271" w:type="dxa"/>
          </w:tcPr>
          <w:p w14:paraId="2B6B1943" w14:textId="4928469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6B4F26F" w14:textId="01ED4D33" w:rsidR="005616BE" w:rsidRDefault="005616BE" w:rsidP="005616BE">
            <w:r w:rsidRPr="00C946D4">
              <w:t>Permite al usuario crear u</w:t>
            </w:r>
            <w:r>
              <w:t>na cotización</w:t>
            </w:r>
            <w:r w:rsidR="000C3D6E">
              <w:t xml:space="preserve"> con información basada </w:t>
            </w:r>
            <w:r>
              <w:t>en estadísticas provenientes de</w:t>
            </w:r>
            <w:r w:rsidR="000C3D6E">
              <w:t>l área</w:t>
            </w:r>
            <w:r>
              <w:t xml:space="preserve"> Producción.</w:t>
            </w:r>
          </w:p>
        </w:tc>
      </w:tr>
      <w:tr w:rsidR="005616BE" w14:paraId="6289880B" w14:textId="77777777" w:rsidTr="005616BE">
        <w:tc>
          <w:tcPr>
            <w:tcW w:w="1271" w:type="dxa"/>
          </w:tcPr>
          <w:p w14:paraId="0073EDD6" w14:textId="1913A2A6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A77D73F" w14:textId="1B86E4EA" w:rsidR="005616BE" w:rsidRDefault="000C3D6E" w:rsidP="005616BE">
            <w:bookmarkStart w:id="21" w:name="_Toc39318432"/>
            <w:r>
              <w:t>CUN002 – Aprobación de cotización</w:t>
            </w:r>
            <w:bookmarkEnd w:id="21"/>
          </w:p>
        </w:tc>
      </w:tr>
      <w:tr w:rsidR="005616BE" w14:paraId="55CD2227" w14:textId="77777777" w:rsidTr="005616BE">
        <w:tc>
          <w:tcPr>
            <w:tcW w:w="1271" w:type="dxa"/>
          </w:tcPr>
          <w:p w14:paraId="5134F2A0" w14:textId="2153793F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74CBBCA" w14:textId="460C889E" w:rsidR="005616BE" w:rsidRDefault="000C3D6E" w:rsidP="005616BE">
            <w:r>
              <w:t>Permite al usuario aprobar una cotización existente y es el disparador para la creación de una OT.</w:t>
            </w:r>
          </w:p>
        </w:tc>
      </w:tr>
      <w:tr w:rsidR="005616BE" w14:paraId="76D7CA89" w14:textId="77777777" w:rsidTr="005616BE">
        <w:tc>
          <w:tcPr>
            <w:tcW w:w="1271" w:type="dxa"/>
          </w:tcPr>
          <w:p w14:paraId="39A4100E" w14:textId="274573D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608B36A" w14:textId="5D9CD481" w:rsidR="005616BE" w:rsidRDefault="000C3D6E" w:rsidP="005616BE">
            <w:bookmarkStart w:id="22" w:name="_Toc39318433"/>
            <w:r>
              <w:t>CUN003 – Alta OT</w:t>
            </w:r>
            <w:bookmarkEnd w:id="22"/>
          </w:p>
        </w:tc>
      </w:tr>
      <w:tr w:rsidR="005616BE" w14:paraId="2400678C" w14:textId="77777777" w:rsidTr="005616BE">
        <w:tc>
          <w:tcPr>
            <w:tcW w:w="1271" w:type="dxa"/>
          </w:tcPr>
          <w:p w14:paraId="4F81F297" w14:textId="2E7A1869" w:rsidR="005616BE" w:rsidRDefault="005616BE" w:rsidP="005616BE">
            <w:r>
              <w:lastRenderedPageBreak/>
              <w:t>Objetivo</w:t>
            </w:r>
          </w:p>
        </w:tc>
        <w:tc>
          <w:tcPr>
            <w:tcW w:w="7791" w:type="dxa"/>
          </w:tcPr>
          <w:p w14:paraId="47445868" w14:textId="6A93E4E9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cargar la información</w:t>
            </w:r>
            <w:r w:rsidR="00AD7F9A">
              <w:t xml:space="preserve"> proveniente</w:t>
            </w:r>
            <w:r>
              <w:t xml:space="preserve"> por parte del equipo de ingeniería a la OT emitida por </w:t>
            </w:r>
            <w:r w:rsidR="00AD7F9A">
              <w:t>el área de C</w:t>
            </w:r>
            <w:r>
              <w:t>omercial.</w:t>
            </w:r>
          </w:p>
        </w:tc>
      </w:tr>
      <w:tr w:rsidR="005616BE" w14:paraId="33E42981" w14:textId="77777777" w:rsidTr="005616BE">
        <w:tc>
          <w:tcPr>
            <w:tcW w:w="1271" w:type="dxa"/>
          </w:tcPr>
          <w:p w14:paraId="3E913090" w14:textId="504EE2CD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300E1D2" w14:textId="28DA5C69" w:rsidR="005616BE" w:rsidRDefault="000C3D6E" w:rsidP="005616BE">
            <w:bookmarkStart w:id="23" w:name="_Toc39318434"/>
            <w:r>
              <w:t>CUN004 – Planificación de OT</w:t>
            </w:r>
            <w:bookmarkEnd w:id="23"/>
          </w:p>
        </w:tc>
      </w:tr>
      <w:tr w:rsidR="005616BE" w14:paraId="1294969F" w14:textId="77777777" w:rsidTr="005616BE">
        <w:tc>
          <w:tcPr>
            <w:tcW w:w="1271" w:type="dxa"/>
          </w:tcPr>
          <w:p w14:paraId="53190923" w14:textId="7D5FA62A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280644D" w14:textId="42C3AA61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planificar cuando comienza el mecanizado de una pieza</w:t>
            </w:r>
            <w:r w:rsidR="00AD7F9A">
              <w:t xml:space="preserve"> en función a recomendación de fechas sugeridas por el sistema</w:t>
            </w:r>
            <w:r>
              <w:t>.</w:t>
            </w:r>
          </w:p>
        </w:tc>
      </w:tr>
      <w:tr w:rsidR="005616BE" w14:paraId="30ED2114" w14:textId="77777777" w:rsidTr="005616BE">
        <w:tc>
          <w:tcPr>
            <w:tcW w:w="1271" w:type="dxa"/>
          </w:tcPr>
          <w:p w14:paraId="37E90EDD" w14:textId="58CCE0F1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02EBF39B" w14:textId="112DF70D" w:rsidR="005616BE" w:rsidRDefault="000C3D6E" w:rsidP="005616BE">
            <w:bookmarkStart w:id="24" w:name="_Toc39318435"/>
            <w:r>
              <w:t>CUN005 – Actualizar grado de avance</w:t>
            </w:r>
            <w:bookmarkEnd w:id="24"/>
          </w:p>
        </w:tc>
      </w:tr>
      <w:tr w:rsidR="005616BE" w14:paraId="7D9734E8" w14:textId="77777777" w:rsidTr="005616BE">
        <w:tc>
          <w:tcPr>
            <w:tcW w:w="1271" w:type="dxa"/>
          </w:tcPr>
          <w:p w14:paraId="25C48535" w14:textId="46DE5D8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370A68" w14:textId="1D53DEE7" w:rsidR="005616BE" w:rsidRDefault="000C3D6E" w:rsidP="005616BE">
            <w:r>
              <w:t>Permite al usuario actualizar el avance del estado de la Preforma</w:t>
            </w:r>
            <w:r w:rsidR="00AD7F9A">
              <w:t xml:space="preserve"> mediante la carga de horas de ejecución de las diversas tareas</w:t>
            </w:r>
            <w:r>
              <w:t>.</w:t>
            </w:r>
          </w:p>
        </w:tc>
      </w:tr>
      <w:tr w:rsidR="005616BE" w14:paraId="583572AB" w14:textId="77777777" w:rsidTr="005616BE">
        <w:tc>
          <w:tcPr>
            <w:tcW w:w="1271" w:type="dxa"/>
          </w:tcPr>
          <w:p w14:paraId="71884401" w14:textId="3C19BAE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3A5BC4C" w14:textId="2FFB76C0" w:rsidR="005616BE" w:rsidRDefault="000C3D6E" w:rsidP="005616BE">
            <w:bookmarkStart w:id="25" w:name="_Toc39318436"/>
            <w:r>
              <w:t>CUN006 – Planificación mantenimiento Maquina</w:t>
            </w:r>
            <w:bookmarkEnd w:id="25"/>
          </w:p>
        </w:tc>
      </w:tr>
      <w:tr w:rsidR="005616BE" w14:paraId="5BD19C41" w14:textId="77777777" w:rsidTr="005616BE">
        <w:tc>
          <w:tcPr>
            <w:tcW w:w="1271" w:type="dxa"/>
          </w:tcPr>
          <w:p w14:paraId="7B070D16" w14:textId="42245DA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588E07E4" w14:textId="1193A5D5" w:rsidR="005616BE" w:rsidRDefault="000C3D6E" w:rsidP="005616BE">
            <w:r>
              <w:t>Permite al usuario saber cuándo una maquina cumple la cantidad de horas funcionando para planificar su parada de mantenimiento.</w:t>
            </w:r>
            <w:r w:rsidR="00AD7F9A">
              <w:t xml:space="preserve"> El sistema recomienda fechas para planificar su parada y ser predecible en la planificación.</w:t>
            </w:r>
          </w:p>
        </w:tc>
      </w:tr>
      <w:tr w:rsidR="005616BE" w14:paraId="70C04A43" w14:textId="77777777" w:rsidTr="005616BE">
        <w:tc>
          <w:tcPr>
            <w:tcW w:w="1271" w:type="dxa"/>
          </w:tcPr>
          <w:p w14:paraId="1BBB3C3C" w14:textId="33242CD2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9028549" w14:textId="584526D7" w:rsidR="005616BE" w:rsidRDefault="000C3D6E" w:rsidP="000C3D6E">
            <w:bookmarkStart w:id="26" w:name="_Toc39318437"/>
            <w:r>
              <w:t>CUN051 – Informe de Cotizaciones</w:t>
            </w:r>
            <w:bookmarkEnd w:id="26"/>
          </w:p>
        </w:tc>
      </w:tr>
      <w:tr w:rsidR="005616BE" w14:paraId="0D7AA9D2" w14:textId="77777777" w:rsidTr="005616BE">
        <w:tc>
          <w:tcPr>
            <w:tcW w:w="1271" w:type="dxa"/>
          </w:tcPr>
          <w:p w14:paraId="3880DF68" w14:textId="0DD84930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3076356" w14:textId="474483B9" w:rsidR="005616BE" w:rsidRDefault="00AD7F9A" w:rsidP="005616BE">
            <w:r>
              <w:t xml:space="preserve">Permite al usuario obtener </w:t>
            </w:r>
            <w:r w:rsidR="000C3D6E">
              <w:t>un listado de las cotizaciones y sus estados.</w:t>
            </w:r>
          </w:p>
        </w:tc>
      </w:tr>
      <w:tr w:rsidR="005616BE" w14:paraId="0AF3940B" w14:textId="77777777" w:rsidTr="005616BE">
        <w:tc>
          <w:tcPr>
            <w:tcW w:w="1271" w:type="dxa"/>
          </w:tcPr>
          <w:p w14:paraId="264EDF9D" w14:textId="590D45BB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3AE554D0" w14:textId="15C8974C" w:rsidR="005616BE" w:rsidRDefault="000C3D6E" w:rsidP="005616BE">
            <w:bookmarkStart w:id="27" w:name="_Toc39318438"/>
            <w:r>
              <w:t>CUN052 – Informe de OT</w:t>
            </w:r>
            <w:bookmarkEnd w:id="27"/>
          </w:p>
        </w:tc>
      </w:tr>
      <w:tr w:rsidR="005616BE" w14:paraId="0F66DBFC" w14:textId="77777777" w:rsidTr="005616BE">
        <w:tc>
          <w:tcPr>
            <w:tcW w:w="1271" w:type="dxa"/>
          </w:tcPr>
          <w:p w14:paraId="0618C54B" w14:textId="6D38EF46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55889D" w14:textId="37E1E0AC" w:rsidR="005616BE" w:rsidRDefault="00AD7F9A" w:rsidP="005616BE">
            <w:r>
              <w:t xml:space="preserve">Permite al usuario obtener </w:t>
            </w:r>
            <w:r w:rsidR="000C3D6E">
              <w:t>un listado de OT con sus estados y grados de avance</w:t>
            </w:r>
          </w:p>
        </w:tc>
      </w:tr>
      <w:tr w:rsidR="005616BE" w14:paraId="293DD8AE" w14:textId="77777777" w:rsidTr="005616BE">
        <w:tc>
          <w:tcPr>
            <w:tcW w:w="1271" w:type="dxa"/>
          </w:tcPr>
          <w:p w14:paraId="0384D1CC" w14:textId="1713AAA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143AC" w14:textId="120D8613" w:rsidR="005616BE" w:rsidRDefault="000C3D6E" w:rsidP="005616BE">
            <w:r w:rsidRPr="000C3D6E">
              <w:t>CUN053 – Informe de Ventas</w:t>
            </w:r>
          </w:p>
        </w:tc>
      </w:tr>
      <w:tr w:rsidR="005616BE" w14:paraId="3AF5C9A3" w14:textId="77777777" w:rsidTr="005616BE">
        <w:tc>
          <w:tcPr>
            <w:tcW w:w="1271" w:type="dxa"/>
          </w:tcPr>
          <w:p w14:paraId="2440C7E5" w14:textId="6886F71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64415F66" w14:textId="2963B15F" w:rsidR="005616BE" w:rsidRDefault="00AD7F9A" w:rsidP="005616BE">
            <w:r>
              <w:t xml:space="preserve">Permite al usuario obtener </w:t>
            </w:r>
            <w:r w:rsidR="000C3D6E" w:rsidRPr="000C3D6E">
              <w:t xml:space="preserve">un </w:t>
            </w:r>
            <w:r>
              <w:t>listado con</w:t>
            </w:r>
            <w:r w:rsidR="000C3D6E" w:rsidRPr="000C3D6E">
              <w:t xml:space="preserve"> estadísticas de cotizaciones en función </w:t>
            </w:r>
            <w:r>
              <w:t>de</w:t>
            </w:r>
            <w:r w:rsidR="000C3D6E" w:rsidRPr="000C3D6E">
              <w:t xml:space="preserve"> los Clientes (el que más cotiza; el que más aprueba; el que más tiempo maquina insume; el que más dinero genera)</w:t>
            </w:r>
            <w:r w:rsidR="000C3D6E">
              <w:t>.</w:t>
            </w:r>
          </w:p>
        </w:tc>
      </w:tr>
      <w:tr w:rsidR="005616BE" w14:paraId="7C111F3C" w14:textId="77777777" w:rsidTr="005616BE">
        <w:tc>
          <w:tcPr>
            <w:tcW w:w="1271" w:type="dxa"/>
          </w:tcPr>
          <w:p w14:paraId="4AAAE743" w14:textId="42B3D09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6C285" w14:textId="3E303B6B" w:rsidR="005616BE" w:rsidRDefault="000C3D6E" w:rsidP="005616BE">
            <w:bookmarkStart w:id="28" w:name="_Toc39318440"/>
            <w:r>
              <w:t xml:space="preserve">CUN054 – Informe comparativas de Ventas </w:t>
            </w:r>
            <w:bookmarkEnd w:id="28"/>
          </w:p>
        </w:tc>
      </w:tr>
      <w:tr w:rsidR="005616BE" w14:paraId="6F17CCBD" w14:textId="77777777" w:rsidTr="005616BE">
        <w:tc>
          <w:tcPr>
            <w:tcW w:w="1271" w:type="dxa"/>
          </w:tcPr>
          <w:p w14:paraId="3F286889" w14:textId="07565F38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C3F2FC2" w14:textId="11992574" w:rsidR="005616BE" w:rsidRDefault="000C3D6E" w:rsidP="005616BE">
            <w:r>
              <w:t>Muestra las diferencias promedio entre lo que se cotiza y lo que se produce.</w:t>
            </w:r>
          </w:p>
        </w:tc>
      </w:tr>
      <w:tr w:rsidR="000C3D6E" w14:paraId="785A3842" w14:textId="77777777" w:rsidTr="005616BE">
        <w:tc>
          <w:tcPr>
            <w:tcW w:w="1271" w:type="dxa"/>
          </w:tcPr>
          <w:p w14:paraId="63020E98" w14:textId="798BB70D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0F6D51A" w14:textId="0271668C" w:rsidR="000C3D6E" w:rsidRDefault="000C3D6E" w:rsidP="000C3D6E">
            <w:bookmarkStart w:id="29" w:name="_Toc39318441"/>
            <w:r>
              <w:t>CUN055 – Informe de Productividad de las Maquinas</w:t>
            </w:r>
            <w:bookmarkEnd w:id="29"/>
          </w:p>
        </w:tc>
      </w:tr>
      <w:tr w:rsidR="000C3D6E" w14:paraId="4F57164B" w14:textId="77777777" w:rsidTr="005616BE">
        <w:tc>
          <w:tcPr>
            <w:tcW w:w="1271" w:type="dxa"/>
          </w:tcPr>
          <w:p w14:paraId="4668DC1C" w14:textId="7FFA5F89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FD0FBC2" w14:textId="28C77776" w:rsidR="000C3D6E" w:rsidRDefault="000C3D6E" w:rsidP="000C3D6E">
            <w:r>
              <w:t>Muestra un detalle entre el tiempo productivo y el tiempo ocioso de las Maquinas.</w:t>
            </w:r>
          </w:p>
        </w:tc>
      </w:tr>
      <w:tr w:rsidR="000C3D6E" w14:paraId="6FDDB1A5" w14:textId="77777777" w:rsidTr="005616BE">
        <w:tc>
          <w:tcPr>
            <w:tcW w:w="1271" w:type="dxa"/>
          </w:tcPr>
          <w:p w14:paraId="1AD44C31" w14:textId="0EC6269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5D7BC266" w14:textId="588FB113" w:rsidR="000C3D6E" w:rsidRDefault="000C3D6E" w:rsidP="000C3D6E">
            <w:bookmarkStart w:id="30" w:name="_Toc39318442"/>
            <w:r w:rsidRPr="009C745E">
              <w:t>CUN101 – ABM Maquinas</w:t>
            </w:r>
            <w:bookmarkEnd w:id="30"/>
          </w:p>
        </w:tc>
      </w:tr>
      <w:tr w:rsidR="000C3D6E" w14:paraId="6B01D596" w14:textId="77777777" w:rsidTr="005616BE">
        <w:tc>
          <w:tcPr>
            <w:tcW w:w="1271" w:type="dxa"/>
          </w:tcPr>
          <w:p w14:paraId="4DF75AA0" w14:textId="62C23AF3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255C8FB5" w14:textId="6E929137" w:rsidR="000C3D6E" w:rsidRDefault="00A712BD" w:rsidP="000C3D6E">
            <w:r>
              <w:t>Permite al usuario realizar operaciones ABM del tipo Maquinas</w:t>
            </w:r>
          </w:p>
        </w:tc>
      </w:tr>
      <w:tr w:rsidR="000C3D6E" w14:paraId="583AE14B" w14:textId="77777777" w:rsidTr="005616BE">
        <w:tc>
          <w:tcPr>
            <w:tcW w:w="1271" w:type="dxa"/>
          </w:tcPr>
          <w:p w14:paraId="6B00C0E6" w14:textId="32781A9C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6F53690" w14:textId="0A5DA483" w:rsidR="000C3D6E" w:rsidRDefault="000C3D6E" w:rsidP="000C3D6E">
            <w:bookmarkStart w:id="31" w:name="_Toc39318443"/>
            <w:r w:rsidRPr="009C745E">
              <w:t>CUN102 – ABM Herramientas</w:t>
            </w:r>
            <w:bookmarkEnd w:id="31"/>
          </w:p>
        </w:tc>
      </w:tr>
      <w:tr w:rsidR="000C3D6E" w14:paraId="420DA9E3" w14:textId="77777777" w:rsidTr="005616BE">
        <w:tc>
          <w:tcPr>
            <w:tcW w:w="1271" w:type="dxa"/>
          </w:tcPr>
          <w:p w14:paraId="3BDFF70C" w14:textId="44A19595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1A156699" w14:textId="5D4F2D7D" w:rsidR="000C3D6E" w:rsidRDefault="00A712BD" w:rsidP="000C3D6E">
            <w:r>
              <w:t>Permite al usuario realizar operaciones ABM del tipo Herramientas</w:t>
            </w:r>
          </w:p>
        </w:tc>
      </w:tr>
      <w:tr w:rsidR="000C3D6E" w14:paraId="65B60802" w14:textId="77777777" w:rsidTr="005616BE">
        <w:tc>
          <w:tcPr>
            <w:tcW w:w="1271" w:type="dxa"/>
          </w:tcPr>
          <w:p w14:paraId="645E8C85" w14:textId="7CADE363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A41B47E" w14:textId="62F2DDE6" w:rsidR="000C3D6E" w:rsidRPr="000C3D6E" w:rsidRDefault="000C3D6E" w:rsidP="000C3D6E">
            <w:pPr>
              <w:rPr>
                <w:lang w:val="pt-BR"/>
              </w:rPr>
            </w:pPr>
            <w:bookmarkStart w:id="32" w:name="_Toc39318444"/>
            <w:r>
              <w:rPr>
                <w:lang w:val="pt-BR"/>
              </w:rPr>
              <w:t xml:space="preserve">CUN103 – ABM </w:t>
            </w:r>
            <w:proofErr w:type="spellStart"/>
            <w:r>
              <w:rPr>
                <w:lang w:val="pt-BR"/>
              </w:rPr>
              <w:t>Materiales</w:t>
            </w:r>
            <w:bookmarkEnd w:id="32"/>
            <w:proofErr w:type="spellEnd"/>
          </w:p>
        </w:tc>
      </w:tr>
      <w:tr w:rsidR="000C3D6E" w14:paraId="58D6BE5B" w14:textId="77777777" w:rsidTr="005616BE">
        <w:tc>
          <w:tcPr>
            <w:tcW w:w="1271" w:type="dxa"/>
          </w:tcPr>
          <w:p w14:paraId="2E87F4CB" w14:textId="35F93531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0C6E1F2" w14:textId="77DD5127" w:rsidR="000C3D6E" w:rsidRDefault="00A712BD" w:rsidP="000C3D6E">
            <w:r>
              <w:t>Permite al usuario realizar operaciones ABM del tipo Materiales</w:t>
            </w:r>
          </w:p>
        </w:tc>
      </w:tr>
      <w:tr w:rsidR="000C3D6E" w14:paraId="25DFDC4C" w14:textId="77777777" w:rsidTr="005616BE">
        <w:tc>
          <w:tcPr>
            <w:tcW w:w="1271" w:type="dxa"/>
          </w:tcPr>
          <w:p w14:paraId="08A5455B" w14:textId="347A65C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7626C41" w14:textId="5E8CBE93" w:rsidR="000C3D6E" w:rsidRPr="000C3D6E" w:rsidRDefault="000C3D6E" w:rsidP="000C3D6E">
            <w:pPr>
              <w:rPr>
                <w:lang w:val="pt-BR"/>
              </w:rPr>
            </w:pPr>
            <w:bookmarkStart w:id="33" w:name="_Toc39318445"/>
            <w:r>
              <w:rPr>
                <w:lang w:val="pt-BR"/>
              </w:rPr>
              <w:t>CUN104 – ABM Operários</w:t>
            </w:r>
            <w:bookmarkEnd w:id="33"/>
          </w:p>
        </w:tc>
      </w:tr>
      <w:tr w:rsidR="000C3D6E" w14:paraId="67BE0337" w14:textId="77777777" w:rsidTr="005616BE">
        <w:tc>
          <w:tcPr>
            <w:tcW w:w="1271" w:type="dxa"/>
          </w:tcPr>
          <w:p w14:paraId="03D4473E" w14:textId="569E657E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01BDC1BC" w14:textId="770F1E64" w:rsidR="000C3D6E" w:rsidRDefault="00A712BD" w:rsidP="000C3D6E">
            <w:r>
              <w:t>Permite al usuario realizar operaciones ABM del tipo Operarios</w:t>
            </w:r>
          </w:p>
        </w:tc>
      </w:tr>
      <w:tr w:rsidR="000C3D6E" w:rsidRPr="00A157EC" w14:paraId="0EEEB316" w14:textId="77777777" w:rsidTr="005616BE">
        <w:tc>
          <w:tcPr>
            <w:tcW w:w="1271" w:type="dxa"/>
          </w:tcPr>
          <w:p w14:paraId="3F76D685" w14:textId="56333F90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D108C99" w14:textId="68A9B29D" w:rsidR="000C3D6E" w:rsidRPr="000C3D6E" w:rsidRDefault="000C3D6E" w:rsidP="000C3D6E">
            <w:pPr>
              <w:rPr>
                <w:lang w:val="pt-BR"/>
              </w:rPr>
            </w:pPr>
            <w:bookmarkStart w:id="34" w:name="_Toc39318446"/>
            <w:r>
              <w:rPr>
                <w:lang w:val="pt-BR"/>
              </w:rPr>
              <w:t xml:space="preserve">CUN105 – Alta de dias </w:t>
            </w:r>
            <w:r w:rsidR="00A712BD">
              <w:rPr>
                <w:lang w:val="pt-BR"/>
              </w:rPr>
              <w:t>inativos</w:t>
            </w:r>
            <w:r>
              <w:rPr>
                <w:lang w:val="pt-BR"/>
              </w:rPr>
              <w:t xml:space="preserve"> operários</w:t>
            </w:r>
            <w:bookmarkEnd w:id="34"/>
          </w:p>
        </w:tc>
      </w:tr>
      <w:tr w:rsidR="000C3D6E" w14:paraId="3F290B9E" w14:textId="77777777" w:rsidTr="005616BE">
        <w:tc>
          <w:tcPr>
            <w:tcW w:w="1271" w:type="dxa"/>
          </w:tcPr>
          <w:p w14:paraId="653D21A3" w14:textId="071A6BFB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75404F24" w14:textId="48AB2D5C" w:rsidR="000C3D6E" w:rsidRDefault="00A712BD" w:rsidP="000C3D6E">
            <w:r>
              <w:t>Permite al usuario realizar operaciones ABM del tipo Ausencias (L</w:t>
            </w:r>
            <w:r w:rsidR="000C3D6E" w:rsidRPr="004245E0">
              <w:t xml:space="preserve">icencias/ </w:t>
            </w:r>
            <w:r>
              <w:t>E</w:t>
            </w:r>
            <w:r w:rsidR="000C3D6E" w:rsidRPr="004245E0">
              <w:t>nfermedad/</w:t>
            </w:r>
            <w:r>
              <w:t xml:space="preserve"> V</w:t>
            </w:r>
            <w:r w:rsidR="000C3D6E" w:rsidRPr="004245E0">
              <w:t>a</w:t>
            </w:r>
            <w:r w:rsidR="000C3D6E">
              <w:t>caciones</w:t>
            </w:r>
            <w:r>
              <w:t>)</w:t>
            </w:r>
          </w:p>
        </w:tc>
      </w:tr>
      <w:tr w:rsidR="000C3D6E" w14:paraId="28AE425C" w14:textId="77777777" w:rsidTr="005616BE">
        <w:tc>
          <w:tcPr>
            <w:tcW w:w="1271" w:type="dxa"/>
          </w:tcPr>
          <w:p w14:paraId="6D080223" w14:textId="1BAD288B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746F83E" w14:textId="73B1A621" w:rsidR="000C3D6E" w:rsidRDefault="000C3D6E" w:rsidP="000C3D6E">
            <w:r>
              <w:t>CUN106 – ABM Costos</w:t>
            </w:r>
          </w:p>
        </w:tc>
      </w:tr>
      <w:tr w:rsidR="000C3D6E" w14:paraId="186BFB81" w14:textId="77777777" w:rsidTr="005616BE">
        <w:tc>
          <w:tcPr>
            <w:tcW w:w="1271" w:type="dxa"/>
          </w:tcPr>
          <w:p w14:paraId="70324EED" w14:textId="5CF9245A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550ABFC6" w14:textId="56031CC2" w:rsidR="000C3D6E" w:rsidRDefault="00A712BD" w:rsidP="000C3D6E">
            <w:r>
              <w:t>Permite al usuario realizar operaciones ABM del tipo Costos de la empresa.</w:t>
            </w:r>
          </w:p>
        </w:tc>
      </w:tr>
    </w:tbl>
    <w:p w14:paraId="561D2807" w14:textId="77777777" w:rsidR="005616BE" w:rsidRPr="005616BE" w:rsidRDefault="005616BE" w:rsidP="005616BE"/>
    <w:p w14:paraId="1DB413D5" w14:textId="206993DE" w:rsidR="00120D32" w:rsidRDefault="00120D32" w:rsidP="00120D32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35" w:name="_Toc39965400"/>
      <w:r w:rsidRPr="00120D32">
        <w:t>Documentos de aspectos técnicos que provee el sistema de información</w:t>
      </w:r>
      <w:bookmarkEnd w:id="35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36" w:name="_Toc39965401"/>
      <w:r w:rsidRPr="001D0174">
        <w:t>Arquitectura Base</w:t>
      </w:r>
      <w:bookmarkEnd w:id="36"/>
    </w:p>
    <w:p w14:paraId="63DC29E1" w14:textId="09F25024" w:rsidR="001D0174" w:rsidRDefault="001D0174" w:rsidP="00120D32"/>
    <w:p w14:paraId="2FF91E97" w14:textId="766E7106" w:rsidR="00DC6B1B" w:rsidRDefault="00DC6B1B" w:rsidP="00DC6B1B">
      <w:pPr>
        <w:pStyle w:val="Heading3"/>
      </w:pPr>
      <w:r>
        <w:t>Diagrama de Componentes</w:t>
      </w:r>
    </w:p>
    <w:p w14:paraId="05F2FB7A" w14:textId="77777777" w:rsidR="00DC6B1B" w:rsidRPr="00DC6B1B" w:rsidRDefault="00DC6B1B" w:rsidP="00DC6B1B"/>
    <w:p w14:paraId="0798603B" w14:textId="27C9CDAE" w:rsidR="00C40041" w:rsidRDefault="00C40041" w:rsidP="00120D32">
      <w:r>
        <w:rPr>
          <w:noProof/>
        </w:rPr>
        <w:drawing>
          <wp:inline distT="0" distB="0" distL="0" distR="0" wp14:anchorId="03E460BC" wp14:editId="18732635">
            <wp:extent cx="4468160" cy="4733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17D" w14:textId="77777777" w:rsidR="00C40041" w:rsidRDefault="00C40041" w:rsidP="00120D32">
      <w:bookmarkStart w:id="37" w:name="_GoBack"/>
      <w:bookmarkEnd w:id="37"/>
    </w:p>
    <w:p w14:paraId="5402F8F2" w14:textId="1089C553" w:rsidR="001D0174" w:rsidRDefault="001D0174" w:rsidP="001D0174">
      <w:pPr>
        <w:pStyle w:val="Heading2"/>
      </w:pPr>
      <w:bookmarkStart w:id="38" w:name="_Toc39965402"/>
      <w:r w:rsidRPr="001D0174">
        <w:t xml:space="preserve">Gestión de Log In / Log </w:t>
      </w:r>
      <w:proofErr w:type="spellStart"/>
      <w:r w:rsidRPr="001D0174">
        <w:t>Out</w:t>
      </w:r>
      <w:proofErr w:type="spellEnd"/>
      <w:r w:rsidRPr="001D0174">
        <w:t xml:space="preserve"> del Sistema</w:t>
      </w:r>
      <w:bookmarkEnd w:id="38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39" w:name="_Toc39965403"/>
      <w:r>
        <w:lastRenderedPageBreak/>
        <w:t>Historial de revisiones</w:t>
      </w:r>
      <w:bookmarkEnd w:id="39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C3353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000000" w:fill="C0C0C0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5C2D7F10" w:rsidR="00B5773F" w:rsidRDefault="00C3353D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40" w:name="_Toc39965404"/>
      <w:r w:rsidRPr="00B5773F">
        <w:t>Descripción analítica del Caso de Uso</w:t>
      </w:r>
      <w:bookmarkEnd w:id="40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10F73" w:rsidRPr="00847183" w14:paraId="76C09B65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910F73" w:rsidRPr="00847183" w14:paraId="50253DA8" w14:textId="77777777" w:rsidTr="00910F73">
        <w:tc>
          <w:tcPr>
            <w:tcW w:w="2405" w:type="dxa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910F73">
        <w:tc>
          <w:tcPr>
            <w:tcW w:w="2405" w:type="dxa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910F73">
        <w:tc>
          <w:tcPr>
            <w:tcW w:w="2405" w:type="dxa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910F73">
        <w:tc>
          <w:tcPr>
            <w:tcW w:w="2405" w:type="dxa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910F73">
        <w:tc>
          <w:tcPr>
            <w:tcW w:w="2405" w:type="dxa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C0538A">
        <w:tc>
          <w:tcPr>
            <w:tcW w:w="9062" w:type="dxa"/>
            <w:gridSpan w:val="2"/>
          </w:tcPr>
          <w:p w14:paraId="78F25F51" w14:textId="749327C0" w:rsidR="007B31B0" w:rsidRPr="00847183" w:rsidRDefault="007B31B0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D00D3" w:rsidRPr="00847183" w14:paraId="6573BC75" w14:textId="77777777" w:rsidTr="00C0538A">
        <w:tc>
          <w:tcPr>
            <w:tcW w:w="9062" w:type="dxa"/>
            <w:gridSpan w:val="2"/>
          </w:tcPr>
          <w:p w14:paraId="76347329" w14:textId="279C5F43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usuario ingresa su nombre de usuario, contraseña y presiona aceptar.</w:t>
            </w:r>
          </w:p>
          <w:p w14:paraId="5532EABF" w14:textId="34FF4F21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valida el formato y tipo de los datos ingresados.</w:t>
            </w:r>
          </w:p>
          <w:p w14:paraId="1D648F29" w14:textId="418B6AE6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busca al usuario en su Base de Datos.</w:t>
            </w:r>
          </w:p>
          <w:p w14:paraId="35D4CF58" w14:textId="1C90BF1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encripta la contraseña con el algoritmo de encriptación MD5 y valida la contraseña.</w:t>
            </w:r>
          </w:p>
          <w:p w14:paraId="40232654" w14:textId="77FF9E68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los permisos del usuario.</w:t>
            </w:r>
          </w:p>
          <w:p w14:paraId="1F8249AC" w14:textId="246CFFCF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el idioma del usuario.</w:t>
            </w:r>
          </w:p>
          <w:p w14:paraId="64510733" w14:textId="049E5DC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registra el suceso en bitácora.</w:t>
            </w:r>
          </w:p>
          <w:p w14:paraId="34601789" w14:textId="4A8049E6" w:rsidR="006D00D3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habilita los menús para los que el usuario tiene permisos en el idioma configurado para ese usuario o el idioma default.</w:t>
            </w:r>
          </w:p>
        </w:tc>
      </w:tr>
      <w:tr w:rsidR="007B31B0" w:rsidRPr="00847183" w14:paraId="54789D64" w14:textId="77777777" w:rsidTr="00C0538A">
        <w:tc>
          <w:tcPr>
            <w:tcW w:w="9062" w:type="dxa"/>
            <w:gridSpan w:val="2"/>
          </w:tcPr>
          <w:p w14:paraId="68A67237" w14:textId="74771869" w:rsidR="007B31B0" w:rsidRPr="00847183" w:rsidRDefault="007B31B0" w:rsidP="00B5773F">
            <w:pPr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6D00D3" w:rsidRPr="00847183" w14:paraId="2519A576" w14:textId="77777777" w:rsidTr="00C0538A">
        <w:tc>
          <w:tcPr>
            <w:tcW w:w="9062" w:type="dxa"/>
            <w:gridSpan w:val="2"/>
          </w:tcPr>
          <w:p w14:paraId="28717EC9" w14:textId="1402AEF5" w:rsidR="006D00D3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2.1 </w:t>
            </w:r>
            <w:r w:rsidRPr="007B31B0">
              <w:rPr>
                <w:sz w:val="22"/>
              </w:rPr>
              <w:t>Si el formato no es el correcto, el usuario deberá reingresar la información desde el punto 1.</w:t>
            </w:r>
          </w:p>
        </w:tc>
      </w:tr>
      <w:tr w:rsidR="007B31B0" w:rsidRPr="00847183" w14:paraId="2F637F90" w14:textId="77777777" w:rsidTr="00C0538A">
        <w:tc>
          <w:tcPr>
            <w:tcW w:w="9062" w:type="dxa"/>
            <w:gridSpan w:val="2"/>
          </w:tcPr>
          <w:p w14:paraId="6D74A825" w14:textId="761EA6C0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3.1 </w:t>
            </w:r>
            <w:r w:rsidRPr="007B31B0">
              <w:rPr>
                <w:sz w:val="22"/>
              </w:rPr>
              <w:t>Si el nombre de usuario no existe, el usuario deberá reingresar la información desde el punto 1.</w:t>
            </w:r>
          </w:p>
        </w:tc>
      </w:tr>
      <w:tr w:rsidR="007B31B0" w:rsidRPr="00847183" w14:paraId="1D94D953" w14:textId="77777777" w:rsidTr="00C0538A">
        <w:tc>
          <w:tcPr>
            <w:tcW w:w="9062" w:type="dxa"/>
            <w:gridSpan w:val="2"/>
          </w:tcPr>
          <w:p w14:paraId="670A9F79" w14:textId="19372DD8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3.2 </w:t>
            </w:r>
            <w:r w:rsidRPr="007B31B0">
              <w:rPr>
                <w:sz w:val="22"/>
              </w:rPr>
              <w:t>Si la contraseña es incorrecta, el usuario deberá reingresar la información desde el punto 1.</w:t>
            </w:r>
          </w:p>
        </w:tc>
      </w:tr>
      <w:tr w:rsidR="006D00D3" w:rsidRPr="00847183" w14:paraId="2AC12ACA" w14:textId="77777777" w:rsidTr="006D00D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7FA5CA7" w14:textId="378654C7" w:rsidR="006D00D3" w:rsidRPr="006D00D3" w:rsidRDefault="006D00D3" w:rsidP="006D00D3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847183" w:rsidRPr="00847183" w14:paraId="38C84905" w14:textId="77777777" w:rsidTr="00910F73">
        <w:tc>
          <w:tcPr>
            <w:tcW w:w="2405" w:type="dxa"/>
          </w:tcPr>
          <w:p w14:paraId="5AF67614" w14:textId="08EF7421" w:rsidR="00847183" w:rsidRPr="00847183" w:rsidRDefault="006D00D3" w:rsidP="00B5773F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</w:tcPr>
          <w:p w14:paraId="062D037A" w14:textId="77777777" w:rsidR="006D00D3" w:rsidRPr="006D00D3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6D00D3" w:rsidRPr="00C3353D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La contraseña se debe almacenar encriptada.</w:t>
            </w:r>
          </w:p>
        </w:tc>
      </w:tr>
      <w:tr w:rsidR="00847183" w:rsidRPr="00847183" w14:paraId="1A248687" w14:textId="77777777" w:rsidTr="00910F73">
        <w:tc>
          <w:tcPr>
            <w:tcW w:w="2405" w:type="dxa"/>
          </w:tcPr>
          <w:p w14:paraId="5DDBC8F9" w14:textId="23409555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</w:tcPr>
          <w:p w14:paraId="53B9CE19" w14:textId="3B328C1B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847183" w:rsidRPr="00847183" w14:paraId="5C37A428" w14:textId="77777777" w:rsidTr="00910F73">
        <w:tc>
          <w:tcPr>
            <w:tcW w:w="2405" w:type="dxa"/>
          </w:tcPr>
          <w:p w14:paraId="1DB7E40F" w14:textId="1FA6730E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</w:tcPr>
          <w:p w14:paraId="32B4C6B4" w14:textId="17671037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C3353D" w:rsidRPr="00847183" w14:paraId="61922875" w14:textId="77777777" w:rsidTr="00910F73">
        <w:tc>
          <w:tcPr>
            <w:tcW w:w="2405" w:type="dxa"/>
          </w:tcPr>
          <w:p w14:paraId="432D3380" w14:textId="0A7A662F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</w:tcPr>
          <w:p w14:paraId="381D92B6" w14:textId="77777777" w:rsidR="00C3353D" w:rsidRPr="00C3353D" w:rsidRDefault="00C3353D" w:rsidP="00B5773F">
            <w:pPr>
              <w:rPr>
                <w:sz w:val="22"/>
              </w:rPr>
            </w:pPr>
          </w:p>
        </w:tc>
      </w:tr>
      <w:tr w:rsidR="00C3353D" w:rsidRPr="00847183" w14:paraId="755619BB" w14:textId="77777777" w:rsidTr="00910F73">
        <w:tc>
          <w:tcPr>
            <w:tcW w:w="2405" w:type="dxa"/>
          </w:tcPr>
          <w:p w14:paraId="7D0ADC0C" w14:textId="1AFD02D2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</w:tcPr>
          <w:p w14:paraId="7ED39B4F" w14:textId="01FF17FA" w:rsidR="00C3353D" w:rsidRPr="00C3353D" w:rsidRDefault="00C3353D" w:rsidP="00C3353D">
            <w:pPr>
              <w:rPr>
                <w:sz w:val="22"/>
              </w:rPr>
            </w:pPr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</w:t>
            </w:r>
            <w:r w:rsidR="007C5F98">
              <w:rPr>
                <w:sz w:val="22"/>
              </w:rPr>
              <w:t xml:space="preserve">002 </w:t>
            </w:r>
            <w:r w:rsidRPr="00C3353D">
              <w:rPr>
                <w:sz w:val="22"/>
              </w:rPr>
              <w:t>-</w:t>
            </w:r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Encriptar Datos</w:t>
            </w:r>
          </w:p>
          <w:p w14:paraId="16FA181E" w14:textId="7E61144E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Cambiar Idioma</w:t>
            </w:r>
          </w:p>
          <w:p w14:paraId="24A8A887" w14:textId="6D3C3AA3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Registrar Bitácor</w:t>
            </w:r>
            <w:r>
              <w:rPr>
                <w:sz w:val="22"/>
              </w:rPr>
              <w:t>a</w:t>
            </w:r>
          </w:p>
        </w:tc>
      </w:tr>
    </w:tbl>
    <w:p w14:paraId="32C3541C" w14:textId="77777777" w:rsidR="00B5773F" w:rsidRPr="00B5773F" w:rsidRDefault="00B5773F" w:rsidP="00B5773F"/>
    <w:p w14:paraId="023F1AD4" w14:textId="06F95025" w:rsidR="00120D32" w:rsidRDefault="00016438" w:rsidP="00016438">
      <w:pPr>
        <w:pStyle w:val="Heading2"/>
      </w:pPr>
      <w:bookmarkStart w:id="41" w:name="_Toc39965405"/>
      <w:r w:rsidRPr="00016438">
        <w:t>Gestión de Encriptado</w:t>
      </w:r>
      <w:bookmarkEnd w:id="41"/>
    </w:p>
    <w:p w14:paraId="1F5FD089" w14:textId="77777777" w:rsidR="004F0478" w:rsidRDefault="004F0478" w:rsidP="004F0478"/>
    <w:p w14:paraId="39CFC973" w14:textId="77777777" w:rsidR="004F0478" w:rsidRDefault="004F0478" w:rsidP="004F0478">
      <w:pPr>
        <w:pStyle w:val="Heading3"/>
      </w:pPr>
      <w:bookmarkStart w:id="42" w:name="_Toc39965406"/>
      <w:r>
        <w:t>Historial de revisiones</w:t>
      </w:r>
      <w:bookmarkEnd w:id="42"/>
    </w:p>
    <w:p w14:paraId="737004A9" w14:textId="77777777" w:rsidR="004F0478" w:rsidRDefault="004F0478" w:rsidP="004F0478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4F0478" w:rsidRPr="00B53F04" w14:paraId="6B565DE4" w14:textId="77777777" w:rsidTr="00C40041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2B6FB6F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77CAE709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3E0E4526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000000" w:fill="C0C0C0"/>
            <w:noWrap/>
            <w:hideMark/>
          </w:tcPr>
          <w:p w14:paraId="447F867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4F0478" w:rsidRPr="00B53F04" w14:paraId="0ADCF0BD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B5CEBC9" w14:textId="77777777" w:rsidR="004F0478" w:rsidRDefault="004F0478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6CE76E0" w14:textId="77777777" w:rsidR="004F0478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19B36F21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13BB1337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590C2846" w14:textId="77777777" w:rsidR="004F0478" w:rsidRDefault="004F0478" w:rsidP="004F0478"/>
    <w:p w14:paraId="4271E650" w14:textId="77777777" w:rsidR="004F0478" w:rsidRDefault="004F0478" w:rsidP="004F0478">
      <w:pPr>
        <w:pStyle w:val="Heading3"/>
      </w:pPr>
      <w:bookmarkStart w:id="43" w:name="_Toc39965407"/>
      <w:r w:rsidRPr="00B5773F">
        <w:t>Descripción analítica del Caso de Uso</w:t>
      </w:r>
      <w:bookmarkEnd w:id="43"/>
    </w:p>
    <w:p w14:paraId="269D5F95" w14:textId="77777777" w:rsidR="004F0478" w:rsidRDefault="004F0478" w:rsidP="004F0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F0478" w:rsidRPr="00847183" w14:paraId="10B8F303" w14:textId="77777777" w:rsidTr="00C40041">
        <w:tc>
          <w:tcPr>
            <w:tcW w:w="9062" w:type="dxa"/>
            <w:gridSpan w:val="2"/>
            <w:shd w:val="clear" w:color="auto" w:fill="BFBFBF" w:themeFill="background1" w:themeFillShade="BF"/>
          </w:tcPr>
          <w:p w14:paraId="7E68ACC5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4F0478" w:rsidRPr="00847183" w14:paraId="375E4849" w14:textId="77777777" w:rsidTr="00C40041">
        <w:tc>
          <w:tcPr>
            <w:tcW w:w="2405" w:type="dxa"/>
          </w:tcPr>
          <w:p w14:paraId="224F6DD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</w:tcPr>
          <w:p w14:paraId="5C36A4D4" w14:textId="2C35B1D2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Encriptar Datos</w:t>
            </w:r>
          </w:p>
        </w:tc>
      </w:tr>
      <w:tr w:rsidR="004F0478" w:rsidRPr="00847183" w14:paraId="6081EBDE" w14:textId="77777777" w:rsidTr="00C40041">
        <w:tc>
          <w:tcPr>
            <w:tcW w:w="2405" w:type="dxa"/>
          </w:tcPr>
          <w:p w14:paraId="3707E83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</w:tcPr>
          <w:p w14:paraId="4565768D" w14:textId="7588D98A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CUT00</w:t>
            </w:r>
            <w:r>
              <w:rPr>
                <w:sz w:val="22"/>
              </w:rPr>
              <w:t>2</w:t>
            </w:r>
          </w:p>
        </w:tc>
      </w:tr>
      <w:tr w:rsidR="004F0478" w:rsidRPr="00847183" w14:paraId="0E4D9BCF" w14:textId="77777777" w:rsidTr="00C40041">
        <w:tc>
          <w:tcPr>
            <w:tcW w:w="2405" w:type="dxa"/>
          </w:tcPr>
          <w:p w14:paraId="73428C05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</w:tcPr>
          <w:p w14:paraId="5B029CFE" w14:textId="4F24C41B" w:rsidR="004F0478" w:rsidRPr="00847183" w:rsidRDefault="004F0478" w:rsidP="00C40041">
            <w:pPr>
              <w:rPr>
                <w:sz w:val="22"/>
              </w:rPr>
            </w:pPr>
            <w:r>
              <w:rPr>
                <w:rFonts w:cs="Arial"/>
                <w:color w:val="000000"/>
              </w:rPr>
              <w:t>El sistema encripta datos ingresados por el usuario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4B86A194" w14:textId="77777777" w:rsidTr="00C40041">
        <w:tc>
          <w:tcPr>
            <w:tcW w:w="2405" w:type="dxa"/>
          </w:tcPr>
          <w:p w14:paraId="525F1E6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</w:tcPr>
          <w:p w14:paraId="261D4256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4F0478" w:rsidRPr="00847183" w14:paraId="787F16BD" w14:textId="77777777" w:rsidTr="00C40041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6F1776C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4F0478" w:rsidRPr="00847183" w14:paraId="522ABD2B" w14:textId="77777777" w:rsidTr="00C40041">
        <w:tc>
          <w:tcPr>
            <w:tcW w:w="2405" w:type="dxa"/>
          </w:tcPr>
          <w:p w14:paraId="3E984CD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</w:tcPr>
          <w:p w14:paraId="73C7C703" w14:textId="6570928E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Se da de alta o modifica un dato que debe ser encriptado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62B62066" w14:textId="77777777" w:rsidTr="00C40041">
        <w:tc>
          <w:tcPr>
            <w:tcW w:w="9062" w:type="dxa"/>
            <w:gridSpan w:val="2"/>
          </w:tcPr>
          <w:p w14:paraId="4CA7F6DB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4F0478" w:rsidRPr="00847183" w14:paraId="7994E27D" w14:textId="77777777" w:rsidTr="00C40041">
        <w:tc>
          <w:tcPr>
            <w:tcW w:w="9062" w:type="dxa"/>
            <w:gridSpan w:val="2"/>
          </w:tcPr>
          <w:p w14:paraId="31E99E27" w14:textId="67B8D65D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>El usuario introduce datos que se requieren sean encriptados.</w:t>
            </w:r>
          </w:p>
          <w:p w14:paraId="6A64FED4" w14:textId="43F141D1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 xml:space="preserve">El sistema toma la cadena </w:t>
            </w:r>
            <w:proofErr w:type="spellStart"/>
            <w:r w:rsidRPr="004F0478">
              <w:rPr>
                <w:sz w:val="22"/>
              </w:rPr>
              <w:t>String</w:t>
            </w:r>
            <w:proofErr w:type="spellEnd"/>
            <w:r w:rsidRPr="004F0478">
              <w:rPr>
                <w:sz w:val="22"/>
              </w:rPr>
              <w:t>, la transforma a su equivalente en una cadena de bytes.</w:t>
            </w:r>
          </w:p>
          <w:p w14:paraId="3F9101DA" w14:textId="25095732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>El sistema aplica el algoritmo de encriptación MD5 y devuelve una representación en bytes equivalentes.</w:t>
            </w:r>
          </w:p>
          <w:p w14:paraId="3DDA44F9" w14:textId="108D5FF4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 xml:space="preserve">El sistema la transforma nuevamente a una cadena </w:t>
            </w:r>
            <w:proofErr w:type="spellStart"/>
            <w:r w:rsidRPr="004F0478">
              <w:rPr>
                <w:sz w:val="22"/>
              </w:rPr>
              <w:t>String</w:t>
            </w:r>
            <w:proofErr w:type="spellEnd"/>
            <w:r w:rsidRPr="004F0478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Pr="004F0478">
              <w:rPr>
                <w:sz w:val="22"/>
              </w:rPr>
              <w:t>El sistema habilita los menús para los que el usuario tiene permisos en el idioma configurado para ese usuario o el idioma default.</w:t>
            </w:r>
          </w:p>
        </w:tc>
      </w:tr>
      <w:tr w:rsidR="004F0478" w:rsidRPr="00847183" w14:paraId="29F05C93" w14:textId="77777777" w:rsidTr="00C40041">
        <w:tc>
          <w:tcPr>
            <w:tcW w:w="9062" w:type="dxa"/>
            <w:gridSpan w:val="2"/>
          </w:tcPr>
          <w:p w14:paraId="5FC1D40A" w14:textId="77777777" w:rsidR="004F0478" w:rsidRPr="00847183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4F0478" w:rsidRPr="00847183" w14:paraId="278A4F31" w14:textId="77777777" w:rsidTr="00C40041">
        <w:tc>
          <w:tcPr>
            <w:tcW w:w="9062" w:type="dxa"/>
            <w:gridSpan w:val="2"/>
          </w:tcPr>
          <w:p w14:paraId="051C3E2F" w14:textId="1AA6BB0E" w:rsidR="004F0478" w:rsidRPr="007B31B0" w:rsidRDefault="004F0478" w:rsidP="00C40041">
            <w:pPr>
              <w:ind w:left="360"/>
              <w:rPr>
                <w:sz w:val="22"/>
              </w:rPr>
            </w:pPr>
          </w:p>
        </w:tc>
      </w:tr>
      <w:tr w:rsidR="004F0478" w:rsidRPr="00847183" w14:paraId="206AC281" w14:textId="77777777" w:rsidTr="00C40041">
        <w:tc>
          <w:tcPr>
            <w:tcW w:w="9062" w:type="dxa"/>
            <w:gridSpan w:val="2"/>
            <w:shd w:val="clear" w:color="auto" w:fill="BFBFBF" w:themeFill="background1" w:themeFillShade="BF"/>
          </w:tcPr>
          <w:p w14:paraId="124FF4B0" w14:textId="77777777" w:rsidR="004F0478" w:rsidRPr="006D00D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4F0478" w:rsidRPr="00847183" w14:paraId="6E7C34D9" w14:textId="77777777" w:rsidTr="00C40041">
        <w:tc>
          <w:tcPr>
            <w:tcW w:w="2405" w:type="dxa"/>
          </w:tcPr>
          <w:p w14:paraId="3AB49C0A" w14:textId="77777777" w:rsidR="004F0478" w:rsidRPr="00847183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</w:tcPr>
          <w:p w14:paraId="6409FEAE" w14:textId="1A5DAFA0" w:rsidR="004F0478" w:rsidRPr="004F0478" w:rsidRDefault="004F0478" w:rsidP="004F0478">
            <w:pPr>
              <w:rPr>
                <w:sz w:val="22"/>
              </w:rPr>
            </w:pPr>
            <w:r w:rsidRPr="004F0478">
              <w:rPr>
                <w:sz w:val="22"/>
              </w:rPr>
              <w:t>Se utilizará el algoritmo de encriptado MD5 mediante la clase “MD5CryptoServiceProvider” provista en el Framework .NET v4.5.</w:t>
            </w:r>
          </w:p>
        </w:tc>
      </w:tr>
      <w:tr w:rsidR="004F0478" w:rsidRPr="00847183" w14:paraId="0560A777" w14:textId="77777777" w:rsidTr="00C40041">
        <w:tc>
          <w:tcPr>
            <w:tcW w:w="2405" w:type="dxa"/>
          </w:tcPr>
          <w:p w14:paraId="2E04484B" w14:textId="77777777" w:rsidR="004F0478" w:rsidRPr="00847183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</w:tcPr>
          <w:p w14:paraId="7556289B" w14:textId="464F4F83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El usuario ha iniciado sesión y se encuentra utilizando el sistema</w:t>
            </w:r>
            <w:r w:rsidRPr="00C3353D">
              <w:rPr>
                <w:sz w:val="22"/>
              </w:rPr>
              <w:t>.</w:t>
            </w:r>
          </w:p>
        </w:tc>
      </w:tr>
      <w:tr w:rsidR="004F0478" w:rsidRPr="00847183" w14:paraId="34F01ABE" w14:textId="77777777" w:rsidTr="00C40041">
        <w:tc>
          <w:tcPr>
            <w:tcW w:w="2405" w:type="dxa"/>
          </w:tcPr>
          <w:p w14:paraId="68053C19" w14:textId="77777777" w:rsidR="004F0478" w:rsidRPr="00847183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</w:tcPr>
          <w:p w14:paraId="2BDF69F1" w14:textId="3A935AE4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Se obtiene información encriptada para su posterior uso</w:t>
            </w:r>
            <w:r w:rsidRPr="00C3353D">
              <w:rPr>
                <w:sz w:val="22"/>
              </w:rPr>
              <w:t>.</w:t>
            </w:r>
          </w:p>
        </w:tc>
      </w:tr>
      <w:tr w:rsidR="004F0478" w:rsidRPr="00847183" w14:paraId="42E9052B" w14:textId="77777777" w:rsidTr="00C40041">
        <w:tc>
          <w:tcPr>
            <w:tcW w:w="2405" w:type="dxa"/>
          </w:tcPr>
          <w:p w14:paraId="7A3EBCD8" w14:textId="77777777" w:rsidR="004F0478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</w:tcPr>
          <w:p w14:paraId="53DF91CB" w14:textId="1EFCD8A5" w:rsidR="004F0478" w:rsidRPr="00C3353D" w:rsidRDefault="004F0478" w:rsidP="00C40041">
            <w:pPr>
              <w:rPr>
                <w:sz w:val="22"/>
              </w:rPr>
            </w:pPr>
          </w:p>
        </w:tc>
      </w:tr>
      <w:tr w:rsidR="004F0478" w:rsidRPr="00847183" w14:paraId="7DE8BEDA" w14:textId="77777777" w:rsidTr="00C40041">
        <w:tc>
          <w:tcPr>
            <w:tcW w:w="2405" w:type="dxa"/>
          </w:tcPr>
          <w:p w14:paraId="00781618" w14:textId="77777777" w:rsidR="004F0478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</w:tcPr>
          <w:p w14:paraId="13AD642D" w14:textId="650FF1A1" w:rsidR="004F0478" w:rsidRPr="00C3353D" w:rsidRDefault="004F0478" w:rsidP="00C40041">
            <w:pPr>
              <w:rPr>
                <w:sz w:val="22"/>
              </w:rPr>
            </w:pPr>
          </w:p>
        </w:tc>
      </w:tr>
    </w:tbl>
    <w:p w14:paraId="64EEAD59" w14:textId="7A63A98E" w:rsidR="004F0478" w:rsidRDefault="004F0478" w:rsidP="004F0478"/>
    <w:p w14:paraId="5C6CA2AC" w14:textId="3BBA7C4C" w:rsidR="00A157EC" w:rsidRDefault="00A157EC" w:rsidP="00A157EC">
      <w:pPr>
        <w:pStyle w:val="Heading3"/>
      </w:pPr>
      <w:bookmarkStart w:id="44" w:name="_Toc39965408"/>
      <w:r>
        <w:t>Diagrama de Clases</w:t>
      </w:r>
      <w:bookmarkEnd w:id="44"/>
    </w:p>
    <w:p w14:paraId="7C3F55F5" w14:textId="24D19CDB" w:rsidR="00A157EC" w:rsidRDefault="00A157EC" w:rsidP="00A157EC"/>
    <w:p w14:paraId="187B32FC" w14:textId="76F181A4" w:rsidR="00A157EC" w:rsidRDefault="00A157EC" w:rsidP="00A157EC">
      <w:r>
        <w:rPr>
          <w:noProof/>
        </w:rPr>
        <w:lastRenderedPageBreak/>
        <w:drawing>
          <wp:inline distT="0" distB="0" distL="0" distR="0" wp14:anchorId="2A0779EC" wp14:editId="16CF0F7D">
            <wp:extent cx="3524250" cy="23747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02_V0.1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06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7318" w14:textId="6B9B3E62" w:rsidR="00A157EC" w:rsidRDefault="00A157EC" w:rsidP="00A157EC"/>
    <w:p w14:paraId="3DB51403" w14:textId="3DA1F5D1" w:rsidR="00964E16" w:rsidRDefault="00964E16" w:rsidP="00964E16">
      <w:pPr>
        <w:pStyle w:val="Heading3"/>
      </w:pPr>
      <w:bookmarkStart w:id="45" w:name="_Toc39965409"/>
      <w:r>
        <w:t>Diagrama de Secuencia</w:t>
      </w:r>
      <w:bookmarkEnd w:id="45"/>
    </w:p>
    <w:p w14:paraId="09602B92" w14:textId="49742EF2" w:rsidR="00964E16" w:rsidRDefault="00964E16" w:rsidP="00964E16"/>
    <w:p w14:paraId="0939C884" w14:textId="6556829A" w:rsidR="00964E16" w:rsidRPr="00964E16" w:rsidRDefault="00964E16" w:rsidP="00964E16">
      <w:r>
        <w:t>No Aplica</w:t>
      </w:r>
    </w:p>
    <w:p w14:paraId="48E9B16B" w14:textId="77777777" w:rsidR="004F0478" w:rsidRDefault="004F0478" w:rsidP="00016438"/>
    <w:p w14:paraId="655AAAC4" w14:textId="0BCD5032" w:rsidR="00016438" w:rsidRDefault="00016438" w:rsidP="00016438">
      <w:pPr>
        <w:pStyle w:val="Heading2"/>
      </w:pPr>
      <w:bookmarkStart w:id="46" w:name="_Toc39965410"/>
      <w:r w:rsidRPr="00016438">
        <w:t>Gestión de Perfiles de Usuario</w:t>
      </w:r>
      <w:bookmarkEnd w:id="46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47" w:name="_Toc39965411"/>
      <w:r w:rsidRPr="00016438">
        <w:t>Gestión de Múltiples Idiomas</w:t>
      </w:r>
      <w:bookmarkEnd w:id="47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48" w:name="_Toc39965412"/>
      <w:r w:rsidRPr="00016438">
        <w:t>Gestión de Bitácora y Control de cambios</w:t>
      </w:r>
      <w:bookmarkEnd w:id="48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49" w:name="_Toc39965413"/>
      <w:r w:rsidRPr="00016438">
        <w:t xml:space="preserve">Gestión de </w:t>
      </w:r>
      <w:proofErr w:type="spellStart"/>
      <w:r w:rsidRPr="00016438">
        <w:t>Backup</w:t>
      </w:r>
      <w:bookmarkEnd w:id="49"/>
      <w:proofErr w:type="spellEnd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50" w:name="_Toc39965414"/>
      <w:r w:rsidRPr="00016438">
        <w:t>Gestión de Dígitos Verificadores</w:t>
      </w:r>
      <w:bookmarkEnd w:id="50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51" w:name="_Toc39965415"/>
      <w:r w:rsidRPr="00120D32">
        <w:t>Características y funcionalidades adicionales</w:t>
      </w:r>
      <w:bookmarkEnd w:id="51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CDC9" w14:textId="77777777" w:rsidR="0063655C" w:rsidRDefault="0063655C" w:rsidP="00556A17">
      <w:pPr>
        <w:spacing w:after="0" w:line="240" w:lineRule="auto"/>
      </w:pPr>
      <w:r>
        <w:separator/>
      </w:r>
    </w:p>
  </w:endnote>
  <w:endnote w:type="continuationSeparator" w:id="0">
    <w:p w14:paraId="5B712A91" w14:textId="77777777" w:rsidR="0063655C" w:rsidRDefault="0063655C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A157EC" w:rsidRPr="00C223FC" w:rsidRDefault="00A157EC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B164B" w14:textId="77777777" w:rsidR="0063655C" w:rsidRDefault="0063655C" w:rsidP="00556A17">
      <w:pPr>
        <w:spacing w:after="0" w:line="240" w:lineRule="auto"/>
      </w:pPr>
      <w:r>
        <w:separator/>
      </w:r>
    </w:p>
  </w:footnote>
  <w:footnote w:type="continuationSeparator" w:id="0">
    <w:p w14:paraId="600E84AB" w14:textId="77777777" w:rsidR="0063655C" w:rsidRDefault="0063655C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A157EC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A157EC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A157EC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A157EC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09973C55" w:rsidR="00A157EC" w:rsidRPr="00B97B38" w:rsidRDefault="00DC6B1B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10</w:t>
          </w:r>
          <w:r w:rsidR="00A157EC"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 w:rsidR="00A157EC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="00A157EC"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 w:rsidR="00A157EC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A157EC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A157EC" w:rsidRPr="00B97B38" w14:paraId="71EC0FD5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1B490C6E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proofErr w:type="spellStart"/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  <w:proofErr w:type="spellEnd"/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56684E94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0.</w:t>
          </w:r>
          <w:r w:rsidR="00DC6B1B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4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.0</w:t>
          </w:r>
        </w:p>
      </w:tc>
    </w:tr>
    <w:tr w:rsidR="00A157EC" w:rsidRPr="00B97B38" w14:paraId="28771742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A157EC" w:rsidRPr="00B97B38" w:rsidRDefault="00A157EC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36279D60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Documento Nuevo</w:t>
          </w: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A157EC" w:rsidRPr="00B97B38" w:rsidRDefault="00A157EC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A157EC" w:rsidRDefault="00A157EC">
    <w:pPr>
      <w:pStyle w:val="Header"/>
    </w:pPr>
  </w:p>
  <w:p w14:paraId="78CB6FBF" w14:textId="77777777" w:rsidR="00A157EC" w:rsidRDefault="00A157EC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D7850"/>
    <w:multiLevelType w:val="hybridMultilevel"/>
    <w:tmpl w:val="B67422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83CA2"/>
    <w:multiLevelType w:val="hybridMultilevel"/>
    <w:tmpl w:val="BA1A20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2414"/>
    <w:multiLevelType w:val="hybridMultilevel"/>
    <w:tmpl w:val="8F2C1B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9FF"/>
    <w:rsid w:val="000700E3"/>
    <w:rsid w:val="00085D35"/>
    <w:rsid w:val="00087F55"/>
    <w:rsid w:val="00093B8E"/>
    <w:rsid w:val="00095674"/>
    <w:rsid w:val="000966AB"/>
    <w:rsid w:val="000C3BC8"/>
    <w:rsid w:val="000C3D6E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3405B"/>
    <w:rsid w:val="00162554"/>
    <w:rsid w:val="00177B65"/>
    <w:rsid w:val="00186F8C"/>
    <w:rsid w:val="001922A2"/>
    <w:rsid w:val="00197D89"/>
    <w:rsid w:val="001A2D35"/>
    <w:rsid w:val="001A38D7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B059E"/>
    <w:rsid w:val="003B4E3B"/>
    <w:rsid w:val="003B674C"/>
    <w:rsid w:val="003C3C46"/>
    <w:rsid w:val="003C4797"/>
    <w:rsid w:val="003C5B3F"/>
    <w:rsid w:val="003D51CB"/>
    <w:rsid w:val="00405028"/>
    <w:rsid w:val="00405C67"/>
    <w:rsid w:val="00412811"/>
    <w:rsid w:val="00425FBF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71F48"/>
    <w:rsid w:val="00474249"/>
    <w:rsid w:val="00476782"/>
    <w:rsid w:val="00477B0E"/>
    <w:rsid w:val="00480F4F"/>
    <w:rsid w:val="0048427F"/>
    <w:rsid w:val="004A3932"/>
    <w:rsid w:val="004B6DA8"/>
    <w:rsid w:val="004D0FF1"/>
    <w:rsid w:val="004D2163"/>
    <w:rsid w:val="004D5E6F"/>
    <w:rsid w:val="004E018D"/>
    <w:rsid w:val="004E28B6"/>
    <w:rsid w:val="004E6B98"/>
    <w:rsid w:val="004F0478"/>
    <w:rsid w:val="004F6F89"/>
    <w:rsid w:val="00503163"/>
    <w:rsid w:val="00503E76"/>
    <w:rsid w:val="00513453"/>
    <w:rsid w:val="00515887"/>
    <w:rsid w:val="0053312A"/>
    <w:rsid w:val="005350B7"/>
    <w:rsid w:val="00542297"/>
    <w:rsid w:val="00556A17"/>
    <w:rsid w:val="005616BE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7C79"/>
    <w:rsid w:val="00604E86"/>
    <w:rsid w:val="00605100"/>
    <w:rsid w:val="00606A09"/>
    <w:rsid w:val="006124EE"/>
    <w:rsid w:val="00621D2B"/>
    <w:rsid w:val="006222E2"/>
    <w:rsid w:val="00623FBC"/>
    <w:rsid w:val="0062521E"/>
    <w:rsid w:val="00631F0D"/>
    <w:rsid w:val="00633E50"/>
    <w:rsid w:val="00634D59"/>
    <w:rsid w:val="0063655C"/>
    <w:rsid w:val="00642668"/>
    <w:rsid w:val="00644EA0"/>
    <w:rsid w:val="006468BA"/>
    <w:rsid w:val="00647712"/>
    <w:rsid w:val="0065753F"/>
    <w:rsid w:val="00666D17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B31B0"/>
    <w:rsid w:val="007B6CF6"/>
    <w:rsid w:val="007C5F98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5CA0"/>
    <w:rsid w:val="00847183"/>
    <w:rsid w:val="008474D3"/>
    <w:rsid w:val="008526B3"/>
    <w:rsid w:val="00863504"/>
    <w:rsid w:val="00866141"/>
    <w:rsid w:val="00880AE5"/>
    <w:rsid w:val="00880ECB"/>
    <w:rsid w:val="008874BC"/>
    <w:rsid w:val="00894ECD"/>
    <w:rsid w:val="00894F3E"/>
    <w:rsid w:val="008A15A3"/>
    <w:rsid w:val="008A5A14"/>
    <w:rsid w:val="008C59DF"/>
    <w:rsid w:val="008D2B2A"/>
    <w:rsid w:val="008D2D7E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F60"/>
    <w:rsid w:val="00960537"/>
    <w:rsid w:val="00964E16"/>
    <w:rsid w:val="009A0366"/>
    <w:rsid w:val="009A263E"/>
    <w:rsid w:val="009A2CEB"/>
    <w:rsid w:val="009A31A2"/>
    <w:rsid w:val="009A4F18"/>
    <w:rsid w:val="009A6701"/>
    <w:rsid w:val="009A7744"/>
    <w:rsid w:val="009C184B"/>
    <w:rsid w:val="009D27A6"/>
    <w:rsid w:val="009D643A"/>
    <w:rsid w:val="009D6E50"/>
    <w:rsid w:val="009E0B7B"/>
    <w:rsid w:val="009E3DE3"/>
    <w:rsid w:val="009E60DD"/>
    <w:rsid w:val="009E6F12"/>
    <w:rsid w:val="009F7EE4"/>
    <w:rsid w:val="00A13EBE"/>
    <w:rsid w:val="00A157EC"/>
    <w:rsid w:val="00A169C3"/>
    <w:rsid w:val="00A32AE5"/>
    <w:rsid w:val="00A34FCD"/>
    <w:rsid w:val="00A60108"/>
    <w:rsid w:val="00A60284"/>
    <w:rsid w:val="00A65074"/>
    <w:rsid w:val="00A712BD"/>
    <w:rsid w:val="00A7323D"/>
    <w:rsid w:val="00A7404B"/>
    <w:rsid w:val="00A74833"/>
    <w:rsid w:val="00A803E7"/>
    <w:rsid w:val="00A90721"/>
    <w:rsid w:val="00A9155C"/>
    <w:rsid w:val="00A926AD"/>
    <w:rsid w:val="00A93AED"/>
    <w:rsid w:val="00A95F94"/>
    <w:rsid w:val="00AA1FC8"/>
    <w:rsid w:val="00AB55BB"/>
    <w:rsid w:val="00AD7F9A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30932"/>
    <w:rsid w:val="00B31483"/>
    <w:rsid w:val="00B4013E"/>
    <w:rsid w:val="00B427FA"/>
    <w:rsid w:val="00B42808"/>
    <w:rsid w:val="00B53F04"/>
    <w:rsid w:val="00B54F91"/>
    <w:rsid w:val="00B56CB8"/>
    <w:rsid w:val="00B5773F"/>
    <w:rsid w:val="00B61DF4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E009E"/>
    <w:rsid w:val="00BE1204"/>
    <w:rsid w:val="00BE5BCE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40041"/>
    <w:rsid w:val="00C5477F"/>
    <w:rsid w:val="00C563AB"/>
    <w:rsid w:val="00C56867"/>
    <w:rsid w:val="00C6191A"/>
    <w:rsid w:val="00C62D70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C6B1B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2602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6F3C-B174-483E-9E93-3E19E54C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15</Pages>
  <Words>2831</Words>
  <Characters>15573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178</cp:revision>
  <cp:lastPrinted>2017-06-21T13:47:00Z</cp:lastPrinted>
  <dcterms:created xsi:type="dcterms:W3CDTF">2017-05-30T16:06:00Z</dcterms:created>
  <dcterms:modified xsi:type="dcterms:W3CDTF">2020-05-10T04:26:00Z</dcterms:modified>
</cp:coreProperties>
</file>