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2" w:rsidRPr="009D140A" w:rsidRDefault="008F5BE1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Po</w:t>
      </w:r>
      <w:r w:rsidR="00FD41DF">
        <w:rPr>
          <w:rFonts w:ascii="Times New Roman" w:hAnsi="Times New Roman" w:cs="Times New Roman"/>
          <w:b/>
          <w:color w:val="8C2D19"/>
          <w:sz w:val="40"/>
          <w:szCs w:val="40"/>
        </w:rPr>
        <w:t>c</w:t>
      </w: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ket Party</w:t>
      </w:r>
    </w:p>
    <w:p w:rsidR="005F0A04" w:rsidRPr="009D140A" w:rsidRDefault="005F0A04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</w:p>
    <w:p w:rsidR="008F5BE1" w:rsidRPr="009D140A" w:rsidRDefault="008F5BE1" w:rsidP="005F0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40A">
        <w:rPr>
          <w:rFonts w:ascii="Times New Roman" w:hAnsi="Times New Roman" w:cs="Times New Roman"/>
          <w:sz w:val="28"/>
          <w:szCs w:val="28"/>
        </w:rPr>
        <w:t>24 de Abril de 2015</w:t>
      </w:r>
    </w:p>
    <w:p w:rsidR="005F0A04" w:rsidRPr="009D140A" w:rsidRDefault="005F0A04" w:rsidP="005F0A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A04" w:rsidRPr="009D140A" w:rsidRDefault="009D140A" w:rsidP="009D140A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D140A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André Humberto Trigo de Bordalo Morais  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200702669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Alberto Trigo de Bordalo Morais          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201208217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Francisco Carva</w:t>
      </w:r>
      <w:r w:rsidR="009D140A">
        <w:rPr>
          <w:rFonts w:ascii="Times New Roman" w:hAnsi="Times New Roman" w:cs="Times New Roman"/>
        </w:rPr>
        <w:t>lho Neto                        -</w:t>
      </w:r>
      <w:r w:rsidRPr="009D140A">
        <w:rPr>
          <w:rFonts w:ascii="Times New Roman" w:hAnsi="Times New Roman" w:cs="Times New Roman"/>
        </w:rPr>
        <w:t>201203874</w:t>
      </w:r>
    </w:p>
    <w:p w:rsidR="008F5BE1" w:rsidRPr="009D140A" w:rsidRDefault="00FD41DF" w:rsidP="005F0A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Márcio Filipe Vilel</w:t>
      </w:r>
      <w:r w:rsidR="008F5BE1" w:rsidRPr="009D140A">
        <w:rPr>
          <w:rFonts w:ascii="Times New Roman" w:hAnsi="Times New Roman" w:cs="Times New Roman"/>
        </w:rPr>
        <w:t xml:space="preserve">a Fontes                        </w:t>
      </w:r>
      <w:r w:rsidR="009D140A">
        <w:rPr>
          <w:rFonts w:ascii="Times New Roman" w:hAnsi="Times New Roman" w:cs="Times New Roman"/>
        </w:rPr>
        <w:t xml:space="preserve">   </w:t>
      </w:r>
      <w:r w:rsidR="008F5BE1" w:rsidRPr="009D140A">
        <w:rPr>
          <w:rFonts w:ascii="Times New Roman" w:hAnsi="Times New Roman" w:cs="Times New Roman"/>
        </w:rPr>
        <w:t>- 201206122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</w:p>
    <w:p w:rsidR="008F5BE1" w:rsidRDefault="008F5BE1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 w:rsidRPr="009D140A">
        <w:rPr>
          <w:rFonts w:ascii="Times New Roman" w:hAnsi="Times New Roman" w:cs="Times New Roman"/>
          <w:b/>
          <w:color w:val="8C2D19"/>
          <w:sz w:val="32"/>
          <w:szCs w:val="32"/>
        </w:rPr>
        <w:t>Propósito da Aplicação: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Default="009D140A" w:rsidP="00AA55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Pretende-se com esta aplicação criar um jogo competitivo e multijogador. O jogo consiste em, </w:t>
      </w:r>
      <w:r w:rsidR="00775A5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tempo-real, empu</w:t>
      </w:r>
      <w:r w:rsidR="00775A56">
        <w:rPr>
          <w:rFonts w:ascii="Times New Roman" w:hAnsi="Times New Roman" w:cs="Times New Roman"/>
          <w:sz w:val="24"/>
          <w:szCs w:val="24"/>
        </w:rPr>
        <w:t>rrar os adversários para fora de uma</w:t>
      </w:r>
      <w:r>
        <w:rPr>
          <w:rFonts w:ascii="Times New Roman" w:hAnsi="Times New Roman" w:cs="Times New Roman"/>
          <w:sz w:val="24"/>
          <w:szCs w:val="24"/>
        </w:rPr>
        <w:t xml:space="preserve"> plataforma.</w:t>
      </w:r>
      <w:r w:rsidR="00AA552E">
        <w:rPr>
          <w:rFonts w:ascii="Times New Roman" w:hAnsi="Times New Roman" w:cs="Times New Roman"/>
          <w:sz w:val="24"/>
          <w:szCs w:val="24"/>
        </w:rPr>
        <w:t xml:space="preserve"> Durante a partida haverá eventos aleatórios tais como turbulência na plataforma, aparecimento de itens especiais a ser usados pelos jogadores de modo a obter vantagem, entre outros. Ganha a partida aquele jogador que se mantiver por último em cima da plataforma.</w:t>
      </w:r>
    </w:p>
    <w:p w:rsidR="009D140A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propósito deste jogo é ser utilizado quando um grupo de pessoas fica à espera, (ou em fila de espera, ou o começo de uma aula) e, de modo a ocupar o seu tempo, jogam entre si este pequeno mini jogo</w:t>
      </w:r>
      <w:r w:rsidR="00775A56">
        <w:rPr>
          <w:rFonts w:ascii="Times New Roman" w:hAnsi="Times New Roman" w:cs="Times New Roman"/>
          <w:sz w:val="24"/>
          <w:szCs w:val="24"/>
        </w:rPr>
        <w:t xml:space="preserve"> com um smartphone android como controlo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2E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Principais Funcionalidades:</w:t>
      </w: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Pr="00AA552E" w:rsidRDefault="00AA552E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um «Servidor» que se preocupa em fazer a gestão do jogo: quer lógica quer interface;</w:t>
      </w:r>
    </w:p>
    <w:p w:rsidR="00AA552E" w:rsidRPr="00AD7E77" w:rsidRDefault="00AD7E77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vários «Clientes», como comandos, que se preocupam em captar os </w:t>
      </w:r>
      <w:r>
        <w:rPr>
          <w:rFonts w:ascii="Times New Roman" w:hAnsi="Times New Roman" w:cs="Times New Roman"/>
          <w:i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do utilizador de modo a que este possa interagir com o jogo, comunicando com o «Servidor»;</w:t>
      </w:r>
    </w:p>
    <w:p w:rsidR="00AD7E77" w:rsidRPr="00AD7E77" w:rsidRDefault="00AD7E77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em tempo real para vários utilizadores</w:t>
      </w:r>
      <w:r w:rsidR="00435D5D">
        <w:rPr>
          <w:rFonts w:ascii="Times New Roman" w:hAnsi="Times New Roman" w:cs="Times New Roman"/>
          <w:sz w:val="24"/>
          <w:szCs w:val="24"/>
        </w:rPr>
        <w:t xml:space="preserve"> interagirem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Serviços </w:t>
      </w:r>
      <w:r>
        <w:rPr>
          <w:rFonts w:ascii="Times New Roman" w:hAnsi="Times New Roman" w:cs="Times New Roman"/>
          <w:b/>
          <w:i/>
          <w:color w:val="8C2D19"/>
          <w:sz w:val="32"/>
          <w:szCs w:val="32"/>
        </w:rPr>
        <w:t>Web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3F123A" w:rsidRDefault="003F123A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 serviço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será utilizado nem integração de outras APIs’ na nossa aplicação. Haverá um servidor que fará a gestão do jogo sendo, assim, dispensado o uso de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8C50AA" w:rsidRDefault="008C50AA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732A69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732A69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C50AA" w:rsidRDefault="008C50AA" w:rsidP="008C50AA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8C2D19"/>
          <w:sz w:val="32"/>
          <w:szCs w:val="32"/>
        </w:rPr>
        <w:lastRenderedPageBreak/>
        <w:t>Arquitetura</w:t>
      </w:r>
      <w:proofErr w:type="spellEnd"/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 e Protocolos</w:t>
      </w:r>
    </w:p>
    <w:p w:rsidR="008C50AA" w:rsidRDefault="008C50AA" w:rsidP="008C50AA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C50AA" w:rsidRDefault="008C50AA" w:rsidP="008C50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arquitetura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implementada é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englobando as seguintes propriedades:</w:t>
      </w:r>
    </w:p>
    <w:p w:rsidR="008C50AA" w:rsidRPr="008C50AA" w:rsidRDefault="008C50AA" w:rsidP="008C50AA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Baseado no modelo </w:t>
      </w:r>
      <w:r w:rsidRPr="008C50AA">
        <w:rPr>
          <w:rFonts w:ascii="Times New Roman" w:hAnsi="Times New Roman" w:cs="Times New Roman"/>
          <w:sz w:val="24"/>
          <w:szCs w:val="24"/>
        </w:rPr>
        <w:t xml:space="preserve">Cliente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↔"/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Servidor;</w:t>
      </w:r>
    </w:p>
    <w:p w:rsidR="0074755C" w:rsidRDefault="0074755C" w:rsidP="0074755C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="008C50AA">
        <w:rPr>
          <w:rFonts w:ascii="Times New Roman" w:hAnsi="Times New Roman" w:cs="Times New Roman"/>
          <w:i/>
          <w:sz w:val="24"/>
          <w:szCs w:val="24"/>
        </w:rPr>
        <w:t>tat</w:t>
      </w:r>
      <w:r w:rsidR="001E1DD0">
        <w:rPr>
          <w:rFonts w:ascii="Times New Roman" w:hAnsi="Times New Roman" w:cs="Times New Roman"/>
          <w:i/>
          <w:sz w:val="24"/>
          <w:szCs w:val="24"/>
        </w:rPr>
        <w:t>e</w:t>
      </w:r>
      <w:r w:rsidR="008C50AA">
        <w:rPr>
          <w:rFonts w:ascii="Times New Roman" w:hAnsi="Times New Roman" w:cs="Times New Roman"/>
          <w:i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Servidor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stateful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¸ contudo, dependendo do contexto, cada nó </w:t>
      </w:r>
      <w:proofErr w:type="gramStart"/>
      <w:r>
        <w:rPr>
          <w:rFonts w:ascii="Times New Roman" w:hAnsi="Times New Roman" w:cs="Times New Roman"/>
          <w:sz w:val="24"/>
          <w:szCs w:val="24"/>
        </w:rPr>
        <w:t>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funcionar como Cliente ou Servidor;</w:t>
      </w:r>
    </w:p>
    <w:p w:rsidR="0074755C" w:rsidRDefault="0074755C" w:rsidP="0074755C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em camadas;</w:t>
      </w:r>
    </w:p>
    <w:p w:rsidR="0074755C" w:rsidRPr="00650304" w:rsidRDefault="0074755C" w:rsidP="0065030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uma interface uniforme</w:t>
      </w:r>
      <w:r w:rsidR="001E1DD0">
        <w:rPr>
          <w:rFonts w:ascii="Times New Roman" w:hAnsi="Times New Roman" w:cs="Times New Roman"/>
          <w:sz w:val="24"/>
          <w:szCs w:val="24"/>
        </w:rPr>
        <w:t xml:space="preserve"> para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50AA" w:rsidRPr="008C50AA" w:rsidRDefault="00C9304C" w:rsidP="0074755C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03.75pt">
            <v:imagedata r:id="rId7" o:title="11166057_1002878406400590_759716332_n"/>
          </v:shape>
        </w:pict>
      </w:r>
    </w:p>
    <w:p w:rsidR="008C50AA" w:rsidRDefault="008C50AA" w:rsidP="008C50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0AA" w:rsidRPr="0074755C" w:rsidRDefault="0074755C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Legenda:</w:t>
      </w:r>
      <w:r>
        <w:rPr>
          <w:rFonts w:ascii="Times New Roman" w:hAnsi="Times New Roman" w:cs="Times New Roman"/>
          <w:sz w:val="24"/>
          <w:szCs w:val="24"/>
        </w:rPr>
        <w:t xml:space="preserve"> Esquema da</w:t>
      </w:r>
      <w:r w:rsidR="001E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0">
        <w:rPr>
          <w:rFonts w:ascii="Times New Roman" w:hAnsi="Times New Roman" w:cs="Times New Roman"/>
          <w:sz w:val="24"/>
          <w:szCs w:val="24"/>
        </w:rPr>
        <w:t>arquitetura</w:t>
      </w:r>
      <w:proofErr w:type="spellEnd"/>
      <w:r w:rsidR="001E1DD0">
        <w:rPr>
          <w:rFonts w:ascii="Times New Roman" w:hAnsi="Times New Roman" w:cs="Times New Roman"/>
          <w:sz w:val="24"/>
          <w:szCs w:val="24"/>
        </w:rPr>
        <w:t xml:space="preserve"> de comunicação</w:t>
      </w:r>
    </w:p>
    <w:p w:rsidR="00791E02" w:rsidRDefault="00791E02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650304" w:rsidP="0076786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a questões de falhas </w:t>
      </w:r>
      <w:r w:rsidR="004E229A">
        <w:rPr>
          <w:rFonts w:ascii="Times New Roman" w:hAnsi="Times New Roman" w:cs="Times New Roman"/>
          <w:sz w:val="24"/>
          <w:szCs w:val="24"/>
        </w:rPr>
        <w:t>na conexão, nomeadamente quando</w:t>
      </w:r>
      <w:r w:rsidR="00235DC0">
        <w:rPr>
          <w:rFonts w:ascii="Times New Roman" w:hAnsi="Times New Roman" w:cs="Times New Roman"/>
          <w:sz w:val="24"/>
          <w:szCs w:val="24"/>
        </w:rPr>
        <w:t xml:space="preserve"> o</w:t>
      </w:r>
      <w:r w:rsidR="004E229A">
        <w:rPr>
          <w:rFonts w:ascii="Times New Roman" w:hAnsi="Times New Roman" w:cs="Times New Roman"/>
          <w:sz w:val="24"/>
          <w:szCs w:val="24"/>
        </w:rPr>
        <w:t xml:space="preserve"> dispositivo móvel fica</w:t>
      </w:r>
      <w:r w:rsidR="000B712A">
        <w:rPr>
          <w:rFonts w:ascii="Times New Roman" w:hAnsi="Times New Roman" w:cs="Times New Roman"/>
          <w:sz w:val="24"/>
          <w:szCs w:val="24"/>
        </w:rPr>
        <w:t xml:space="preserve"> sem bateria, recebe uma chamada,</w:t>
      </w:r>
      <w:r w:rsidR="00235DC0">
        <w:rPr>
          <w:rFonts w:ascii="Times New Roman" w:hAnsi="Times New Roman" w:cs="Times New Roman"/>
          <w:sz w:val="24"/>
          <w:szCs w:val="24"/>
        </w:rPr>
        <w:t xml:space="preserve"> é</w:t>
      </w:r>
      <w:r w:rsidR="000B712A">
        <w:rPr>
          <w:rFonts w:ascii="Times New Roman" w:hAnsi="Times New Roman" w:cs="Times New Roman"/>
          <w:sz w:val="24"/>
          <w:szCs w:val="24"/>
        </w:rPr>
        <w:t xml:space="preserve"> bloqueado</w:t>
      </w:r>
      <w:r w:rsidR="00235DC0">
        <w:rPr>
          <w:rFonts w:ascii="Times New Roman" w:hAnsi="Times New Roman" w:cs="Times New Roman"/>
          <w:sz w:val="24"/>
          <w:szCs w:val="24"/>
        </w:rPr>
        <w:t xml:space="preserve"> pelo utilizador, ou fecho inesperado da aplicação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35DC0">
        <w:rPr>
          <w:rFonts w:ascii="Times New Roman" w:hAnsi="Times New Roman" w:cs="Times New Roman"/>
          <w:sz w:val="24"/>
          <w:szCs w:val="24"/>
        </w:rPr>
        <w:t xml:space="preserve"> o sistema vai estar preparado para lidar com estas situações inesperadas colocando o jogo em pausa e dar um tempo mínimo para o utilizador que se desconectou, para restabelecer a ligação. Os outros jogadores serão notificados da </w:t>
      </w:r>
      <w:r w:rsidR="00767864">
        <w:rPr>
          <w:rFonts w:ascii="Times New Roman" w:hAnsi="Times New Roman" w:cs="Times New Roman"/>
          <w:sz w:val="24"/>
          <w:szCs w:val="24"/>
        </w:rPr>
        <w:t>desconexão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864">
        <w:rPr>
          <w:rFonts w:ascii="Times New Roman" w:hAnsi="Times New Roman" w:cs="Times New Roman"/>
          <w:sz w:val="24"/>
          <w:szCs w:val="24"/>
        </w:rPr>
        <w:t xml:space="preserve">e o jogo ficará pausado. </w:t>
      </w:r>
    </w:p>
    <w:p w:rsidR="007336FC" w:rsidRDefault="00767864" w:rsidP="00650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Durante a partida várias notificações vão ser dadas aos jogadores: quando estes apanham </w:t>
      </w:r>
      <w:r w:rsidR="00543973">
        <w:rPr>
          <w:rFonts w:ascii="Times New Roman" w:hAnsi="Times New Roman" w:cs="Times New Roman"/>
          <w:sz w:val="24"/>
          <w:szCs w:val="24"/>
        </w:rPr>
        <w:t>itens especiais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quando um jogador fica desconectado, como fora anteriormente referido,</w:t>
      </w:r>
      <w:r w:rsidR="00543973">
        <w:rPr>
          <w:rFonts w:ascii="Times New Roman" w:hAnsi="Times New Roman" w:cs="Times New Roman"/>
          <w:sz w:val="24"/>
          <w:szCs w:val="24"/>
        </w:rPr>
        <w:t xml:space="preserve"> início e té</w:t>
      </w:r>
      <w:r w:rsidR="007336FC">
        <w:rPr>
          <w:rFonts w:ascii="Times New Roman" w:hAnsi="Times New Roman" w:cs="Times New Roman"/>
          <w:sz w:val="24"/>
          <w:szCs w:val="24"/>
        </w:rPr>
        <w:t>rmino do jogo, e outros eventos que possam ocorrer durante a partida.</w:t>
      </w:r>
    </w:p>
    <w:p w:rsidR="003F123A" w:rsidRPr="003F123A" w:rsidRDefault="007336FC" w:rsidP="00733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7E77" w:rsidRDefault="00AD7E77" w:rsidP="00C9304C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lastRenderedPageBreak/>
        <w:t>Plataformas Alvo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Default="00AD7E77" w:rsidP="00732A6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Aplicação em </w:t>
      </w:r>
      <w:proofErr w:type="spellStart"/>
      <w:r w:rsidRPr="000B6D19">
        <w:rPr>
          <w:rFonts w:ascii="Times New Roman" w:hAnsi="Times New Roman" w:cs="Times New Roman"/>
          <w:i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 para dispositivos móveis quer para o servidor.</w:t>
      </w:r>
    </w:p>
    <w:p w:rsidR="007336FC" w:rsidRPr="00732A69" w:rsidRDefault="007336FC" w:rsidP="00732A6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D7E77" w:rsidRDefault="00AD7E77" w:rsidP="00C9304C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Serviços Adicionais e Melhoramento</w:t>
      </w:r>
    </w:p>
    <w:p w:rsid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7143CD" w:rsidRPr="007143CD" w:rsidRDefault="007143CD" w:rsidP="000B6D19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No caso de haver tempo após a implementação dos serviços de comunicação pretendemos implementar outro jogo, demonstrando assim o poder da platafo</w:t>
      </w:r>
      <w:r w:rsidR="00951494">
        <w:rPr>
          <w:rFonts w:ascii="Times New Roman" w:hAnsi="Times New Roman" w:cs="Times New Roman"/>
          <w:sz w:val="24"/>
          <w:szCs w:val="24"/>
          <w:shd w:val="clear" w:color="auto" w:fill="F6F7F8"/>
        </w:rPr>
        <w:t>rma desenvolvida e sua versati</w:t>
      </w: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lidade</w:t>
      </w: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.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9D140A" w:rsidRPr="009D140A" w:rsidRDefault="009D140A" w:rsidP="009D140A">
      <w:pPr>
        <w:spacing w:after="0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F5BE1" w:rsidRPr="008F5BE1" w:rsidRDefault="008F5BE1"/>
    <w:sectPr w:rsidR="008F5BE1" w:rsidRPr="008F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60E"/>
    <w:multiLevelType w:val="hybridMultilevel"/>
    <w:tmpl w:val="949CB8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C2C0BF1"/>
    <w:multiLevelType w:val="hybridMultilevel"/>
    <w:tmpl w:val="A0045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6"/>
    <w:rsid w:val="000B6D19"/>
    <w:rsid w:val="000B712A"/>
    <w:rsid w:val="001E1DD0"/>
    <w:rsid w:val="00235DC0"/>
    <w:rsid w:val="00300142"/>
    <w:rsid w:val="003F123A"/>
    <w:rsid w:val="00435D5D"/>
    <w:rsid w:val="004E229A"/>
    <w:rsid w:val="00543973"/>
    <w:rsid w:val="005F0A04"/>
    <w:rsid w:val="00650304"/>
    <w:rsid w:val="007143CD"/>
    <w:rsid w:val="00732A69"/>
    <w:rsid w:val="007336FC"/>
    <w:rsid w:val="0074755C"/>
    <w:rsid w:val="00767864"/>
    <w:rsid w:val="00775A56"/>
    <w:rsid w:val="00791E02"/>
    <w:rsid w:val="00852096"/>
    <w:rsid w:val="008C50AA"/>
    <w:rsid w:val="008F5BE1"/>
    <w:rsid w:val="0090229C"/>
    <w:rsid w:val="00951494"/>
    <w:rsid w:val="009D140A"/>
    <w:rsid w:val="00AA552E"/>
    <w:rsid w:val="00AD7E77"/>
    <w:rsid w:val="00C9304C"/>
    <w:rsid w:val="00E82F6F"/>
    <w:rsid w:val="00F90F45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52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C50AA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C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5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52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C50AA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C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5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76855-AA95-4726-A722-DD9FD7D2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457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14</cp:revision>
  <cp:lastPrinted>2015-04-24T22:07:00Z</cp:lastPrinted>
  <dcterms:created xsi:type="dcterms:W3CDTF">2015-04-22T22:37:00Z</dcterms:created>
  <dcterms:modified xsi:type="dcterms:W3CDTF">2015-05-01T15:48:00Z</dcterms:modified>
</cp:coreProperties>
</file>