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3D896" w14:textId="40B0C59B" w:rsidR="00883CD8" w:rsidRDefault="00883CD8" w:rsidP="001A0187">
      <w:pPr>
        <w:spacing w:line="240" w:lineRule="auto"/>
        <w:ind w:left="-1080" w:right="-1080"/>
      </w:pPr>
      <w:r>
        <w:t>Interactor:</w:t>
      </w:r>
    </w:p>
    <w:p w14:paraId="5899B27C" w14:textId="221582F1" w:rsidR="00883CD8" w:rsidRDefault="00B42911" w:rsidP="001A0187">
      <w:pPr>
        <w:spacing w:line="240" w:lineRule="auto"/>
        <w:ind w:left="-1080" w:right="-1080"/>
      </w:pPr>
      <w:r>
        <w:t xml:space="preserve">WebInteractor, </w:t>
      </w:r>
      <w:r>
        <w:t xml:space="preserve">(various classes to interact with the web), </w:t>
      </w:r>
      <w:r w:rsidR="0052166D">
        <w:t>UserInteractor</w:t>
      </w:r>
      <w:r w:rsidR="00C11865">
        <w:t>,</w:t>
      </w:r>
      <w:r w:rsidR="00E13335">
        <w:t xml:space="preserve"> ReportSender, </w:t>
      </w:r>
      <w:r w:rsidR="002D2AC6">
        <w:t>ReportBuilder, HTMLReportBuilder, TEXTReportBuilder</w:t>
      </w:r>
      <w:r w:rsidR="00656628">
        <w:t>,</w:t>
      </w:r>
      <w:r w:rsidR="00883CD8">
        <w:t xml:space="preserve"> ComputerInteractor, StorageHandler, StorageSaveHandler, StorageLoadhandler, </w:t>
      </w:r>
      <w:r w:rsidR="00065237">
        <w:t>(various specific save and load handlers for different datas)</w:t>
      </w:r>
    </w:p>
    <w:p w14:paraId="77B3E63F" w14:textId="77777777" w:rsidR="00883CD8" w:rsidRDefault="00883CD8" w:rsidP="001A0187">
      <w:pPr>
        <w:spacing w:line="240" w:lineRule="auto"/>
        <w:ind w:left="-1080" w:right="-1080"/>
      </w:pPr>
    </w:p>
    <w:p w14:paraId="614DE7D9" w14:textId="5FC1EE67" w:rsidR="005B52DA" w:rsidRDefault="00A454C1" w:rsidP="001A0187">
      <w:pPr>
        <w:spacing w:line="240" w:lineRule="auto"/>
        <w:ind w:left="-1080" w:right="-1080"/>
      </w:pPr>
      <w:r>
        <w:t>Information:</w:t>
      </w:r>
    </w:p>
    <w:p w14:paraId="34414124" w14:textId="1D048305" w:rsidR="00A454C1" w:rsidRDefault="00A454C1" w:rsidP="001A0187">
      <w:pPr>
        <w:spacing w:line="240" w:lineRule="auto"/>
        <w:ind w:left="-1080" w:right="-1080"/>
      </w:pPr>
      <w:r>
        <w:t>BasicCompanyInformation, BasicPortfolioInformation, BasicNewsArticleInformation, BasicStockInformation, CompanyInformation, PortfolioInformation, NewsArticleInformation, StockInformation, CompaniesRecord, PortfoliosRecord, NewsArticlesRecord, StocksRecord</w:t>
      </w:r>
      <w:r w:rsidR="006F4E09">
        <w:t>, SaveLocation</w:t>
      </w:r>
      <w:r w:rsidR="0026350F">
        <w:t>sRecord</w:t>
      </w:r>
      <w:r w:rsidR="0036056C">
        <w:t>, (various specific save location classes for different datas)</w:t>
      </w:r>
      <w:r w:rsidR="00DF7AC4">
        <w:t>, HTMLReport, TEXTReport</w:t>
      </w:r>
      <w:r w:rsidR="00F6620A">
        <w:t>, UserPreferenceRecord</w:t>
      </w:r>
    </w:p>
    <w:p w14:paraId="645BE202" w14:textId="33FA5C24" w:rsidR="00590748" w:rsidRDefault="00590748" w:rsidP="001A0187">
      <w:pPr>
        <w:spacing w:line="240" w:lineRule="auto"/>
        <w:ind w:left="-1080" w:right="-1080"/>
      </w:pPr>
    </w:p>
    <w:p w14:paraId="26AD9CC2" w14:textId="4F5EFBDB" w:rsidR="00590748" w:rsidRDefault="00590748" w:rsidP="001A0187">
      <w:pPr>
        <w:spacing w:line="240" w:lineRule="auto"/>
        <w:ind w:left="-1080" w:right="-1080"/>
      </w:pPr>
      <w:r>
        <w:t>Analyzer:</w:t>
      </w:r>
    </w:p>
    <w:p w14:paraId="09F0EA70" w14:textId="59E11A2B" w:rsidR="00590748" w:rsidRDefault="00BD6F91" w:rsidP="001A0187">
      <w:pPr>
        <w:spacing w:line="240" w:lineRule="auto"/>
        <w:ind w:left="-1080" w:right="-1080"/>
      </w:pPr>
      <w:r>
        <w:t>Basic</w:t>
      </w:r>
      <w:r w:rsidR="005D400C">
        <w:t>CompanyInformationAnalyzer,</w:t>
      </w:r>
      <w:r>
        <w:t xml:space="preserve"> BasicPortfolioInformationAnalyzer, BasicNewsArticleInformationAnalyzer, BasicStockInformationAnalyzer, CompanyInformationAnalyzer, PortfolioInformationAnalyzer, NewsArticleInformationAnalyzer, StockInformationAnalyzer</w:t>
      </w:r>
      <w:r w:rsidR="00377732">
        <w:t>, CompaniesRecordAnalyzer, PortfoliosRecordAnalyzer, NewsArticlesRecordAnalyzer, StocksRecordAnalyzer</w:t>
      </w:r>
    </w:p>
    <w:p w14:paraId="2BB5BC7D" w14:textId="760CCB38" w:rsidR="00065237" w:rsidRDefault="00065237" w:rsidP="001A0187">
      <w:pPr>
        <w:spacing w:line="240" w:lineRule="auto"/>
        <w:ind w:left="-1080" w:right="-1080"/>
      </w:pPr>
    </w:p>
    <w:p w14:paraId="63DD0BF1" w14:textId="7D57A5AC" w:rsidR="00065237" w:rsidRDefault="00065237" w:rsidP="001A0187">
      <w:pPr>
        <w:spacing w:line="240" w:lineRule="auto"/>
        <w:ind w:left="-1080" w:right="-1080"/>
      </w:pPr>
      <w:r>
        <w:t>Formatter:</w:t>
      </w:r>
    </w:p>
    <w:p w14:paraId="00D8E077" w14:textId="101963D4" w:rsidR="00B66989" w:rsidRDefault="007F1DD5" w:rsidP="00343E57">
      <w:pPr>
        <w:spacing w:line="240" w:lineRule="auto"/>
        <w:ind w:left="-1080" w:right="-1080"/>
      </w:pPr>
      <w:r>
        <w:t>Template, HTMLTemplate, TEXTTemplate</w:t>
      </w:r>
      <w:r w:rsidR="00014395">
        <w:t>, DataFormatter, CompanyDataFormatter, PortfolioDataFormatter, NewsArticleDataFormatter, StockDataFormatte</w:t>
      </w:r>
      <w:r w:rsidR="00343E57">
        <w:t>r</w:t>
      </w:r>
      <w:bookmarkStart w:id="0" w:name="_GoBack"/>
      <w:bookmarkEnd w:id="0"/>
    </w:p>
    <w:sectPr w:rsidR="00B66989" w:rsidSect="009458D4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0M7Q0NDMxMbU0sbBQ0lEKTi0uzszPAykwrAUACBWLkywAAAA="/>
  </w:docVars>
  <w:rsids>
    <w:rsidRoot w:val="00A454C1"/>
    <w:rsid w:val="00014395"/>
    <w:rsid w:val="00065237"/>
    <w:rsid w:val="0009182A"/>
    <w:rsid w:val="000C2963"/>
    <w:rsid w:val="00135593"/>
    <w:rsid w:val="001A0187"/>
    <w:rsid w:val="00244F46"/>
    <w:rsid w:val="0026350F"/>
    <w:rsid w:val="002A031F"/>
    <w:rsid w:val="002B5CB1"/>
    <w:rsid w:val="002D2AC6"/>
    <w:rsid w:val="00343E57"/>
    <w:rsid w:val="0036056C"/>
    <w:rsid w:val="0037404B"/>
    <w:rsid w:val="00377732"/>
    <w:rsid w:val="003970D7"/>
    <w:rsid w:val="003C1CD7"/>
    <w:rsid w:val="00437FCB"/>
    <w:rsid w:val="004462AC"/>
    <w:rsid w:val="004574AF"/>
    <w:rsid w:val="004E45A1"/>
    <w:rsid w:val="004E6A7D"/>
    <w:rsid w:val="0052166D"/>
    <w:rsid w:val="00535E43"/>
    <w:rsid w:val="0055591B"/>
    <w:rsid w:val="005704A3"/>
    <w:rsid w:val="00577ABB"/>
    <w:rsid w:val="00586417"/>
    <w:rsid w:val="00590748"/>
    <w:rsid w:val="005B52DA"/>
    <w:rsid w:val="005D400C"/>
    <w:rsid w:val="00656628"/>
    <w:rsid w:val="00684A76"/>
    <w:rsid w:val="006B4D87"/>
    <w:rsid w:val="006F4E09"/>
    <w:rsid w:val="00711200"/>
    <w:rsid w:val="007647CC"/>
    <w:rsid w:val="007F1DD5"/>
    <w:rsid w:val="00883CD8"/>
    <w:rsid w:val="008B4E37"/>
    <w:rsid w:val="009458D4"/>
    <w:rsid w:val="009503B4"/>
    <w:rsid w:val="00993C31"/>
    <w:rsid w:val="009C0A0A"/>
    <w:rsid w:val="00A10C41"/>
    <w:rsid w:val="00A454C1"/>
    <w:rsid w:val="00B34FC5"/>
    <w:rsid w:val="00B42911"/>
    <w:rsid w:val="00B66989"/>
    <w:rsid w:val="00B71534"/>
    <w:rsid w:val="00BD6F91"/>
    <w:rsid w:val="00C11865"/>
    <w:rsid w:val="00DA1D21"/>
    <w:rsid w:val="00DE0152"/>
    <w:rsid w:val="00DF7AC4"/>
    <w:rsid w:val="00E13335"/>
    <w:rsid w:val="00E7100B"/>
    <w:rsid w:val="00EF4BC5"/>
    <w:rsid w:val="00F6620A"/>
    <w:rsid w:val="00F9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F5D6"/>
  <w15:chartTrackingRefBased/>
  <w15:docId w15:val="{020809EC-E139-4B6C-BF06-BCF032FD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CA942-EC2D-4B8E-85AE-30210106A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Zhang</dc:creator>
  <cp:keywords/>
  <dc:description/>
  <cp:lastModifiedBy>Michael Zhang</cp:lastModifiedBy>
  <cp:revision>16</cp:revision>
  <dcterms:created xsi:type="dcterms:W3CDTF">2018-07-25T04:20:00Z</dcterms:created>
  <dcterms:modified xsi:type="dcterms:W3CDTF">2018-07-25T04:27:00Z</dcterms:modified>
</cp:coreProperties>
</file>