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CFA" w:rsidRPr="00231519" w:rsidRDefault="00231519">
      <w:pPr>
        <w:rPr>
          <w:lang w:val="en-GB"/>
        </w:rPr>
      </w:pPr>
      <w:r>
        <w:rPr>
          <w:lang w:val="en-GB"/>
        </w:rPr>
        <w:t>hghjgjhgvjhgjhgjhgj</w:t>
      </w:r>
      <w:bookmarkStart w:id="0" w:name="_GoBack"/>
      <w:bookmarkEnd w:id="0"/>
    </w:p>
    <w:sectPr w:rsidR="004F1CFA" w:rsidRPr="00231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425"/>
    <w:rsid w:val="00231519"/>
    <w:rsid w:val="004F1CFA"/>
    <w:rsid w:val="00F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2026-09-07T09:52:00Z</dcterms:created>
  <dcterms:modified xsi:type="dcterms:W3CDTF">2026-09-07T09:52:00Z</dcterms:modified>
</cp:coreProperties>
</file>