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DAFD" w14:textId="77777777" w:rsidR="006024C8" w:rsidRDefault="006024C8" w:rsidP="006024C8">
      <w:pPr>
        <w:spacing w:after="0" w:line="276" w:lineRule="auto"/>
        <w:jc w:val="center"/>
        <w:rPr>
          <w:b/>
          <w:sz w:val="28"/>
          <w:lang w:val="en-US"/>
        </w:rPr>
      </w:pPr>
      <w:r>
        <w:rPr>
          <w:b/>
          <w:sz w:val="28"/>
          <w:lang w:val="en-US"/>
        </w:rPr>
        <w:t>Cryptography &amp; Network Security</w:t>
      </w:r>
    </w:p>
    <w:p w14:paraId="3662C618" w14:textId="77777777" w:rsidR="006024C8" w:rsidRDefault="006024C8" w:rsidP="006024C8">
      <w:pPr>
        <w:spacing w:after="0" w:line="276" w:lineRule="auto"/>
        <w:jc w:val="center"/>
        <w:rPr>
          <w:b/>
          <w:sz w:val="28"/>
          <w:lang w:val="en-US"/>
        </w:rPr>
      </w:pPr>
      <w:r>
        <w:rPr>
          <w:b/>
          <w:sz w:val="28"/>
          <w:lang w:val="en-US"/>
        </w:rPr>
        <w:t>TE IT</w:t>
      </w:r>
    </w:p>
    <w:p w14:paraId="06566AAD" w14:textId="77777777" w:rsidR="006024C8" w:rsidRDefault="006024C8" w:rsidP="006024C8">
      <w:pPr>
        <w:spacing w:after="0" w:line="276" w:lineRule="auto"/>
        <w:jc w:val="center"/>
        <w:rPr>
          <w:b/>
          <w:sz w:val="28"/>
          <w:lang w:val="en-US"/>
        </w:rPr>
      </w:pPr>
      <w:r>
        <w:rPr>
          <w:b/>
          <w:sz w:val="28"/>
          <w:lang w:val="en-US"/>
        </w:rPr>
        <w:t>Experiment No 1</w:t>
      </w:r>
      <w:r w:rsidR="005673EB">
        <w:rPr>
          <w:b/>
          <w:sz w:val="28"/>
          <w:lang w:val="en-US"/>
        </w:rPr>
        <w:t xml:space="preserve"> (Part A)</w:t>
      </w:r>
    </w:p>
    <w:p w14:paraId="3C472E2A" w14:textId="77777777" w:rsidR="00515A66" w:rsidRPr="004A0F6C" w:rsidRDefault="00515A66" w:rsidP="006024C8">
      <w:pPr>
        <w:spacing w:after="0" w:line="276" w:lineRule="auto"/>
        <w:jc w:val="center"/>
        <w:rPr>
          <w:b/>
          <w:sz w:val="28"/>
          <w:lang w:val="en-US"/>
        </w:rPr>
      </w:pPr>
      <w:r w:rsidRPr="004A0F6C">
        <w:rPr>
          <w:b/>
          <w:sz w:val="28"/>
          <w:lang w:val="en-US"/>
        </w:rPr>
        <w:t>Implementation of Ceaser Cipher Algorithm</w:t>
      </w:r>
    </w:p>
    <w:p w14:paraId="11C2C765" w14:textId="77777777" w:rsidR="00DC192C" w:rsidRDefault="00515A66" w:rsidP="0094530E">
      <w:pPr>
        <w:jc w:val="both"/>
        <w:rPr>
          <w:lang w:val="en-US"/>
        </w:rPr>
      </w:pPr>
      <w:r w:rsidRPr="005F18D9">
        <w:rPr>
          <w:b/>
          <w:sz w:val="24"/>
          <w:lang w:val="en-US"/>
        </w:rPr>
        <w:t>Aim</w:t>
      </w:r>
      <w:r>
        <w:rPr>
          <w:lang w:val="en-US"/>
        </w:rPr>
        <w:t xml:space="preserve">: To </w:t>
      </w:r>
      <w:r w:rsidR="00186ADB">
        <w:rPr>
          <w:lang w:val="en-US"/>
        </w:rPr>
        <w:t>write a Python pr</w:t>
      </w:r>
      <w:r w:rsidR="0094530E">
        <w:rPr>
          <w:lang w:val="en-US"/>
        </w:rPr>
        <w:t xml:space="preserve">ogram to perform encryption </w:t>
      </w:r>
      <w:r w:rsidR="00186ADB">
        <w:rPr>
          <w:lang w:val="en-US"/>
        </w:rPr>
        <w:t xml:space="preserve">using </w:t>
      </w:r>
      <w:r>
        <w:rPr>
          <w:lang w:val="en-US"/>
        </w:rPr>
        <w:t>conventional cryptography technique – Ceaser Cipher</w:t>
      </w:r>
      <w:r w:rsidR="0094530E">
        <w:rPr>
          <w:lang w:val="en-US"/>
        </w:rPr>
        <w:t xml:space="preserve"> and its cryptanalysis using Brute Force attack.</w:t>
      </w:r>
    </w:p>
    <w:p w14:paraId="786821C3" w14:textId="77777777" w:rsidR="00515A66" w:rsidRPr="005F18D9" w:rsidRDefault="00515A66">
      <w:pPr>
        <w:rPr>
          <w:sz w:val="24"/>
          <w:lang w:val="en-US"/>
        </w:rPr>
      </w:pPr>
      <w:r w:rsidRPr="005F18D9">
        <w:rPr>
          <w:b/>
          <w:sz w:val="24"/>
          <w:lang w:val="en-US"/>
        </w:rPr>
        <w:t>Learning Objectives</w:t>
      </w:r>
      <w:r w:rsidRPr="005F18D9">
        <w:rPr>
          <w:sz w:val="24"/>
          <w:lang w:val="en-US"/>
        </w:rPr>
        <w:t>:</w:t>
      </w:r>
    </w:p>
    <w:p w14:paraId="4DE43F42" w14:textId="77777777" w:rsidR="00515A66" w:rsidRPr="00515A66" w:rsidRDefault="00515A66" w:rsidP="00515A66">
      <w:pPr>
        <w:pStyle w:val="ListParagraph"/>
        <w:numPr>
          <w:ilvl w:val="0"/>
          <w:numId w:val="3"/>
        </w:numPr>
        <w:rPr>
          <w:lang w:val="en-US"/>
        </w:rPr>
      </w:pPr>
      <w:r w:rsidRPr="00515A66">
        <w:rPr>
          <w:lang w:val="en-US"/>
        </w:rPr>
        <w:t>To understand the substitution cipher.</w:t>
      </w:r>
    </w:p>
    <w:p w14:paraId="485BA5E9" w14:textId="77777777" w:rsidR="00515A66" w:rsidRPr="00515A66" w:rsidRDefault="00515A66" w:rsidP="00515A66">
      <w:pPr>
        <w:pStyle w:val="ListParagraph"/>
        <w:numPr>
          <w:ilvl w:val="0"/>
          <w:numId w:val="3"/>
        </w:numPr>
        <w:rPr>
          <w:lang w:val="en-US"/>
        </w:rPr>
      </w:pPr>
      <w:r w:rsidRPr="00515A66">
        <w:rPr>
          <w:lang w:val="en-US"/>
        </w:rPr>
        <w:t>To describe the Ceaser cipher algorithm and encrypt the plain text.</w:t>
      </w:r>
    </w:p>
    <w:p w14:paraId="7EF8BACD" w14:textId="77777777" w:rsidR="00515A66" w:rsidRPr="00515A66" w:rsidRDefault="00515A66" w:rsidP="0094530E">
      <w:pPr>
        <w:pStyle w:val="ListParagraph"/>
        <w:numPr>
          <w:ilvl w:val="0"/>
          <w:numId w:val="3"/>
        </w:numPr>
        <w:rPr>
          <w:lang w:val="en-US"/>
        </w:rPr>
      </w:pPr>
      <w:r w:rsidRPr="00515A66">
        <w:rPr>
          <w:lang w:val="en-US"/>
        </w:rPr>
        <w:t xml:space="preserve">To </w:t>
      </w:r>
      <w:r w:rsidR="0094530E">
        <w:rPr>
          <w:lang w:val="en-US"/>
        </w:rPr>
        <w:t xml:space="preserve">describe cryptanalysis and do the cryptanalysis </w:t>
      </w:r>
      <w:r w:rsidRPr="00515A66">
        <w:rPr>
          <w:lang w:val="en-US"/>
        </w:rPr>
        <w:t xml:space="preserve">Ceaser Cipher </w:t>
      </w:r>
      <w:r w:rsidR="0094530E">
        <w:rPr>
          <w:lang w:val="en-US"/>
        </w:rPr>
        <w:t>algorithm by</w:t>
      </w:r>
      <w:r w:rsidR="0094530E" w:rsidRPr="00515A66">
        <w:rPr>
          <w:lang w:val="en-US"/>
        </w:rPr>
        <w:t xml:space="preserve"> Brute Force attack</w:t>
      </w:r>
      <w:r w:rsidR="0094530E">
        <w:rPr>
          <w:lang w:val="en-US"/>
        </w:rPr>
        <w:t>.</w:t>
      </w:r>
    </w:p>
    <w:p w14:paraId="27233E8A" w14:textId="77777777" w:rsidR="00515A66" w:rsidRPr="005F18D9" w:rsidRDefault="00515A66">
      <w:pPr>
        <w:rPr>
          <w:sz w:val="24"/>
          <w:lang w:val="en-US"/>
        </w:rPr>
      </w:pPr>
      <w:r w:rsidRPr="005F18D9">
        <w:rPr>
          <w:b/>
          <w:sz w:val="24"/>
          <w:lang w:val="en-US"/>
        </w:rPr>
        <w:t>Theory</w:t>
      </w:r>
      <w:r w:rsidRPr="005F18D9">
        <w:rPr>
          <w:sz w:val="24"/>
          <w:lang w:val="en-US"/>
        </w:rPr>
        <w:t>:</w:t>
      </w:r>
    </w:p>
    <w:p w14:paraId="0E22F58C" w14:textId="77777777" w:rsidR="003D5C2E" w:rsidRPr="005F18D9" w:rsidRDefault="003D5C2E">
      <w:pPr>
        <w:rPr>
          <w:b/>
          <w:sz w:val="24"/>
          <w:lang w:val="en-US"/>
        </w:rPr>
      </w:pPr>
      <w:r w:rsidRPr="005F18D9">
        <w:rPr>
          <w:b/>
          <w:sz w:val="24"/>
          <w:lang w:val="en-US"/>
        </w:rPr>
        <w:t>Substitution Cipher Techniques:</w:t>
      </w:r>
    </w:p>
    <w:p w14:paraId="6E32C549" w14:textId="77777777" w:rsidR="003D5C2E" w:rsidRPr="003D5C2E" w:rsidRDefault="003D5C2E" w:rsidP="00F14D6D">
      <w:pPr>
        <w:jc w:val="both"/>
        <w:rPr>
          <w:lang w:val="en-US"/>
        </w:rPr>
      </w:pPr>
      <w:r>
        <w:rPr>
          <w:lang w:val="en-US"/>
        </w:rPr>
        <w:t xml:space="preserve">In the substitution cipher technique, the characters of plain text </w:t>
      </w:r>
      <w:r w:rsidR="0074566D">
        <w:rPr>
          <w:lang w:val="en-US"/>
        </w:rPr>
        <w:t>messages</w:t>
      </w:r>
      <w:r>
        <w:rPr>
          <w:lang w:val="en-US"/>
        </w:rPr>
        <w:t xml:space="preserve"> are replaced by other characters, </w:t>
      </w:r>
      <w:r w:rsidR="0074566D">
        <w:rPr>
          <w:lang w:val="en-US"/>
        </w:rPr>
        <w:t>numbers,</w:t>
      </w:r>
      <w:r>
        <w:rPr>
          <w:lang w:val="en-US"/>
        </w:rPr>
        <w:t xml:space="preserve"> or symbols.</w:t>
      </w:r>
    </w:p>
    <w:p w14:paraId="2CC78206" w14:textId="77777777" w:rsidR="00515A66" w:rsidRPr="005F18D9" w:rsidRDefault="00515A66" w:rsidP="00F14D6D">
      <w:pPr>
        <w:jc w:val="both"/>
        <w:rPr>
          <w:sz w:val="24"/>
          <w:lang w:val="en-US"/>
        </w:rPr>
      </w:pPr>
      <w:r w:rsidRPr="005F18D9">
        <w:rPr>
          <w:b/>
          <w:sz w:val="24"/>
          <w:lang w:val="en-US"/>
        </w:rPr>
        <w:t>Algorithm of Caesar Cipher</w:t>
      </w:r>
      <w:r w:rsidRPr="005F18D9">
        <w:rPr>
          <w:sz w:val="24"/>
          <w:lang w:val="en-US"/>
        </w:rPr>
        <w:t>:</w:t>
      </w:r>
    </w:p>
    <w:p w14:paraId="7CD3E76F" w14:textId="77777777" w:rsidR="00515A66" w:rsidRPr="00515A66" w:rsidRDefault="00515A66" w:rsidP="00F14D6D">
      <w:pPr>
        <w:jc w:val="both"/>
        <w:rPr>
          <w:lang w:val="en-US"/>
        </w:rPr>
      </w:pPr>
      <w:r w:rsidRPr="00515A66">
        <w:rPr>
          <w:lang w:val="en-US"/>
        </w:rPr>
        <w:t>The algorithm of Caesar cipher holds the following features −</w:t>
      </w:r>
    </w:p>
    <w:p w14:paraId="6862838F" w14:textId="77777777" w:rsidR="00515A66" w:rsidRPr="00515A66" w:rsidRDefault="00515A66" w:rsidP="00F14D6D">
      <w:pPr>
        <w:pStyle w:val="ListParagraph"/>
        <w:numPr>
          <w:ilvl w:val="0"/>
          <w:numId w:val="1"/>
        </w:numPr>
        <w:jc w:val="both"/>
        <w:rPr>
          <w:lang w:val="en-US"/>
        </w:rPr>
      </w:pPr>
      <w:r w:rsidRPr="00515A66">
        <w:rPr>
          <w:lang w:val="en-US"/>
        </w:rPr>
        <w:t xml:space="preserve">Caesar Cipher Technique is </w:t>
      </w:r>
      <w:r w:rsidR="0074566D">
        <w:rPr>
          <w:lang w:val="en-US"/>
        </w:rPr>
        <w:t>a</w:t>
      </w:r>
      <w:r w:rsidRPr="00515A66">
        <w:rPr>
          <w:lang w:val="en-US"/>
        </w:rPr>
        <w:t xml:space="preserve"> simple and easy method of encryption technique.</w:t>
      </w:r>
    </w:p>
    <w:p w14:paraId="265DF711" w14:textId="77777777" w:rsidR="00515A66" w:rsidRPr="00515A66" w:rsidRDefault="00515A66" w:rsidP="00F14D6D">
      <w:pPr>
        <w:pStyle w:val="ListParagraph"/>
        <w:numPr>
          <w:ilvl w:val="0"/>
          <w:numId w:val="1"/>
        </w:numPr>
        <w:jc w:val="both"/>
        <w:rPr>
          <w:lang w:val="en-US"/>
        </w:rPr>
      </w:pPr>
      <w:r w:rsidRPr="00515A66">
        <w:rPr>
          <w:lang w:val="en-US"/>
        </w:rPr>
        <w:t xml:space="preserve">It is </w:t>
      </w:r>
      <w:r w:rsidR="0074566D">
        <w:rPr>
          <w:lang w:val="en-US"/>
        </w:rPr>
        <w:t xml:space="preserve">a </w:t>
      </w:r>
      <w:r w:rsidRPr="00515A66">
        <w:rPr>
          <w:lang w:val="en-US"/>
        </w:rPr>
        <w:t>simple type of substitution cipher.</w:t>
      </w:r>
    </w:p>
    <w:p w14:paraId="7DDC1326" w14:textId="77777777" w:rsidR="00515A66" w:rsidRPr="00515A66" w:rsidRDefault="00515A66" w:rsidP="00F14D6D">
      <w:pPr>
        <w:pStyle w:val="ListParagraph"/>
        <w:numPr>
          <w:ilvl w:val="0"/>
          <w:numId w:val="1"/>
        </w:numPr>
        <w:jc w:val="both"/>
        <w:rPr>
          <w:lang w:val="en-US"/>
        </w:rPr>
      </w:pPr>
      <w:r w:rsidRPr="00515A66">
        <w:rPr>
          <w:lang w:val="en-US"/>
        </w:rPr>
        <w:t xml:space="preserve">Each letter of plain text is replaced by a letter with some fixed number of positions down with </w:t>
      </w:r>
      <w:r w:rsidR="0074566D">
        <w:rPr>
          <w:lang w:val="en-US"/>
        </w:rPr>
        <w:t xml:space="preserve">the </w:t>
      </w:r>
      <w:r w:rsidRPr="00515A66">
        <w:rPr>
          <w:lang w:val="en-US"/>
        </w:rPr>
        <w:t>alphabet.</w:t>
      </w:r>
    </w:p>
    <w:p w14:paraId="7ED7A00C" w14:textId="77777777" w:rsidR="00515A66" w:rsidRPr="00515A66" w:rsidRDefault="007F3F0C" w:rsidP="00F14D6D">
      <w:pPr>
        <w:jc w:val="both"/>
        <w:rPr>
          <w:lang w:val="en-US"/>
        </w:rPr>
      </w:pPr>
      <w:r>
        <w:rPr>
          <w:noProof/>
          <w:lang w:val="en-US"/>
        </w:rPr>
        <w:drawing>
          <wp:anchor distT="0" distB="0" distL="114300" distR="114300" simplePos="0" relativeHeight="251660288" behindDoc="0" locked="0" layoutInCell="1" allowOverlap="1" wp14:anchorId="256A0C41" wp14:editId="7064D1E2">
            <wp:simplePos x="0" y="0"/>
            <wp:positionH relativeFrom="margin">
              <wp:align>left</wp:align>
            </wp:positionH>
            <wp:positionV relativeFrom="paragraph">
              <wp:posOffset>286385</wp:posOffset>
            </wp:positionV>
            <wp:extent cx="5676265" cy="189484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76265" cy="1894840"/>
                    </a:xfrm>
                    <a:prstGeom prst="rect">
                      <a:avLst/>
                    </a:prstGeom>
                  </pic:spPr>
                </pic:pic>
              </a:graphicData>
            </a:graphic>
            <wp14:sizeRelH relativeFrom="margin">
              <wp14:pctWidth>0</wp14:pctWidth>
            </wp14:sizeRelH>
            <wp14:sizeRelV relativeFrom="margin">
              <wp14:pctHeight>0</wp14:pctHeight>
            </wp14:sizeRelV>
          </wp:anchor>
        </w:drawing>
      </w:r>
      <w:r w:rsidR="00515A66" w:rsidRPr="00515A66">
        <w:rPr>
          <w:lang w:val="en-US"/>
        </w:rPr>
        <w:t>The following diagram depicts the working of Caesar cipher algorithm implementation −</w:t>
      </w:r>
    </w:p>
    <w:p w14:paraId="3123E751" w14:textId="77777777" w:rsidR="00515A66" w:rsidRDefault="00515A66" w:rsidP="00515A66">
      <w:pPr>
        <w:jc w:val="center"/>
        <w:rPr>
          <w:lang w:val="en-US"/>
        </w:rPr>
      </w:pPr>
    </w:p>
    <w:p w14:paraId="496DEB1D" w14:textId="77777777" w:rsidR="000E47DB" w:rsidRDefault="000E47DB" w:rsidP="00515A66">
      <w:pPr>
        <w:rPr>
          <w:b/>
          <w:sz w:val="24"/>
          <w:lang w:val="en-US"/>
        </w:rPr>
      </w:pPr>
    </w:p>
    <w:p w14:paraId="18E18577" w14:textId="77777777" w:rsidR="006024C8" w:rsidRDefault="006024C8" w:rsidP="00515A66">
      <w:pPr>
        <w:rPr>
          <w:b/>
          <w:sz w:val="24"/>
          <w:lang w:val="en-US"/>
        </w:rPr>
      </w:pPr>
    </w:p>
    <w:p w14:paraId="1EC9D61D" w14:textId="77777777" w:rsidR="006024C8" w:rsidRDefault="006024C8" w:rsidP="00515A66">
      <w:pPr>
        <w:rPr>
          <w:b/>
          <w:sz w:val="24"/>
          <w:lang w:val="en-US"/>
        </w:rPr>
      </w:pPr>
    </w:p>
    <w:p w14:paraId="4027CCA2" w14:textId="77777777" w:rsidR="00515A66" w:rsidRPr="005F18D9" w:rsidRDefault="00515A66" w:rsidP="00515A66">
      <w:pPr>
        <w:rPr>
          <w:b/>
          <w:sz w:val="24"/>
          <w:lang w:val="en-US"/>
        </w:rPr>
      </w:pPr>
      <w:r w:rsidRPr="005F18D9">
        <w:rPr>
          <w:b/>
          <w:sz w:val="24"/>
          <w:lang w:val="en-US"/>
        </w:rPr>
        <w:lastRenderedPageBreak/>
        <w:t>Process:</w:t>
      </w:r>
    </w:p>
    <w:p w14:paraId="51E2423C" w14:textId="77777777" w:rsidR="00515A66" w:rsidRPr="00515A66" w:rsidRDefault="00515A66" w:rsidP="00515A66">
      <w:pPr>
        <w:pStyle w:val="ListParagraph"/>
        <w:numPr>
          <w:ilvl w:val="0"/>
          <w:numId w:val="2"/>
        </w:numPr>
        <w:jc w:val="both"/>
        <w:rPr>
          <w:lang w:val="en-US"/>
        </w:rPr>
      </w:pPr>
      <w:r w:rsidRPr="00515A66">
        <w:rPr>
          <w:lang w:val="en-US"/>
        </w:rPr>
        <w:t>The plain text character is traversed one at a time.</w:t>
      </w:r>
    </w:p>
    <w:p w14:paraId="7013DA66" w14:textId="77777777" w:rsidR="00515A66" w:rsidRPr="00515A66" w:rsidRDefault="00515A66" w:rsidP="00515A66">
      <w:pPr>
        <w:pStyle w:val="ListParagraph"/>
        <w:numPr>
          <w:ilvl w:val="0"/>
          <w:numId w:val="2"/>
        </w:numPr>
        <w:jc w:val="both"/>
        <w:rPr>
          <w:lang w:val="en-US"/>
        </w:rPr>
      </w:pPr>
      <w:r w:rsidRPr="00515A66">
        <w:rPr>
          <w:lang w:val="en-US"/>
        </w:rPr>
        <w:t>For each character in the given plain text, transform the given character as per the rule depending on the procedure of encryption and decryption of text.</w:t>
      </w:r>
    </w:p>
    <w:p w14:paraId="44AE7CC1" w14:textId="77777777" w:rsidR="00515A66" w:rsidRDefault="00515A66" w:rsidP="00515A66">
      <w:pPr>
        <w:pStyle w:val="ListParagraph"/>
        <w:numPr>
          <w:ilvl w:val="0"/>
          <w:numId w:val="2"/>
        </w:numPr>
        <w:jc w:val="both"/>
        <w:rPr>
          <w:lang w:val="en-US"/>
        </w:rPr>
      </w:pPr>
      <w:r w:rsidRPr="00515A66">
        <w:rPr>
          <w:lang w:val="en-US"/>
        </w:rPr>
        <w:t xml:space="preserve">After the steps </w:t>
      </w:r>
      <w:r w:rsidR="0074566D">
        <w:rPr>
          <w:lang w:val="en-US"/>
        </w:rPr>
        <w:t>are</w:t>
      </w:r>
      <w:r w:rsidRPr="00515A66">
        <w:rPr>
          <w:lang w:val="en-US"/>
        </w:rPr>
        <w:t xml:space="preserve"> followed, a new string is generated which is referred </w:t>
      </w:r>
      <w:r w:rsidR="0074566D">
        <w:rPr>
          <w:lang w:val="en-US"/>
        </w:rPr>
        <w:t xml:space="preserve">to </w:t>
      </w:r>
      <w:r w:rsidRPr="00515A66">
        <w:rPr>
          <w:lang w:val="en-US"/>
        </w:rPr>
        <w:t>as cipher text.</w:t>
      </w:r>
    </w:p>
    <w:p w14:paraId="74F4E222" w14:textId="77777777" w:rsidR="00515A66" w:rsidRPr="005F18D9" w:rsidRDefault="00515A66" w:rsidP="00515A66">
      <w:pPr>
        <w:jc w:val="both"/>
        <w:rPr>
          <w:sz w:val="24"/>
          <w:lang w:val="en-US"/>
        </w:rPr>
      </w:pPr>
      <w:r w:rsidRPr="005F18D9">
        <w:rPr>
          <w:b/>
          <w:sz w:val="24"/>
          <w:lang w:val="en-US"/>
        </w:rPr>
        <w:t xml:space="preserve">Caesar Cipher </w:t>
      </w:r>
      <w:r w:rsidR="00846A99" w:rsidRPr="00846A99">
        <w:rPr>
          <w:b/>
          <w:sz w:val="24"/>
          <w:lang w:val="en-US"/>
        </w:rPr>
        <w:t>Cryptanalysis</w:t>
      </w:r>
      <w:r w:rsidRPr="005F18D9">
        <w:rPr>
          <w:sz w:val="24"/>
          <w:lang w:val="en-US"/>
        </w:rPr>
        <w:t>:</w:t>
      </w:r>
    </w:p>
    <w:p w14:paraId="71943360" w14:textId="77777777" w:rsidR="00F14D6D" w:rsidRDefault="00846A99" w:rsidP="00515A66">
      <w:pPr>
        <w:jc w:val="both"/>
        <w:rPr>
          <w:lang w:val="en-US"/>
        </w:rPr>
      </w:pPr>
      <w:r>
        <w:rPr>
          <w:lang w:val="en-US"/>
        </w:rPr>
        <w:t xml:space="preserve">Caesar </w:t>
      </w:r>
      <w:r w:rsidRPr="00846A99">
        <w:rPr>
          <w:lang w:val="en-US"/>
        </w:rPr>
        <w:t>ciphers are vulnerable to ciphertext-only attacks using exhaustive key searches (brute-force attacks).</w:t>
      </w:r>
      <w:r w:rsidR="00515A66" w:rsidRPr="00515A66">
        <w:rPr>
          <w:lang w:val="en-US"/>
        </w:rPr>
        <w:t xml:space="preserve"> This technique does not demand much effort and is relatively simple for a hacker.</w:t>
      </w:r>
    </w:p>
    <w:p w14:paraId="5D83E1FC" w14:textId="77777777" w:rsidR="00F14D6D" w:rsidRDefault="0074566D" w:rsidP="00515A66">
      <w:pPr>
        <w:jc w:val="both"/>
        <w:rPr>
          <w:lang w:val="en-US"/>
        </w:rPr>
      </w:pPr>
      <w:r>
        <w:rPr>
          <w:lang w:val="en-US"/>
        </w:rPr>
        <w:t>The key</w:t>
      </w:r>
      <w:r w:rsidR="00F14D6D">
        <w:rPr>
          <w:lang w:val="en-US"/>
        </w:rPr>
        <w:t xml:space="preserve"> space in </w:t>
      </w:r>
      <w:r>
        <w:rPr>
          <w:lang w:val="en-US"/>
        </w:rPr>
        <w:t xml:space="preserve">the </w:t>
      </w:r>
      <w:r w:rsidR="00F14D6D">
        <w:rPr>
          <w:lang w:val="en-US"/>
        </w:rPr>
        <w:t>Ceaser Cipher algorithm is only 25. One can try keys from 1 to 25 to break the Ceaser cipher</w:t>
      </w:r>
      <w:r w:rsidR="00846A99">
        <w:rPr>
          <w:lang w:val="en-US"/>
        </w:rPr>
        <w:t>.</w:t>
      </w:r>
    </w:p>
    <w:p w14:paraId="278160FB" w14:textId="77777777" w:rsidR="003D5C2E" w:rsidRPr="005F18D9" w:rsidRDefault="00186ADB" w:rsidP="00515A66">
      <w:pPr>
        <w:jc w:val="both"/>
        <w:rPr>
          <w:b/>
          <w:sz w:val="24"/>
          <w:lang w:val="en-US"/>
        </w:rPr>
      </w:pPr>
      <w:r w:rsidRPr="005F18D9">
        <w:rPr>
          <w:b/>
          <w:sz w:val="24"/>
          <w:lang w:val="en-US"/>
        </w:rPr>
        <w:t>Results:</w:t>
      </w:r>
    </w:p>
    <w:p w14:paraId="29724E42" w14:textId="77777777" w:rsidR="00186ADB" w:rsidRPr="00E014BE" w:rsidRDefault="00186ADB" w:rsidP="00511036">
      <w:pPr>
        <w:pStyle w:val="ListParagraph"/>
        <w:numPr>
          <w:ilvl w:val="0"/>
          <w:numId w:val="4"/>
        </w:numPr>
        <w:jc w:val="both"/>
        <w:rPr>
          <w:lang w:val="en-US"/>
        </w:rPr>
      </w:pPr>
      <w:r w:rsidRPr="00E014BE">
        <w:rPr>
          <w:lang w:val="en-US"/>
        </w:rPr>
        <w:t xml:space="preserve">Encrypt your full name using Ceaser Substitution Cipher with key = </w:t>
      </w:r>
      <w:r w:rsidR="000E47DB" w:rsidRPr="00E014BE">
        <w:rPr>
          <w:lang w:val="en-US"/>
        </w:rPr>
        <w:t>5</w:t>
      </w:r>
      <w:r w:rsidR="00E014BE" w:rsidRPr="00E014BE">
        <w:rPr>
          <w:lang w:val="en-US"/>
        </w:rPr>
        <w:t>. s. Ignore the space between words.</w:t>
      </w:r>
    </w:p>
    <w:p w14:paraId="213101FC" w14:textId="77777777" w:rsidR="00F65664" w:rsidRPr="00123978" w:rsidRDefault="00F65664" w:rsidP="00F65664">
      <w:pPr>
        <w:pStyle w:val="ListParagraph"/>
        <w:numPr>
          <w:ilvl w:val="0"/>
          <w:numId w:val="4"/>
        </w:numPr>
        <w:jc w:val="both"/>
        <w:rPr>
          <w:lang w:val="en-US"/>
        </w:rPr>
      </w:pPr>
      <w:r w:rsidRPr="00F65664">
        <w:rPr>
          <w:lang w:val="en-US"/>
        </w:rPr>
        <w:t xml:space="preserve">Hack the given </w:t>
      </w:r>
      <w:r w:rsidR="00F14D6D" w:rsidRPr="00F65664">
        <w:rPr>
          <w:lang w:val="en-US"/>
        </w:rPr>
        <w:t>Ceaser</w:t>
      </w:r>
      <w:r w:rsidRPr="00F65664">
        <w:rPr>
          <w:lang w:val="en-US"/>
        </w:rPr>
        <w:t xml:space="preserve"> </w:t>
      </w:r>
      <w:r w:rsidR="00F14D6D" w:rsidRPr="00F65664">
        <w:rPr>
          <w:lang w:val="en-US"/>
        </w:rPr>
        <w:t>Cipher</w:t>
      </w:r>
      <w:r w:rsidRPr="00F65664">
        <w:rPr>
          <w:lang w:val="en-US"/>
        </w:rPr>
        <w:t xml:space="preserve"> text by applying </w:t>
      </w:r>
      <w:r w:rsidR="0074566D">
        <w:rPr>
          <w:lang w:val="en-US"/>
        </w:rPr>
        <w:t xml:space="preserve">a </w:t>
      </w:r>
      <w:r w:rsidRPr="00F65664">
        <w:rPr>
          <w:lang w:val="en-US"/>
        </w:rPr>
        <w:t>Brute Force attack</w:t>
      </w:r>
      <w:r w:rsidR="00846A99">
        <w:rPr>
          <w:lang w:val="en-US"/>
        </w:rPr>
        <w:t>.</w:t>
      </w:r>
      <w:r w:rsidR="007F3F0C" w:rsidRPr="007F3F0C">
        <w:rPr>
          <w:b/>
          <w:sz w:val="24"/>
          <w:lang w:val="en-US"/>
        </w:rPr>
        <w:t xml:space="preserve"> </w:t>
      </w:r>
    </w:p>
    <w:p w14:paraId="7BAB250B" w14:textId="77777777" w:rsidR="00123978" w:rsidRDefault="00123978" w:rsidP="00123978">
      <w:pPr>
        <w:spacing w:after="0" w:line="360" w:lineRule="auto"/>
        <w:rPr>
          <w:b/>
          <w:lang w:val="en-US"/>
        </w:rPr>
      </w:pPr>
      <w:r w:rsidRPr="005F18D9">
        <w:rPr>
          <w:b/>
          <w:sz w:val="24"/>
          <w:lang w:val="en-US"/>
        </w:rPr>
        <w:t>Conclusion:</w:t>
      </w:r>
      <w:r>
        <w:rPr>
          <w:b/>
          <w:lang w:val="en-US"/>
        </w:rPr>
        <w:t xml:space="preserve"> </w:t>
      </w:r>
    </w:p>
    <w:p w14:paraId="6FB92176" w14:textId="77777777" w:rsidR="00123978" w:rsidRPr="007F3F0C" w:rsidRDefault="00123978" w:rsidP="00123978">
      <w:pPr>
        <w:pStyle w:val="NoSpacing"/>
        <w:jc w:val="both"/>
        <w:rPr>
          <w:lang w:val="en-US"/>
        </w:rPr>
      </w:pPr>
      <w:r w:rsidRPr="007F3F0C">
        <w:rPr>
          <w:lang w:val="en-US"/>
        </w:rPr>
        <w:t>In conclusion, the experiment on Caesar Cipher Cryptanalysis demonstrated that the Caesar cipher is vulnerable to simple attacks like brute force and frequency analysis due to its limited key space. Encrypting the message multiple times with different keys using the Caesar cipher does not provide significant security enhancements. For stronger security, it is essential to employ more robust encryption algorithms with larger key spaces and advanced cryptographic techniques.</w:t>
      </w:r>
    </w:p>
    <w:p w14:paraId="2C459F7C" w14:textId="77777777" w:rsidR="00123978" w:rsidRDefault="00123978" w:rsidP="00123978">
      <w:pPr>
        <w:rPr>
          <w:b/>
          <w:lang w:val="en-US"/>
        </w:rPr>
      </w:pPr>
      <w:r>
        <w:rPr>
          <w:b/>
          <w:lang w:val="en-US"/>
        </w:rPr>
        <w:t>Answer the following questions.</w:t>
      </w:r>
    </w:p>
    <w:p w14:paraId="06041604" w14:textId="77777777" w:rsidR="00123978" w:rsidRDefault="00123978" w:rsidP="00123978">
      <w:pPr>
        <w:pStyle w:val="ListParagraph"/>
        <w:numPr>
          <w:ilvl w:val="0"/>
          <w:numId w:val="7"/>
        </w:numPr>
        <w:spacing w:after="0" w:line="276" w:lineRule="auto"/>
        <w:rPr>
          <w:rFonts w:cstheme="minorHAnsi"/>
          <w:color w:val="000000" w:themeColor="text1"/>
          <w:szCs w:val="28"/>
        </w:rPr>
      </w:pPr>
      <w:r w:rsidRPr="00E014BE">
        <w:rPr>
          <w:rFonts w:cstheme="minorHAnsi"/>
          <w:color w:val="000000" w:themeColor="text1"/>
          <w:szCs w:val="28"/>
        </w:rPr>
        <w:t>Wh</w:t>
      </w:r>
      <w:r>
        <w:rPr>
          <w:rFonts w:cstheme="minorHAnsi"/>
          <w:color w:val="000000" w:themeColor="text1"/>
          <w:szCs w:val="28"/>
        </w:rPr>
        <w:t>y</w:t>
      </w:r>
      <w:r w:rsidRPr="00E014BE">
        <w:rPr>
          <w:rFonts w:cstheme="minorHAnsi"/>
          <w:color w:val="000000" w:themeColor="text1"/>
          <w:szCs w:val="28"/>
        </w:rPr>
        <w:t xml:space="preserve"> is the key space for </w:t>
      </w:r>
      <w:r>
        <w:rPr>
          <w:rFonts w:cstheme="minorHAnsi"/>
          <w:color w:val="000000" w:themeColor="text1"/>
          <w:szCs w:val="28"/>
        </w:rPr>
        <w:t xml:space="preserve">the </w:t>
      </w:r>
      <w:proofErr w:type="spellStart"/>
      <w:r w:rsidRPr="00E014BE">
        <w:rPr>
          <w:rFonts w:cstheme="minorHAnsi"/>
          <w:color w:val="000000" w:themeColor="text1"/>
          <w:szCs w:val="28"/>
        </w:rPr>
        <w:t>Ceaser</w:t>
      </w:r>
      <w:proofErr w:type="spellEnd"/>
      <w:r w:rsidRPr="00E014BE">
        <w:rPr>
          <w:rFonts w:cstheme="minorHAnsi"/>
          <w:color w:val="000000" w:themeColor="text1"/>
          <w:szCs w:val="28"/>
        </w:rPr>
        <w:t xml:space="preserve"> Cipher algorithm</w:t>
      </w:r>
      <w:r>
        <w:rPr>
          <w:rFonts w:cstheme="minorHAnsi"/>
          <w:color w:val="000000" w:themeColor="text1"/>
          <w:szCs w:val="28"/>
        </w:rPr>
        <w:t xml:space="preserve"> 25</w:t>
      </w:r>
      <w:r w:rsidRPr="00E014BE">
        <w:rPr>
          <w:rFonts w:cstheme="minorHAnsi"/>
          <w:color w:val="000000" w:themeColor="text1"/>
          <w:szCs w:val="28"/>
        </w:rPr>
        <w:t>?</w:t>
      </w:r>
    </w:p>
    <w:p w14:paraId="65CD533E" w14:textId="77777777" w:rsidR="00123978" w:rsidRDefault="00123978" w:rsidP="00123978">
      <w:pPr>
        <w:spacing w:after="0" w:line="276" w:lineRule="auto"/>
        <w:rPr>
          <w:rFonts w:cstheme="minorHAnsi"/>
          <w:color w:val="000000" w:themeColor="text1"/>
          <w:szCs w:val="28"/>
        </w:rPr>
      </w:pPr>
      <w:r>
        <w:rPr>
          <w:rFonts w:cstheme="minorHAnsi"/>
          <w:color w:val="000000" w:themeColor="text1"/>
          <w:szCs w:val="28"/>
        </w:rPr>
        <w:t xml:space="preserve">Ans: </w:t>
      </w:r>
      <w:r w:rsidRPr="007F3F0C">
        <w:rPr>
          <w:rFonts w:cstheme="minorHAnsi"/>
          <w:color w:val="000000" w:themeColor="text1"/>
          <w:szCs w:val="28"/>
        </w:rPr>
        <w:t>The key space for the Caesar Cipher algorithm is 25 because using a key value of 26 or 0 would have no effect on the plaintext. Thus, there are 25 possible effective key values for encryption and decryption.</w:t>
      </w:r>
    </w:p>
    <w:p w14:paraId="10FF6FC8" w14:textId="77777777" w:rsidR="00123978" w:rsidRPr="007F3F0C" w:rsidRDefault="00123978" w:rsidP="00123978">
      <w:pPr>
        <w:spacing w:after="0" w:line="276" w:lineRule="auto"/>
        <w:rPr>
          <w:rFonts w:cstheme="minorHAnsi"/>
          <w:color w:val="000000" w:themeColor="text1"/>
          <w:szCs w:val="28"/>
        </w:rPr>
      </w:pPr>
    </w:p>
    <w:p w14:paraId="3270019B" w14:textId="77777777" w:rsidR="00123978" w:rsidRDefault="00123978" w:rsidP="00123978">
      <w:pPr>
        <w:pStyle w:val="ListParagraph"/>
        <w:numPr>
          <w:ilvl w:val="0"/>
          <w:numId w:val="7"/>
        </w:numPr>
        <w:spacing w:after="0" w:line="276" w:lineRule="auto"/>
        <w:rPr>
          <w:rFonts w:cstheme="minorHAnsi"/>
          <w:color w:val="000000" w:themeColor="text1"/>
          <w:szCs w:val="28"/>
        </w:rPr>
      </w:pPr>
      <w:r w:rsidRPr="00E014BE">
        <w:rPr>
          <w:rFonts w:cstheme="minorHAnsi"/>
          <w:color w:val="000000" w:themeColor="text1"/>
          <w:szCs w:val="28"/>
        </w:rPr>
        <w:t xml:space="preserve">Alice can use only the </w:t>
      </w:r>
      <w:proofErr w:type="spellStart"/>
      <w:r w:rsidRPr="00E014BE">
        <w:rPr>
          <w:rFonts w:cstheme="minorHAnsi"/>
          <w:color w:val="000000" w:themeColor="text1"/>
          <w:szCs w:val="28"/>
        </w:rPr>
        <w:t>Ceaser</w:t>
      </w:r>
      <w:proofErr w:type="spellEnd"/>
      <w:r w:rsidRPr="00E014BE">
        <w:rPr>
          <w:rFonts w:cstheme="minorHAnsi"/>
          <w:color w:val="000000" w:themeColor="text1"/>
          <w:szCs w:val="28"/>
        </w:rPr>
        <w:t xml:space="preserve"> cipher on her computer to send a message to a friend. She thinks that the message is more secure if she encrypts the message two times, each time with a different key. Is she right? Defend </w:t>
      </w:r>
      <w:r>
        <w:rPr>
          <w:rFonts w:cstheme="minorHAnsi"/>
          <w:color w:val="000000" w:themeColor="text1"/>
          <w:szCs w:val="28"/>
        </w:rPr>
        <w:t>your</w:t>
      </w:r>
      <w:r w:rsidRPr="00E014BE">
        <w:rPr>
          <w:rFonts w:cstheme="minorHAnsi"/>
          <w:color w:val="000000" w:themeColor="text1"/>
          <w:szCs w:val="28"/>
        </w:rPr>
        <w:t xml:space="preserve"> answer</w:t>
      </w:r>
      <w:r>
        <w:rPr>
          <w:rFonts w:cstheme="minorHAnsi"/>
          <w:color w:val="000000" w:themeColor="text1"/>
          <w:szCs w:val="28"/>
        </w:rPr>
        <w:t>.</w:t>
      </w:r>
    </w:p>
    <w:p w14:paraId="0DFA68C2" w14:textId="77777777" w:rsidR="00123978" w:rsidRDefault="00123978" w:rsidP="00123978">
      <w:pPr>
        <w:spacing w:after="0" w:line="276" w:lineRule="auto"/>
        <w:rPr>
          <w:rFonts w:cstheme="minorHAnsi"/>
          <w:color w:val="000000" w:themeColor="text1"/>
          <w:szCs w:val="28"/>
        </w:rPr>
      </w:pPr>
      <w:r>
        <w:rPr>
          <w:rFonts w:cstheme="minorHAnsi"/>
          <w:color w:val="000000" w:themeColor="text1"/>
          <w:szCs w:val="28"/>
        </w:rPr>
        <w:t xml:space="preserve">Ans: </w:t>
      </w:r>
      <w:r w:rsidRPr="007F3F0C">
        <w:rPr>
          <w:rFonts w:cstheme="minorHAnsi"/>
          <w:color w:val="000000" w:themeColor="text1"/>
          <w:szCs w:val="28"/>
        </w:rPr>
        <w:t>Encrypting the message twice with different keys using the Caesar cipher does not significantly increase security. The Caesar cipher has a limited key space, making it vulnerable to attacks like frequency analysis. For better security, stronger encryption methods should be used.</w:t>
      </w:r>
    </w:p>
    <w:p w14:paraId="015A74B9" w14:textId="77777777" w:rsidR="00123978" w:rsidRDefault="00123978" w:rsidP="00123978">
      <w:pPr>
        <w:jc w:val="both"/>
        <w:rPr>
          <w:lang w:val="en-US"/>
        </w:rPr>
      </w:pPr>
    </w:p>
    <w:p w14:paraId="5E781208" w14:textId="77777777" w:rsidR="00123978" w:rsidRDefault="00123978" w:rsidP="00123978">
      <w:pPr>
        <w:jc w:val="both"/>
        <w:rPr>
          <w:lang w:val="en-US"/>
        </w:rPr>
      </w:pPr>
    </w:p>
    <w:p w14:paraId="47CC4A54" w14:textId="77777777" w:rsidR="00123978" w:rsidRDefault="00123978" w:rsidP="00123978">
      <w:pPr>
        <w:jc w:val="both"/>
        <w:rPr>
          <w:lang w:val="en-US"/>
        </w:rPr>
      </w:pPr>
    </w:p>
    <w:p w14:paraId="24C35EEB" w14:textId="77777777" w:rsidR="00123978" w:rsidRDefault="00123978" w:rsidP="00123978">
      <w:pPr>
        <w:jc w:val="both"/>
        <w:rPr>
          <w:lang w:val="en-US"/>
        </w:rPr>
      </w:pPr>
    </w:p>
    <w:p w14:paraId="57581843" w14:textId="77777777" w:rsidR="00123978" w:rsidRPr="00123978" w:rsidRDefault="00123978" w:rsidP="00123978">
      <w:pPr>
        <w:jc w:val="both"/>
        <w:rPr>
          <w:lang w:val="en-US"/>
        </w:rPr>
      </w:pPr>
    </w:p>
    <w:p w14:paraId="7025E960" w14:textId="740D73FC" w:rsidR="00E014BE" w:rsidRDefault="00E014BE" w:rsidP="00123978">
      <w:pPr>
        <w:pStyle w:val="ListParagraph"/>
        <w:numPr>
          <w:ilvl w:val="0"/>
          <w:numId w:val="4"/>
        </w:numPr>
        <w:rPr>
          <w:b/>
          <w:sz w:val="24"/>
          <w:lang w:val="en-US"/>
        </w:rPr>
      </w:pPr>
      <w:r w:rsidRPr="00123978">
        <w:rPr>
          <w:b/>
          <w:sz w:val="24"/>
          <w:lang w:val="en-US"/>
        </w:rPr>
        <w:lastRenderedPageBreak/>
        <w:t xml:space="preserve">Outputs: </w:t>
      </w:r>
    </w:p>
    <w:p w14:paraId="37099222" w14:textId="5011F2A0" w:rsidR="00123978" w:rsidRDefault="00123978" w:rsidP="00123978">
      <w:pPr>
        <w:pStyle w:val="ListParagraph"/>
        <w:rPr>
          <w:b/>
          <w:sz w:val="24"/>
          <w:lang w:val="en-US"/>
        </w:rPr>
      </w:pPr>
      <w:r>
        <w:rPr>
          <w:b/>
          <w:noProof/>
          <w:sz w:val="24"/>
          <w:lang w:val="en-US"/>
        </w:rPr>
        <w:drawing>
          <wp:inline distT="0" distB="0" distL="0" distR="0" wp14:anchorId="5B95D5F1" wp14:editId="6F833C50">
            <wp:extent cx="3939540" cy="2360930"/>
            <wp:effectExtent l="0" t="0" r="3810" b="1270"/>
            <wp:docPr id="63526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5347" name="Picture 635265347"/>
                    <pic:cNvPicPr/>
                  </pic:nvPicPr>
                  <pic:blipFill rotWithShape="1">
                    <a:blip r:embed="rId8">
                      <a:extLst>
                        <a:ext uri="{28A0092B-C50C-407E-A947-70E740481C1C}">
                          <a14:useLocalDpi xmlns:a14="http://schemas.microsoft.com/office/drawing/2010/main" val="0"/>
                        </a:ext>
                      </a:extLst>
                    </a:blip>
                    <a:srcRect r="31266"/>
                    <a:stretch/>
                  </pic:blipFill>
                  <pic:spPr bwMode="auto">
                    <a:xfrm>
                      <a:off x="0" y="0"/>
                      <a:ext cx="3939540" cy="2360930"/>
                    </a:xfrm>
                    <a:prstGeom prst="rect">
                      <a:avLst/>
                    </a:prstGeom>
                    <a:ln>
                      <a:noFill/>
                    </a:ln>
                    <a:extLst>
                      <a:ext uri="{53640926-AAD7-44D8-BBD7-CCE9431645EC}">
                        <a14:shadowObscured xmlns:a14="http://schemas.microsoft.com/office/drawing/2010/main"/>
                      </a:ext>
                    </a:extLst>
                  </pic:spPr>
                </pic:pic>
              </a:graphicData>
            </a:graphic>
          </wp:inline>
        </w:drawing>
      </w:r>
    </w:p>
    <w:p w14:paraId="5F339739" w14:textId="61FEDF87" w:rsidR="00123978" w:rsidRPr="00123978" w:rsidRDefault="00123978" w:rsidP="00123978">
      <w:pPr>
        <w:pStyle w:val="ListParagraph"/>
        <w:rPr>
          <w:b/>
          <w:sz w:val="24"/>
          <w:lang w:val="en-US"/>
        </w:rPr>
      </w:pPr>
      <w:r w:rsidRPr="00123978">
        <w:rPr>
          <w:b/>
          <w:noProof/>
          <w:sz w:val="24"/>
          <w:lang w:val="en-US"/>
        </w:rPr>
        <w:drawing>
          <wp:inline distT="0" distB="0" distL="0" distR="0" wp14:anchorId="1D8C57A0" wp14:editId="2C0A4B00">
            <wp:extent cx="3673158" cy="1066892"/>
            <wp:effectExtent l="0" t="0" r="3810" b="0"/>
            <wp:docPr id="32401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14745" name=""/>
                    <pic:cNvPicPr/>
                  </pic:nvPicPr>
                  <pic:blipFill>
                    <a:blip r:embed="rId9"/>
                    <a:stretch>
                      <a:fillRect/>
                    </a:stretch>
                  </pic:blipFill>
                  <pic:spPr>
                    <a:xfrm>
                      <a:off x="0" y="0"/>
                      <a:ext cx="3673158" cy="1066892"/>
                    </a:xfrm>
                    <a:prstGeom prst="rect">
                      <a:avLst/>
                    </a:prstGeom>
                  </pic:spPr>
                </pic:pic>
              </a:graphicData>
            </a:graphic>
          </wp:inline>
        </w:drawing>
      </w:r>
      <w:r>
        <w:rPr>
          <w:b/>
          <w:noProof/>
          <w:sz w:val="24"/>
          <w:lang w:val="en-US"/>
        </w:rPr>
        <w:drawing>
          <wp:inline distT="0" distB="0" distL="0" distR="0" wp14:anchorId="72A4C0D6" wp14:editId="7B4544EF">
            <wp:extent cx="3771900" cy="1715770"/>
            <wp:effectExtent l="0" t="0" r="0" b="0"/>
            <wp:docPr id="1241217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17505" name="Picture 1241217505"/>
                    <pic:cNvPicPr/>
                  </pic:nvPicPr>
                  <pic:blipFill rotWithShape="1">
                    <a:blip r:embed="rId10">
                      <a:extLst>
                        <a:ext uri="{28A0092B-C50C-407E-A947-70E740481C1C}">
                          <a14:useLocalDpi xmlns:a14="http://schemas.microsoft.com/office/drawing/2010/main" val="0"/>
                        </a:ext>
                      </a:extLst>
                    </a:blip>
                    <a:srcRect r="34190"/>
                    <a:stretch/>
                  </pic:blipFill>
                  <pic:spPr bwMode="auto">
                    <a:xfrm>
                      <a:off x="0" y="0"/>
                      <a:ext cx="3771900" cy="1715770"/>
                    </a:xfrm>
                    <a:prstGeom prst="rect">
                      <a:avLst/>
                    </a:prstGeom>
                    <a:ln>
                      <a:noFill/>
                    </a:ln>
                    <a:extLst>
                      <a:ext uri="{53640926-AAD7-44D8-BBD7-CCE9431645EC}">
                        <a14:shadowObscured xmlns:a14="http://schemas.microsoft.com/office/drawing/2010/main"/>
                      </a:ext>
                    </a:extLst>
                  </pic:spPr>
                </pic:pic>
              </a:graphicData>
            </a:graphic>
          </wp:inline>
        </w:drawing>
      </w:r>
      <w:r>
        <w:rPr>
          <w:b/>
          <w:noProof/>
          <w:sz w:val="24"/>
          <w:lang w:val="en-US"/>
        </w:rPr>
        <w:drawing>
          <wp:inline distT="0" distB="0" distL="0" distR="0" wp14:anchorId="09D235C8" wp14:editId="1EA63DCC">
            <wp:extent cx="3748776" cy="2994660"/>
            <wp:effectExtent l="0" t="0" r="4445" b="0"/>
            <wp:docPr id="1895559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9434" name="Picture 1895559434"/>
                    <pic:cNvPicPr/>
                  </pic:nvPicPr>
                  <pic:blipFill rotWithShape="1">
                    <a:blip r:embed="rId11">
                      <a:extLst>
                        <a:ext uri="{28A0092B-C50C-407E-A947-70E740481C1C}">
                          <a14:useLocalDpi xmlns:a14="http://schemas.microsoft.com/office/drawing/2010/main" val="0"/>
                        </a:ext>
                      </a:extLst>
                    </a:blip>
                    <a:srcRect r="49461"/>
                    <a:stretch/>
                  </pic:blipFill>
                  <pic:spPr bwMode="auto">
                    <a:xfrm>
                      <a:off x="0" y="0"/>
                      <a:ext cx="3770153" cy="3011737"/>
                    </a:xfrm>
                    <a:prstGeom prst="rect">
                      <a:avLst/>
                    </a:prstGeom>
                    <a:ln>
                      <a:noFill/>
                    </a:ln>
                    <a:extLst>
                      <a:ext uri="{53640926-AAD7-44D8-BBD7-CCE9431645EC}">
                        <a14:shadowObscured xmlns:a14="http://schemas.microsoft.com/office/drawing/2010/main"/>
                      </a:ext>
                    </a:extLst>
                  </pic:spPr>
                </pic:pic>
              </a:graphicData>
            </a:graphic>
          </wp:inline>
        </w:drawing>
      </w:r>
    </w:p>
    <w:p w14:paraId="7976F6FE" w14:textId="77777777" w:rsidR="007F3F0C" w:rsidRDefault="007F3F0C" w:rsidP="003D5C2E">
      <w:pPr>
        <w:rPr>
          <w:b/>
          <w:sz w:val="24"/>
          <w:lang w:val="en-US"/>
        </w:rPr>
      </w:pPr>
    </w:p>
    <w:p w14:paraId="798F9CC4" w14:textId="77777777" w:rsidR="009A0C3C" w:rsidRPr="007F3F0C" w:rsidRDefault="009A0C3C" w:rsidP="007F3F0C">
      <w:pPr>
        <w:spacing w:after="0" w:line="276" w:lineRule="auto"/>
        <w:rPr>
          <w:rFonts w:cstheme="minorHAnsi"/>
          <w:color w:val="000000" w:themeColor="text1"/>
          <w:szCs w:val="28"/>
        </w:rPr>
      </w:pPr>
    </w:p>
    <w:p w14:paraId="157E03EA" w14:textId="77777777" w:rsidR="005F18D9" w:rsidRPr="005F18D9" w:rsidRDefault="005F18D9" w:rsidP="005F18D9">
      <w:pPr>
        <w:spacing w:after="200" w:line="276" w:lineRule="auto"/>
        <w:rPr>
          <w:rFonts w:cstheme="minorHAnsi"/>
          <w:b/>
          <w:color w:val="000000" w:themeColor="text1"/>
          <w:sz w:val="24"/>
          <w:szCs w:val="28"/>
        </w:rPr>
      </w:pPr>
      <w:r w:rsidRPr="005F18D9">
        <w:rPr>
          <w:rFonts w:cstheme="minorHAnsi"/>
          <w:b/>
          <w:color w:val="000000" w:themeColor="text1"/>
          <w:sz w:val="24"/>
          <w:szCs w:val="28"/>
        </w:rPr>
        <w:t>Practical Learning Outcomes:</w:t>
      </w:r>
    </w:p>
    <w:tbl>
      <w:tblPr>
        <w:tblStyle w:val="TableGrid"/>
        <w:tblW w:w="0" w:type="auto"/>
        <w:jc w:val="center"/>
        <w:tblLook w:val="04A0" w:firstRow="1" w:lastRow="0" w:firstColumn="1" w:lastColumn="0" w:noHBand="0" w:noVBand="1"/>
      </w:tblPr>
      <w:tblGrid>
        <w:gridCol w:w="6799"/>
        <w:gridCol w:w="2217"/>
      </w:tblGrid>
      <w:tr w:rsidR="005F18D9" w:rsidRPr="00F14D6D" w14:paraId="3ACB9903" w14:textId="77777777" w:rsidTr="005F18D9">
        <w:trPr>
          <w:jc w:val="center"/>
        </w:trPr>
        <w:tc>
          <w:tcPr>
            <w:tcW w:w="6799" w:type="dxa"/>
          </w:tcPr>
          <w:p w14:paraId="1E68F377" w14:textId="77777777" w:rsidR="005F18D9" w:rsidRPr="00F14D6D" w:rsidRDefault="005F18D9" w:rsidP="00383812">
            <w:pPr>
              <w:jc w:val="both"/>
              <w:rPr>
                <w:rFonts w:cstheme="minorHAnsi"/>
                <w:sz w:val="22"/>
                <w:szCs w:val="22"/>
              </w:rPr>
            </w:pPr>
            <w:r w:rsidRPr="00F14D6D">
              <w:rPr>
                <w:rFonts w:cstheme="minorHAnsi"/>
                <w:sz w:val="22"/>
                <w:szCs w:val="22"/>
              </w:rPr>
              <w:t>After performing the practical, the learner is able to:</w:t>
            </w:r>
          </w:p>
          <w:p w14:paraId="3B50CC56" w14:textId="77777777" w:rsidR="005F18D9" w:rsidRPr="00F14D6D" w:rsidRDefault="005F18D9" w:rsidP="00383812">
            <w:pPr>
              <w:pStyle w:val="ListParagraph"/>
              <w:jc w:val="both"/>
              <w:rPr>
                <w:rFonts w:cstheme="minorHAnsi"/>
                <w:b/>
                <w:sz w:val="22"/>
                <w:szCs w:val="22"/>
              </w:rPr>
            </w:pPr>
          </w:p>
        </w:tc>
        <w:tc>
          <w:tcPr>
            <w:tcW w:w="2217" w:type="dxa"/>
          </w:tcPr>
          <w:p w14:paraId="25BBCA3F" w14:textId="77777777" w:rsidR="005F18D9" w:rsidRPr="00F14D6D" w:rsidRDefault="005F18D9" w:rsidP="00383812">
            <w:pPr>
              <w:pStyle w:val="ListParagraph"/>
              <w:ind w:left="61"/>
              <w:jc w:val="center"/>
              <w:rPr>
                <w:rFonts w:cstheme="minorHAnsi"/>
                <w:sz w:val="22"/>
                <w:szCs w:val="22"/>
              </w:rPr>
            </w:pPr>
            <w:r w:rsidRPr="00F14D6D">
              <w:rPr>
                <w:rFonts w:cstheme="minorHAnsi"/>
                <w:sz w:val="22"/>
                <w:szCs w:val="22"/>
              </w:rPr>
              <w:t>Marked</w:t>
            </w:r>
          </w:p>
          <w:p w14:paraId="304AA5E9" w14:textId="77777777" w:rsidR="005F18D9" w:rsidRPr="00F14D6D" w:rsidRDefault="005F18D9" w:rsidP="00383812">
            <w:pPr>
              <w:jc w:val="center"/>
              <w:rPr>
                <w:rFonts w:cstheme="minorHAnsi"/>
                <w:sz w:val="22"/>
                <w:szCs w:val="22"/>
              </w:rPr>
            </w:pPr>
            <m:oMathPara>
              <m:oMath>
                <m:r>
                  <m:rPr>
                    <m:sty m:val="bi"/>
                  </m:rPr>
                  <w:rPr>
                    <w:rFonts w:ascii="Cambria Math" w:hAnsi="Cambria Math" w:cstheme="minorHAnsi"/>
                    <w:sz w:val="22"/>
                    <w:szCs w:val="22"/>
                  </w:rPr>
                  <m:t>√</m:t>
                </m:r>
              </m:oMath>
            </m:oMathPara>
          </w:p>
        </w:tc>
      </w:tr>
      <w:tr w:rsidR="005F18D9" w:rsidRPr="00F14D6D" w14:paraId="43B6B85B" w14:textId="77777777" w:rsidTr="005F18D9">
        <w:trPr>
          <w:trHeight w:val="1288"/>
          <w:jc w:val="center"/>
        </w:trPr>
        <w:tc>
          <w:tcPr>
            <w:tcW w:w="6799" w:type="dxa"/>
          </w:tcPr>
          <w:p w14:paraId="2FB9D8DD" w14:textId="77777777" w:rsidR="005F18D9" w:rsidRPr="00F14D6D" w:rsidRDefault="005F18D9" w:rsidP="005F18D9">
            <w:pPr>
              <w:pStyle w:val="ListParagraph"/>
              <w:numPr>
                <w:ilvl w:val="0"/>
                <w:numId w:val="6"/>
              </w:numPr>
              <w:jc w:val="both"/>
              <w:rPr>
                <w:rFonts w:cstheme="minorHAnsi"/>
                <w:sz w:val="22"/>
                <w:szCs w:val="22"/>
              </w:rPr>
            </w:pPr>
            <w:r w:rsidRPr="00F14D6D">
              <w:rPr>
                <w:rFonts w:cstheme="minorHAnsi"/>
                <w:sz w:val="22"/>
                <w:szCs w:val="22"/>
              </w:rPr>
              <w:t>Explain the concept of substitution cipher.</w:t>
            </w:r>
          </w:p>
          <w:p w14:paraId="07C168C9" w14:textId="77777777" w:rsidR="005F18D9" w:rsidRPr="00F14D6D" w:rsidRDefault="005F18D9" w:rsidP="005F18D9">
            <w:pPr>
              <w:pStyle w:val="ListParagraph"/>
              <w:numPr>
                <w:ilvl w:val="0"/>
                <w:numId w:val="6"/>
              </w:numPr>
              <w:jc w:val="both"/>
              <w:rPr>
                <w:rFonts w:cstheme="minorHAnsi"/>
                <w:sz w:val="22"/>
                <w:szCs w:val="22"/>
              </w:rPr>
            </w:pPr>
            <w:r w:rsidRPr="00F14D6D">
              <w:rPr>
                <w:rFonts w:cstheme="minorHAnsi"/>
                <w:sz w:val="22"/>
                <w:szCs w:val="22"/>
              </w:rPr>
              <w:t>Describe the Ceaser cipher algorithm and encrypt the given plain text.</w:t>
            </w:r>
          </w:p>
          <w:p w14:paraId="21DD99F9" w14:textId="77777777" w:rsidR="005F18D9" w:rsidRPr="00F14D6D" w:rsidRDefault="005F18D9" w:rsidP="00846A99">
            <w:pPr>
              <w:pStyle w:val="ListParagraph"/>
              <w:numPr>
                <w:ilvl w:val="0"/>
                <w:numId w:val="6"/>
              </w:numPr>
              <w:jc w:val="both"/>
              <w:rPr>
                <w:rFonts w:cstheme="minorHAnsi"/>
                <w:sz w:val="22"/>
                <w:szCs w:val="22"/>
              </w:rPr>
            </w:pPr>
            <w:r w:rsidRPr="00F14D6D">
              <w:rPr>
                <w:rFonts w:cstheme="minorHAnsi"/>
                <w:sz w:val="22"/>
                <w:szCs w:val="22"/>
              </w:rPr>
              <w:t xml:space="preserve">Describe </w:t>
            </w:r>
            <w:r w:rsidR="00846A99">
              <w:rPr>
                <w:lang w:val="en-US"/>
              </w:rPr>
              <w:t xml:space="preserve">cryptanalysis and do the cryptanalysis </w:t>
            </w:r>
            <w:r w:rsidR="00846A99" w:rsidRPr="00515A66">
              <w:rPr>
                <w:lang w:val="en-US"/>
              </w:rPr>
              <w:t xml:space="preserve">Ceaser Cipher </w:t>
            </w:r>
            <w:r w:rsidR="00846A99">
              <w:rPr>
                <w:lang w:val="en-US"/>
              </w:rPr>
              <w:t>algorithm by</w:t>
            </w:r>
            <w:r w:rsidR="00846A99" w:rsidRPr="00515A66">
              <w:rPr>
                <w:lang w:val="en-US"/>
              </w:rPr>
              <w:t xml:space="preserve"> Brute Force attack</w:t>
            </w:r>
            <w:r w:rsidR="00846A99" w:rsidRPr="00F14D6D">
              <w:rPr>
                <w:rFonts w:cstheme="minorHAnsi"/>
                <w:sz w:val="22"/>
                <w:szCs w:val="22"/>
              </w:rPr>
              <w:t xml:space="preserve"> </w:t>
            </w:r>
          </w:p>
        </w:tc>
        <w:tc>
          <w:tcPr>
            <w:tcW w:w="2217" w:type="dxa"/>
          </w:tcPr>
          <w:p w14:paraId="4D68ACB7" w14:textId="77777777" w:rsidR="005F18D9" w:rsidRPr="00F14D6D" w:rsidRDefault="005F18D9" w:rsidP="00383812">
            <w:pPr>
              <w:pStyle w:val="ListParagraph"/>
              <w:jc w:val="both"/>
              <w:rPr>
                <w:rFonts w:cstheme="minorHAnsi"/>
                <w:sz w:val="22"/>
                <w:szCs w:val="22"/>
              </w:rPr>
            </w:pPr>
          </w:p>
        </w:tc>
      </w:tr>
    </w:tbl>
    <w:p w14:paraId="53CB46A9" w14:textId="77777777" w:rsidR="005F18D9" w:rsidRPr="005F18D9" w:rsidRDefault="005F18D9" w:rsidP="005F18D9">
      <w:pPr>
        <w:rPr>
          <w:rFonts w:cstheme="minorHAnsi"/>
          <w:sz w:val="24"/>
          <w:szCs w:val="28"/>
        </w:rPr>
      </w:pPr>
    </w:p>
    <w:p w14:paraId="3862A5CD" w14:textId="77777777" w:rsidR="005F18D9" w:rsidRDefault="005F18D9" w:rsidP="005F18D9">
      <w:pPr>
        <w:rPr>
          <w:rFonts w:cstheme="minorHAnsi"/>
          <w:sz w:val="24"/>
          <w:szCs w:val="28"/>
        </w:rPr>
      </w:pPr>
    </w:p>
    <w:tbl>
      <w:tblPr>
        <w:tblW w:w="10620" w:type="dxa"/>
        <w:jc w:val="center"/>
        <w:tblLayout w:type="fixed"/>
        <w:tblCellMar>
          <w:left w:w="0" w:type="dxa"/>
          <w:right w:w="0" w:type="dxa"/>
        </w:tblCellMar>
        <w:tblLook w:val="04A0" w:firstRow="1" w:lastRow="0" w:firstColumn="1" w:lastColumn="0" w:noHBand="0" w:noVBand="1"/>
      </w:tblPr>
      <w:tblGrid>
        <w:gridCol w:w="972"/>
        <w:gridCol w:w="851"/>
        <w:gridCol w:w="850"/>
        <w:gridCol w:w="1003"/>
        <w:gridCol w:w="1265"/>
        <w:gridCol w:w="1218"/>
        <w:gridCol w:w="1275"/>
        <w:gridCol w:w="3186"/>
      </w:tblGrid>
      <w:tr w:rsidR="005F18D9" w:rsidRPr="005F18D9" w14:paraId="77136001" w14:textId="77777777" w:rsidTr="00F14D6D">
        <w:trPr>
          <w:trHeight w:val="339"/>
          <w:jc w:val="center"/>
        </w:trPr>
        <w:tc>
          <w:tcPr>
            <w:tcW w:w="972" w:type="dxa"/>
            <w:tcBorders>
              <w:top w:val="single" w:sz="8" w:space="0" w:color="auto"/>
              <w:left w:val="single" w:sz="8" w:space="0" w:color="auto"/>
              <w:bottom w:val="single" w:sz="4" w:space="0" w:color="auto"/>
              <w:right w:val="single" w:sz="8" w:space="0" w:color="auto"/>
            </w:tcBorders>
            <w:shd w:val="clear" w:color="auto" w:fill="auto"/>
            <w:vAlign w:val="center"/>
          </w:tcPr>
          <w:p w14:paraId="3B7F6C3C" w14:textId="77777777" w:rsidR="005F18D9" w:rsidRPr="005F18D9" w:rsidRDefault="005F18D9" w:rsidP="00383812">
            <w:pPr>
              <w:spacing w:line="0" w:lineRule="atLeast"/>
              <w:jc w:val="center"/>
              <w:rPr>
                <w:rFonts w:eastAsia="Times New Roman" w:cstheme="minorHAnsi"/>
                <w:b/>
                <w:color w:val="000000"/>
                <w:w w:val="97"/>
              </w:rPr>
            </w:pPr>
            <w:r w:rsidRPr="005F18D9">
              <w:rPr>
                <w:rFonts w:eastAsia="Times New Roman" w:cstheme="minorHAnsi"/>
                <w:b/>
                <w:color w:val="000000"/>
                <w:w w:val="97"/>
              </w:rPr>
              <w:t>Outcome</w:t>
            </w:r>
          </w:p>
        </w:tc>
        <w:tc>
          <w:tcPr>
            <w:tcW w:w="851" w:type="dxa"/>
            <w:tcBorders>
              <w:top w:val="single" w:sz="8" w:space="0" w:color="auto"/>
              <w:bottom w:val="single" w:sz="4" w:space="0" w:color="auto"/>
              <w:right w:val="single" w:sz="8" w:space="0" w:color="auto"/>
            </w:tcBorders>
            <w:shd w:val="clear" w:color="auto" w:fill="auto"/>
            <w:vAlign w:val="center"/>
          </w:tcPr>
          <w:p w14:paraId="22680D92" w14:textId="77777777" w:rsidR="005F18D9" w:rsidRPr="005F18D9" w:rsidRDefault="005F18D9" w:rsidP="00383812">
            <w:pPr>
              <w:spacing w:line="0" w:lineRule="atLeast"/>
              <w:jc w:val="center"/>
              <w:rPr>
                <w:rFonts w:eastAsia="Times New Roman" w:cstheme="minorHAnsi"/>
                <w:b/>
                <w:color w:val="000000"/>
                <w:w w:val="93"/>
              </w:rPr>
            </w:pPr>
            <w:r w:rsidRPr="005F18D9">
              <w:rPr>
                <w:rFonts w:eastAsia="Times New Roman" w:cstheme="minorHAnsi"/>
                <w:b/>
                <w:color w:val="000000"/>
                <w:w w:val="93"/>
              </w:rPr>
              <w:t>PLO 1</w:t>
            </w:r>
          </w:p>
        </w:tc>
        <w:tc>
          <w:tcPr>
            <w:tcW w:w="850" w:type="dxa"/>
            <w:tcBorders>
              <w:top w:val="single" w:sz="8" w:space="0" w:color="auto"/>
              <w:bottom w:val="single" w:sz="4" w:space="0" w:color="auto"/>
              <w:right w:val="single" w:sz="8" w:space="0" w:color="auto"/>
            </w:tcBorders>
            <w:shd w:val="clear" w:color="auto" w:fill="auto"/>
            <w:vAlign w:val="center"/>
          </w:tcPr>
          <w:p w14:paraId="0CDD505E" w14:textId="77777777" w:rsidR="005F18D9" w:rsidRPr="005F18D9" w:rsidRDefault="005F18D9" w:rsidP="00383812">
            <w:pPr>
              <w:spacing w:line="0" w:lineRule="atLeast"/>
              <w:jc w:val="center"/>
              <w:rPr>
                <w:rFonts w:eastAsia="Times New Roman" w:cstheme="minorHAnsi"/>
                <w:b/>
                <w:color w:val="000000"/>
                <w:w w:val="96"/>
              </w:rPr>
            </w:pPr>
            <w:r w:rsidRPr="005F18D9">
              <w:rPr>
                <w:rFonts w:eastAsia="Times New Roman" w:cstheme="minorHAnsi"/>
                <w:b/>
                <w:color w:val="000000"/>
                <w:w w:val="96"/>
              </w:rPr>
              <w:t>PLO 2</w:t>
            </w:r>
          </w:p>
        </w:tc>
        <w:tc>
          <w:tcPr>
            <w:tcW w:w="1003" w:type="dxa"/>
            <w:tcBorders>
              <w:top w:val="single" w:sz="8" w:space="0" w:color="auto"/>
              <w:bottom w:val="single" w:sz="4" w:space="0" w:color="auto"/>
              <w:right w:val="single" w:sz="4" w:space="0" w:color="auto"/>
            </w:tcBorders>
            <w:shd w:val="clear" w:color="auto" w:fill="auto"/>
            <w:vAlign w:val="center"/>
          </w:tcPr>
          <w:p w14:paraId="2160CDB6" w14:textId="77777777" w:rsidR="005F18D9" w:rsidRPr="005F18D9" w:rsidRDefault="005F18D9" w:rsidP="00383812">
            <w:pPr>
              <w:spacing w:line="0" w:lineRule="atLeast"/>
              <w:jc w:val="center"/>
              <w:rPr>
                <w:rFonts w:eastAsia="Times New Roman" w:cstheme="minorHAnsi"/>
                <w:b/>
                <w:color w:val="000000"/>
                <w:w w:val="93"/>
              </w:rPr>
            </w:pPr>
            <w:r w:rsidRPr="005F18D9">
              <w:rPr>
                <w:rFonts w:eastAsia="Times New Roman" w:cstheme="minorHAnsi"/>
                <w:b/>
                <w:color w:val="000000"/>
                <w:w w:val="93"/>
              </w:rPr>
              <w:t>PLO 3</w:t>
            </w:r>
          </w:p>
        </w:tc>
        <w:tc>
          <w:tcPr>
            <w:tcW w:w="1265" w:type="dxa"/>
            <w:tcBorders>
              <w:top w:val="single" w:sz="4" w:space="0" w:color="auto"/>
              <w:left w:val="single" w:sz="4" w:space="0" w:color="auto"/>
              <w:bottom w:val="single" w:sz="4" w:space="0" w:color="auto"/>
              <w:right w:val="single" w:sz="4" w:space="0" w:color="auto"/>
            </w:tcBorders>
            <w:vAlign w:val="center"/>
          </w:tcPr>
          <w:p w14:paraId="19C0955D"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Performance</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0C2EC6E3"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Attendance</w:t>
            </w:r>
          </w:p>
        </w:tc>
        <w:tc>
          <w:tcPr>
            <w:tcW w:w="1275" w:type="dxa"/>
            <w:tcBorders>
              <w:top w:val="single" w:sz="8" w:space="0" w:color="auto"/>
              <w:left w:val="single" w:sz="4" w:space="0" w:color="auto"/>
              <w:bottom w:val="single" w:sz="4" w:space="0" w:color="auto"/>
              <w:right w:val="single" w:sz="8" w:space="0" w:color="auto"/>
            </w:tcBorders>
            <w:shd w:val="clear" w:color="auto" w:fill="auto"/>
            <w:vAlign w:val="center"/>
          </w:tcPr>
          <w:p w14:paraId="7990AB7B"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Total Score</w:t>
            </w:r>
          </w:p>
        </w:tc>
        <w:tc>
          <w:tcPr>
            <w:tcW w:w="3186" w:type="dxa"/>
            <w:tcBorders>
              <w:top w:val="single" w:sz="8" w:space="0" w:color="auto"/>
              <w:left w:val="single" w:sz="4" w:space="0" w:color="auto"/>
              <w:bottom w:val="single" w:sz="4" w:space="0" w:color="auto"/>
              <w:right w:val="single" w:sz="8" w:space="0" w:color="auto"/>
            </w:tcBorders>
            <w:vAlign w:val="center"/>
          </w:tcPr>
          <w:p w14:paraId="3E0F96A7" w14:textId="5B1C80CC" w:rsidR="005F18D9" w:rsidRPr="005F18D9" w:rsidRDefault="00123978" w:rsidP="00383812">
            <w:pPr>
              <w:spacing w:line="0" w:lineRule="atLeast"/>
              <w:jc w:val="center"/>
              <w:rPr>
                <w:rFonts w:eastAsia="Times New Roman" w:cstheme="minorHAnsi"/>
                <w:b/>
                <w:color w:val="000000"/>
              </w:rPr>
            </w:pPr>
            <w:r>
              <w:rPr>
                <w:rFonts w:eastAsia="Times New Roman" w:cstheme="minorHAnsi"/>
                <w:b/>
                <w:color w:val="000000"/>
                <w:w w:val="96"/>
              </w:rPr>
              <w:t>IT</w:t>
            </w:r>
            <w:r w:rsidR="005F18D9" w:rsidRPr="005F18D9">
              <w:rPr>
                <w:rFonts w:eastAsia="Times New Roman" w:cstheme="minorHAnsi"/>
                <w:b/>
                <w:color w:val="000000"/>
                <w:w w:val="96"/>
              </w:rPr>
              <w:t xml:space="preserve"> DEPARTMENT- TCET</w:t>
            </w:r>
          </w:p>
        </w:tc>
      </w:tr>
      <w:tr w:rsidR="005F18D9" w:rsidRPr="005F18D9" w14:paraId="5495C55B" w14:textId="77777777" w:rsidTr="00F14D6D">
        <w:trPr>
          <w:trHeight w:val="1008"/>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3D56F050" w14:textId="77777777" w:rsidR="005F18D9" w:rsidRPr="005F18D9" w:rsidRDefault="005F18D9" w:rsidP="00383812">
            <w:pPr>
              <w:spacing w:line="0" w:lineRule="atLeast"/>
              <w:jc w:val="center"/>
              <w:rPr>
                <w:rFonts w:eastAsia="Times New Roman" w:cstheme="minorHAnsi"/>
                <w:b/>
                <w:color w:val="000000"/>
                <w:w w:val="96"/>
              </w:rPr>
            </w:pPr>
            <w:r w:rsidRPr="005F18D9">
              <w:rPr>
                <w:rFonts w:eastAsia="Times New Roman" w:cstheme="minorHAnsi"/>
                <w:b/>
                <w:color w:val="000000"/>
                <w:w w:val="96"/>
              </w:rPr>
              <w:t>Weight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4E00E8" w14:textId="77777777" w:rsidR="005F18D9" w:rsidRPr="005F18D9" w:rsidRDefault="005F18D9" w:rsidP="00383812">
            <w:pPr>
              <w:spacing w:line="0" w:lineRule="atLeast"/>
              <w:ind w:right="200"/>
              <w:jc w:val="center"/>
              <w:rPr>
                <w:rFonts w:eastAsia="Times New Roman" w:cstheme="minorHAnsi"/>
                <w:b/>
                <w:color w:val="000000"/>
              </w:rPr>
            </w:pPr>
            <w:r w:rsidRPr="005F18D9">
              <w:rPr>
                <w:rFonts w:eastAsia="Times New Roman" w:cstheme="minorHAnsi"/>
                <w:b/>
                <w:color w:val="000000"/>
              </w:rPr>
              <w:t>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A85A7F1" w14:textId="77777777" w:rsidR="005F18D9" w:rsidRPr="005F18D9" w:rsidRDefault="005F18D9" w:rsidP="00383812">
            <w:pPr>
              <w:spacing w:line="0" w:lineRule="atLeast"/>
              <w:ind w:right="180"/>
              <w:jc w:val="center"/>
              <w:rPr>
                <w:rFonts w:eastAsia="Times New Roman" w:cstheme="minorHAnsi"/>
                <w:b/>
                <w:color w:val="000000"/>
              </w:rPr>
            </w:pPr>
            <w:r w:rsidRPr="005F18D9">
              <w:rPr>
                <w:rFonts w:eastAsia="Times New Roman" w:cstheme="minorHAnsi"/>
                <w:b/>
                <w:color w:val="000000"/>
              </w:rPr>
              <w:t>20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44886BFE" w14:textId="77777777" w:rsidR="005F18D9" w:rsidRPr="005F18D9" w:rsidRDefault="005F18D9" w:rsidP="00383812">
            <w:pPr>
              <w:spacing w:line="0" w:lineRule="atLeast"/>
              <w:ind w:right="200"/>
              <w:jc w:val="center"/>
              <w:rPr>
                <w:rFonts w:eastAsia="Times New Roman" w:cstheme="minorHAnsi"/>
                <w:b/>
                <w:color w:val="000000"/>
              </w:rPr>
            </w:pPr>
            <w:r w:rsidRPr="005F18D9">
              <w:rPr>
                <w:rFonts w:eastAsia="Times New Roman" w:cstheme="minorHAnsi"/>
                <w:b/>
                <w:color w:val="000000"/>
              </w:rPr>
              <w:t>20</w:t>
            </w:r>
          </w:p>
        </w:tc>
        <w:tc>
          <w:tcPr>
            <w:tcW w:w="1265" w:type="dxa"/>
            <w:tcBorders>
              <w:top w:val="single" w:sz="4" w:space="0" w:color="auto"/>
              <w:left w:val="single" w:sz="4" w:space="0" w:color="auto"/>
              <w:bottom w:val="single" w:sz="4" w:space="0" w:color="auto"/>
              <w:right w:val="single" w:sz="4" w:space="0" w:color="auto"/>
            </w:tcBorders>
            <w:vAlign w:val="center"/>
          </w:tcPr>
          <w:p w14:paraId="40A3C5E4"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65EB94C4"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20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9B71459" w14:textId="77777777" w:rsidR="005F18D9" w:rsidRPr="005F18D9" w:rsidRDefault="005F18D9" w:rsidP="00383812">
            <w:pPr>
              <w:spacing w:line="0" w:lineRule="atLeast"/>
              <w:ind w:left="240"/>
              <w:jc w:val="center"/>
              <w:rPr>
                <w:rFonts w:eastAsia="Times New Roman" w:cstheme="minorHAnsi"/>
                <w:b/>
                <w:color w:val="000000"/>
              </w:rPr>
            </w:pPr>
            <w:r w:rsidRPr="005F18D9">
              <w:rPr>
                <w:rFonts w:eastAsia="Times New Roman" w:cstheme="minorHAnsi"/>
                <w:b/>
                <w:color w:val="000000"/>
              </w:rPr>
              <w:t>100</w:t>
            </w:r>
          </w:p>
        </w:tc>
        <w:tc>
          <w:tcPr>
            <w:tcW w:w="3186" w:type="dxa"/>
            <w:vMerge w:val="restart"/>
            <w:tcBorders>
              <w:top w:val="single" w:sz="4" w:space="0" w:color="auto"/>
              <w:left w:val="single" w:sz="4" w:space="0" w:color="auto"/>
              <w:bottom w:val="single" w:sz="4" w:space="0" w:color="auto"/>
              <w:right w:val="single" w:sz="4" w:space="0" w:color="auto"/>
            </w:tcBorders>
            <w:vAlign w:val="center"/>
          </w:tcPr>
          <w:p w14:paraId="1F945873" w14:textId="77777777" w:rsidR="005F18D9" w:rsidRPr="005F18D9" w:rsidRDefault="005F18D9" w:rsidP="00383812">
            <w:pPr>
              <w:spacing w:after="0" w:line="240" w:lineRule="auto"/>
              <w:ind w:left="62"/>
              <w:rPr>
                <w:rFonts w:eastAsia="Times New Roman" w:cstheme="minorHAnsi"/>
                <w:color w:val="000000"/>
              </w:rPr>
            </w:pPr>
            <w:r w:rsidRPr="005F18D9">
              <w:rPr>
                <w:rFonts w:eastAsia="Times New Roman" w:cstheme="minorHAnsi"/>
                <w:color w:val="000000"/>
              </w:rPr>
              <w:t>Date of</w:t>
            </w:r>
          </w:p>
          <w:p w14:paraId="1911FD82" w14:textId="77777777" w:rsidR="005F18D9" w:rsidRPr="005F18D9" w:rsidRDefault="005F18D9" w:rsidP="00383812">
            <w:pPr>
              <w:spacing w:after="0" w:line="240" w:lineRule="auto"/>
              <w:ind w:left="62"/>
              <w:rPr>
                <w:rFonts w:eastAsia="Times New Roman" w:cstheme="minorHAnsi"/>
                <w:color w:val="000000"/>
              </w:rPr>
            </w:pPr>
            <w:r w:rsidRPr="005F18D9">
              <w:rPr>
                <w:rFonts w:eastAsia="Times New Roman" w:cstheme="minorHAnsi"/>
                <w:color w:val="000000"/>
              </w:rPr>
              <w:t>Performance: _______</w:t>
            </w:r>
          </w:p>
          <w:p w14:paraId="623733E0" w14:textId="77777777" w:rsidR="005F18D9" w:rsidRPr="005F18D9" w:rsidRDefault="005F18D9" w:rsidP="00383812">
            <w:pPr>
              <w:spacing w:after="0" w:line="240" w:lineRule="auto"/>
              <w:ind w:left="62"/>
              <w:rPr>
                <w:rFonts w:eastAsia="Times New Roman" w:cstheme="minorHAnsi"/>
                <w:color w:val="000000"/>
              </w:rPr>
            </w:pPr>
          </w:p>
          <w:p w14:paraId="7ACDF56F" w14:textId="77777777" w:rsidR="005F18D9" w:rsidRPr="005F18D9" w:rsidRDefault="005F18D9" w:rsidP="00383812">
            <w:pPr>
              <w:spacing w:line="227" w:lineRule="exact"/>
              <w:ind w:left="60"/>
              <w:rPr>
                <w:rFonts w:eastAsia="Times New Roman" w:cstheme="minorHAnsi"/>
                <w:color w:val="000000"/>
              </w:rPr>
            </w:pPr>
            <w:r w:rsidRPr="005F18D9">
              <w:rPr>
                <w:rFonts w:eastAsia="Times New Roman" w:cstheme="minorHAnsi"/>
                <w:color w:val="000000"/>
              </w:rPr>
              <w:t>Date of Correction: ___________</w:t>
            </w:r>
          </w:p>
          <w:p w14:paraId="4A4D9417" w14:textId="77777777" w:rsidR="005F18D9" w:rsidRPr="005F18D9" w:rsidRDefault="005F18D9" w:rsidP="00383812">
            <w:pPr>
              <w:spacing w:line="0" w:lineRule="atLeast"/>
              <w:ind w:left="60"/>
              <w:rPr>
                <w:rFonts w:eastAsia="Times New Roman" w:cstheme="minorHAnsi"/>
                <w:color w:val="000000"/>
              </w:rPr>
            </w:pPr>
            <w:r w:rsidRPr="005F18D9">
              <w:rPr>
                <w:rFonts w:eastAsia="Times New Roman" w:cstheme="minorHAnsi"/>
                <w:color w:val="000000"/>
              </w:rPr>
              <w:t>Roll No:</w:t>
            </w:r>
            <w:r>
              <w:rPr>
                <w:rFonts w:eastAsia="Times New Roman" w:cstheme="minorHAnsi"/>
                <w:color w:val="000000"/>
              </w:rPr>
              <w:t xml:space="preserve"> </w:t>
            </w:r>
            <w:r w:rsidRPr="005F18D9">
              <w:rPr>
                <w:rFonts w:eastAsia="Times New Roman" w:cstheme="minorHAnsi"/>
                <w:color w:val="000000"/>
              </w:rPr>
              <w:t>_________</w:t>
            </w:r>
          </w:p>
          <w:p w14:paraId="1D371E6F" w14:textId="77777777" w:rsidR="005F18D9" w:rsidRPr="005F18D9" w:rsidRDefault="005F18D9" w:rsidP="00383812">
            <w:pPr>
              <w:spacing w:line="0" w:lineRule="atLeast"/>
              <w:ind w:left="60"/>
              <w:rPr>
                <w:rFonts w:eastAsia="Times New Roman" w:cstheme="minorHAnsi"/>
                <w:color w:val="000000"/>
              </w:rPr>
            </w:pPr>
            <w:r w:rsidRPr="005F18D9">
              <w:rPr>
                <w:rFonts w:eastAsia="Times New Roman" w:cstheme="minorHAnsi"/>
                <w:color w:val="000000"/>
              </w:rPr>
              <w:t>Marks: ______/100</w:t>
            </w:r>
          </w:p>
          <w:p w14:paraId="66974743" w14:textId="77777777" w:rsidR="005F18D9" w:rsidRPr="005F18D9" w:rsidRDefault="005F18D9" w:rsidP="00383812">
            <w:pPr>
              <w:spacing w:line="227" w:lineRule="exact"/>
              <w:ind w:left="60"/>
              <w:rPr>
                <w:rFonts w:eastAsia="Times New Roman" w:cstheme="minorHAnsi"/>
                <w:color w:val="000000"/>
              </w:rPr>
            </w:pPr>
            <w:r w:rsidRPr="005F18D9">
              <w:rPr>
                <w:rFonts w:eastAsia="Times New Roman" w:cstheme="minorHAnsi"/>
                <w:color w:val="000000"/>
              </w:rPr>
              <w:t>Signature of Faculty:</w:t>
            </w:r>
          </w:p>
        </w:tc>
      </w:tr>
      <w:tr w:rsidR="005F18D9" w:rsidRPr="005F18D9" w14:paraId="78D69ADB" w14:textId="77777777" w:rsidTr="00F14D6D">
        <w:trPr>
          <w:trHeight w:val="1124"/>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0C1231B" w14:textId="77777777" w:rsidR="005F18D9" w:rsidRPr="005F18D9" w:rsidRDefault="005F18D9" w:rsidP="00383812">
            <w:pPr>
              <w:spacing w:line="0" w:lineRule="atLeast"/>
              <w:jc w:val="center"/>
              <w:rPr>
                <w:rFonts w:eastAsia="Times New Roman" w:cstheme="minorHAnsi"/>
                <w:b/>
                <w:color w:val="000000"/>
                <w:w w:val="97"/>
              </w:rPr>
            </w:pPr>
            <w:r w:rsidRPr="005F18D9">
              <w:rPr>
                <w:rFonts w:eastAsia="Times New Roman" w:cstheme="minorHAnsi"/>
                <w:b/>
                <w:color w:val="000000"/>
                <w:w w:val="97"/>
              </w:rPr>
              <w:t>Score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6C7DA0" w14:textId="77777777" w:rsidR="005F18D9" w:rsidRPr="005F18D9" w:rsidRDefault="005F18D9" w:rsidP="00383812">
            <w:pPr>
              <w:spacing w:line="0" w:lineRule="atLeast"/>
              <w:jc w:val="center"/>
              <w:rPr>
                <w:rFonts w:eastAsia="Times New Roman" w:cstheme="minorHAnsi"/>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91C5384" w14:textId="77777777" w:rsidR="005F18D9" w:rsidRPr="005F18D9" w:rsidRDefault="005F18D9" w:rsidP="00383812">
            <w:pPr>
              <w:spacing w:line="0" w:lineRule="atLeast"/>
              <w:jc w:val="center"/>
              <w:rPr>
                <w:rFonts w:eastAsia="Times New Roman" w:cstheme="minorHAnsi"/>
                <w:color w:val="000000"/>
              </w:rPr>
            </w:pP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EBCDA79" w14:textId="77777777" w:rsidR="005F18D9" w:rsidRPr="005F18D9" w:rsidRDefault="005F18D9" w:rsidP="00383812">
            <w:pPr>
              <w:spacing w:line="0" w:lineRule="atLeast"/>
              <w:jc w:val="center"/>
              <w:rPr>
                <w:rFonts w:eastAsia="Times New Roman" w:cstheme="minorHAnsi"/>
                <w:color w:val="000000"/>
              </w:rPr>
            </w:pPr>
          </w:p>
        </w:tc>
        <w:tc>
          <w:tcPr>
            <w:tcW w:w="1265" w:type="dxa"/>
            <w:tcBorders>
              <w:top w:val="single" w:sz="4" w:space="0" w:color="auto"/>
              <w:left w:val="single" w:sz="4" w:space="0" w:color="auto"/>
              <w:bottom w:val="single" w:sz="4" w:space="0" w:color="auto"/>
              <w:right w:val="single" w:sz="4" w:space="0" w:color="auto"/>
            </w:tcBorders>
            <w:vAlign w:val="center"/>
          </w:tcPr>
          <w:p w14:paraId="0E1646E7" w14:textId="77777777" w:rsidR="005F18D9" w:rsidRPr="005F18D9" w:rsidRDefault="005F18D9" w:rsidP="00383812">
            <w:pPr>
              <w:spacing w:line="0" w:lineRule="atLeast"/>
              <w:jc w:val="center"/>
              <w:rPr>
                <w:rFonts w:eastAsia="Times New Roman" w:cstheme="minorHAnsi"/>
                <w:color w:val="000000"/>
              </w:rPr>
            </w:pP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07AAB176" w14:textId="77777777" w:rsidR="005F18D9" w:rsidRPr="005F18D9" w:rsidRDefault="005F18D9" w:rsidP="00383812">
            <w:pPr>
              <w:spacing w:line="0" w:lineRule="atLeast"/>
              <w:jc w:val="center"/>
              <w:rPr>
                <w:rFonts w:eastAsia="Times New Roman" w:cstheme="minorHAnsi"/>
                <w:color w:val="000000"/>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A66AF6B" w14:textId="77777777" w:rsidR="005F18D9" w:rsidRPr="005F18D9" w:rsidRDefault="005F18D9" w:rsidP="00383812">
            <w:pPr>
              <w:spacing w:line="0" w:lineRule="atLeast"/>
              <w:jc w:val="center"/>
              <w:rPr>
                <w:rFonts w:eastAsia="Times New Roman" w:cstheme="minorHAnsi"/>
                <w:color w:val="000000"/>
              </w:rPr>
            </w:pPr>
          </w:p>
        </w:tc>
        <w:tc>
          <w:tcPr>
            <w:tcW w:w="3186" w:type="dxa"/>
            <w:vMerge/>
            <w:tcBorders>
              <w:top w:val="single" w:sz="4" w:space="0" w:color="auto"/>
              <w:left w:val="single" w:sz="4" w:space="0" w:color="auto"/>
              <w:bottom w:val="single" w:sz="4" w:space="0" w:color="auto"/>
              <w:right w:val="single" w:sz="4" w:space="0" w:color="auto"/>
            </w:tcBorders>
            <w:vAlign w:val="center"/>
          </w:tcPr>
          <w:p w14:paraId="10647484" w14:textId="77777777" w:rsidR="005F18D9" w:rsidRPr="005F18D9" w:rsidRDefault="005F18D9" w:rsidP="00383812">
            <w:pPr>
              <w:spacing w:line="227" w:lineRule="exact"/>
              <w:ind w:left="60"/>
              <w:jc w:val="center"/>
              <w:rPr>
                <w:rFonts w:eastAsia="Times New Roman" w:cstheme="minorHAnsi"/>
                <w:color w:val="000000"/>
              </w:rPr>
            </w:pPr>
          </w:p>
        </w:tc>
      </w:tr>
    </w:tbl>
    <w:p w14:paraId="7C56B4FB" w14:textId="77777777" w:rsidR="003D5C2E" w:rsidRPr="005F18D9" w:rsidRDefault="003D5C2E" w:rsidP="00515A66">
      <w:pPr>
        <w:jc w:val="both"/>
        <w:rPr>
          <w:rFonts w:cstheme="minorHAnsi"/>
          <w:sz w:val="20"/>
          <w:lang w:val="en-US"/>
        </w:rPr>
      </w:pPr>
    </w:p>
    <w:sectPr w:rsidR="003D5C2E" w:rsidRPr="005F18D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1CD8" w14:textId="77777777" w:rsidR="00F11DB9" w:rsidRDefault="00F11DB9" w:rsidP="001A1C83">
      <w:pPr>
        <w:spacing w:after="0" w:line="240" w:lineRule="auto"/>
      </w:pPr>
      <w:r>
        <w:separator/>
      </w:r>
    </w:p>
  </w:endnote>
  <w:endnote w:type="continuationSeparator" w:id="0">
    <w:p w14:paraId="3551E8B7" w14:textId="77777777" w:rsidR="00F11DB9" w:rsidRDefault="00F11DB9" w:rsidP="001A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D905" w14:textId="77777777" w:rsidR="00F11DB9" w:rsidRDefault="00F11DB9" w:rsidP="001A1C83">
      <w:pPr>
        <w:spacing w:after="0" w:line="240" w:lineRule="auto"/>
      </w:pPr>
      <w:r>
        <w:separator/>
      </w:r>
    </w:p>
  </w:footnote>
  <w:footnote w:type="continuationSeparator" w:id="0">
    <w:p w14:paraId="3DD75102" w14:textId="77777777" w:rsidR="00F11DB9" w:rsidRDefault="00F11DB9" w:rsidP="001A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EE0F" w14:textId="77777777" w:rsidR="009A0C3C" w:rsidRDefault="009A0C3C">
    <w:pPr>
      <w:pStyle w:val="Header"/>
    </w:pPr>
    <w:r>
      <w:rPr>
        <w:noProof/>
        <w:lang w:val="en-US"/>
      </w:rPr>
      <w:drawing>
        <wp:anchor distT="0" distB="0" distL="114300" distR="114300" simplePos="0" relativeHeight="251658240" behindDoc="0" locked="0" layoutInCell="1" allowOverlap="1" wp14:anchorId="6BA3F92B" wp14:editId="0C9ACD93">
          <wp:simplePos x="0" y="0"/>
          <wp:positionH relativeFrom="margin">
            <wp:align>left</wp:align>
          </wp:positionH>
          <wp:positionV relativeFrom="paragraph">
            <wp:posOffset>-354965</wp:posOffset>
          </wp:positionV>
          <wp:extent cx="5667375" cy="8191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anchor>
      </w:drawing>
    </w:r>
  </w:p>
  <w:p w14:paraId="19DB6B38" w14:textId="11ACF27A" w:rsidR="00123978" w:rsidRDefault="00123978">
    <w:pPr>
      <w:pStyle w:val="Header"/>
    </w:pPr>
    <w:r>
      <w:t>33_IT_A_MOHIT_GUPTA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77"/>
    <w:multiLevelType w:val="hybridMultilevel"/>
    <w:tmpl w:val="E08AC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54470"/>
    <w:multiLevelType w:val="hybridMultilevel"/>
    <w:tmpl w:val="73D4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36FC1"/>
    <w:multiLevelType w:val="multilevel"/>
    <w:tmpl w:val="1B536FC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A71843"/>
    <w:multiLevelType w:val="hybridMultilevel"/>
    <w:tmpl w:val="DB920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D2240F"/>
    <w:multiLevelType w:val="hybridMultilevel"/>
    <w:tmpl w:val="F3406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5F6293"/>
    <w:multiLevelType w:val="multilevel"/>
    <w:tmpl w:val="675F629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36701C"/>
    <w:multiLevelType w:val="hybridMultilevel"/>
    <w:tmpl w:val="7DB4EB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089551">
    <w:abstractNumId w:val="0"/>
  </w:num>
  <w:num w:numId="2" w16cid:durableId="1229808289">
    <w:abstractNumId w:val="1"/>
  </w:num>
  <w:num w:numId="3" w16cid:durableId="1164011385">
    <w:abstractNumId w:val="4"/>
  </w:num>
  <w:num w:numId="4" w16cid:durableId="1146161523">
    <w:abstractNumId w:val="6"/>
  </w:num>
  <w:num w:numId="5" w16cid:durableId="1193180585">
    <w:abstractNumId w:val="2"/>
  </w:num>
  <w:num w:numId="6" w16cid:durableId="880627725">
    <w:abstractNumId w:val="5"/>
  </w:num>
  <w:num w:numId="7" w16cid:durableId="591547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38"/>
    <w:rsid w:val="00045071"/>
    <w:rsid w:val="00067738"/>
    <w:rsid w:val="000E47DB"/>
    <w:rsid w:val="00123978"/>
    <w:rsid w:val="001518F2"/>
    <w:rsid w:val="00186ADB"/>
    <w:rsid w:val="001A1C83"/>
    <w:rsid w:val="0036764B"/>
    <w:rsid w:val="003D5C2E"/>
    <w:rsid w:val="004A0F6C"/>
    <w:rsid w:val="00515A66"/>
    <w:rsid w:val="005459FA"/>
    <w:rsid w:val="005673EB"/>
    <w:rsid w:val="005F18D9"/>
    <w:rsid w:val="006024C8"/>
    <w:rsid w:val="0072145F"/>
    <w:rsid w:val="0074566D"/>
    <w:rsid w:val="007F3F0C"/>
    <w:rsid w:val="00846A99"/>
    <w:rsid w:val="0094530E"/>
    <w:rsid w:val="009A0C3C"/>
    <w:rsid w:val="00A92A98"/>
    <w:rsid w:val="00DC192C"/>
    <w:rsid w:val="00E014BE"/>
    <w:rsid w:val="00F11DB9"/>
    <w:rsid w:val="00F14D6D"/>
    <w:rsid w:val="00F172A9"/>
    <w:rsid w:val="00F65664"/>
    <w:rsid w:val="00F67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EEA21"/>
  <w15:chartTrackingRefBased/>
  <w15:docId w15:val="{7C64795E-BA8D-48CA-B0F7-516A03E2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66"/>
    <w:pPr>
      <w:ind w:left="720"/>
      <w:contextualSpacing/>
    </w:pPr>
  </w:style>
  <w:style w:type="table" w:styleId="TableGrid">
    <w:name w:val="Table Grid"/>
    <w:basedOn w:val="TableNormal"/>
    <w:uiPriority w:val="59"/>
    <w:qFormat/>
    <w:rsid w:val="005F18D9"/>
    <w:pPr>
      <w:spacing w:after="0" w:line="240" w:lineRule="auto"/>
    </w:pPr>
    <w:rPr>
      <w:rFonts w:eastAsiaTheme="minorEastAsia"/>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C83"/>
  </w:style>
  <w:style w:type="paragraph" w:styleId="Footer">
    <w:name w:val="footer"/>
    <w:basedOn w:val="Normal"/>
    <w:link w:val="FooterChar"/>
    <w:uiPriority w:val="99"/>
    <w:unhideWhenUsed/>
    <w:rsid w:val="001A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C83"/>
  </w:style>
  <w:style w:type="paragraph" w:styleId="NoSpacing">
    <w:name w:val="No Spacing"/>
    <w:uiPriority w:val="1"/>
    <w:qFormat/>
    <w:rsid w:val="007F3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9355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Kalawati patil</dc:creator>
  <cp:keywords/>
  <dc:description/>
  <cp:lastModifiedBy>Rohit Gupta</cp:lastModifiedBy>
  <cp:revision>2</cp:revision>
  <dcterms:created xsi:type="dcterms:W3CDTF">2023-08-09T15:25:00Z</dcterms:created>
  <dcterms:modified xsi:type="dcterms:W3CDTF">2023-08-09T15:25:00Z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0f154932be719bffefe452bbf90c239c5abc388113f985fe59fda43056063eab</vt:lpwstr>
  </property>
</Properties>
</file>