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5E" w:rsidRDefault="00566ED8" w:rsidP="00E16342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bookmarkStart w:id="0" w:name="_GoBack"/>
      <w:bookmarkEnd w:id="0"/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وبسرویس</w:t>
      </w:r>
      <w:r w:rsidR="00E16342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 دریافت لیست اطلاعات</w:t>
      </w: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702D5C" w:rsidRDefault="00702D5C" w:rsidP="00E16342">
      <w:pPr>
        <w:rPr>
          <w:rStyle w:val="jsonstring"/>
        </w:rPr>
      </w:pPr>
      <w:r>
        <w:rPr>
          <w:lang w:bidi="fa-IR"/>
        </w:rPr>
        <w:t xml:space="preserve">Link: </w:t>
      </w:r>
      <w:hyperlink r:id="rId6" w:history="1">
        <w:r w:rsidR="00E16342" w:rsidRPr="00C912A8">
          <w:rPr>
            <w:rStyle w:val="Hyperlink"/>
          </w:rPr>
          <w:t>http://gohar.org/</w:t>
        </w:r>
        <w:r w:rsidR="00E16342" w:rsidRPr="00C912A8">
          <w:rPr>
            <w:rStyle w:val="Hyperlink"/>
            <w:lang w:bidi="fa-IR"/>
          </w:rPr>
          <w:t>app/api/getList</w:t>
        </w:r>
      </w:hyperlink>
    </w:p>
    <w:p w:rsidR="00702D5C" w:rsidRDefault="00702D5C" w:rsidP="00702D5C">
      <w:pPr>
        <w:rPr>
          <w:lang w:bidi="fa-IR"/>
        </w:rPr>
      </w:pPr>
      <w:r>
        <w:rPr>
          <w:lang w:bidi="fa-IR"/>
        </w:rPr>
        <w:t>Method: Post</w:t>
      </w:r>
    </w:p>
    <w:p w:rsidR="00E238EA" w:rsidRDefault="00702D5C" w:rsidP="00702D5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E238EA">
        <w:rPr>
          <w:rFonts w:hint="cs"/>
          <w:rtl/>
          <w:lang w:bidi="fa-IR"/>
        </w:rPr>
        <w:t xml:space="preserve">پارامترهای </w:t>
      </w:r>
      <w:r w:rsidR="00566ED8">
        <w:rPr>
          <w:rFonts w:hint="cs"/>
          <w:rtl/>
          <w:lang w:bidi="fa-IR"/>
        </w:rPr>
        <w:t xml:space="preserve">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92"/>
        <w:gridCol w:w="5674"/>
        <w:gridCol w:w="2750"/>
      </w:tblGrid>
      <w:tr w:rsidR="00423966" w:rsidRPr="00423966" w:rsidTr="00423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E238EA" w:rsidTr="0042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E238EA" w:rsidRDefault="00700F38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</w:t>
            </w:r>
            <w:r w:rsidR="00E238EA">
              <w:rPr>
                <w:lang w:bidi="fa-IR"/>
              </w:rPr>
              <w:t>oken</w:t>
            </w:r>
          </w:p>
          <w:p w:rsidR="00700F38" w:rsidRDefault="00700F38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*</w:t>
            </w:r>
          </w:p>
        </w:tc>
        <w:tc>
          <w:tcPr>
            <w:tcW w:w="3672" w:type="dxa"/>
            <w:vAlign w:val="center"/>
          </w:tcPr>
          <w:p w:rsidR="00E16342" w:rsidRDefault="00E16342" w:rsidP="0042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E238EA" w:rsidRDefault="00E238EA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</w:t>
            </w:r>
            <w:r w:rsidR="00E16342">
              <w:rPr>
                <w:sz w:val="18"/>
                <w:szCs w:val="18"/>
              </w:rPr>
              <w:t>b</w:t>
            </w:r>
          </w:p>
        </w:tc>
        <w:tc>
          <w:tcPr>
            <w:tcW w:w="3672" w:type="dxa"/>
            <w:vAlign w:val="center"/>
          </w:tcPr>
          <w:p w:rsidR="00E238EA" w:rsidRDefault="00E16342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رمزنگاری شده ی کاربر </w:t>
            </w:r>
            <w:r>
              <w:rPr>
                <w:rtl/>
                <w:lang w:bidi="fa-IR"/>
              </w:rPr>
              <w:t>–</w:t>
            </w:r>
          </w:p>
          <w:p w:rsidR="00E16342" w:rsidRDefault="00E16342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همان مقدار </w:t>
            </w:r>
            <w:r>
              <w:rPr>
                <w:lang w:bidi="fa-IR"/>
              </w:rPr>
              <w:t>userToken</w:t>
            </w:r>
          </w:p>
        </w:tc>
      </w:tr>
      <w:tr w:rsidR="00E238EA" w:rsidTr="00423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423966" w:rsidRDefault="00700F38" w:rsidP="0042396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  <w:r w:rsidR="00E16342">
              <w:rPr>
                <w:lang w:bidi="fa-IR"/>
              </w:rPr>
              <w:t>ntity</w:t>
            </w:r>
          </w:p>
          <w:p w:rsidR="00E16342" w:rsidRDefault="00E16342" w:rsidP="00423966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**</w:t>
            </w:r>
          </w:p>
        </w:tc>
        <w:tc>
          <w:tcPr>
            <w:tcW w:w="3672" w:type="dxa"/>
            <w:vAlign w:val="center"/>
          </w:tcPr>
          <w:p w:rsidR="00E238EA" w:rsidRDefault="00423966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مثال: </w:t>
            </w:r>
          </w:p>
          <w:p w:rsidR="00E16342" w:rsidRPr="00DB16B0" w:rsidRDefault="00E16342" w:rsidP="00E163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Places</w:t>
            </w:r>
          </w:p>
        </w:tc>
        <w:tc>
          <w:tcPr>
            <w:tcW w:w="3672" w:type="dxa"/>
            <w:vAlign w:val="center"/>
          </w:tcPr>
          <w:p w:rsidR="00E16342" w:rsidRDefault="00E16342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موجودیت موردنظر</w:t>
            </w:r>
          </w:p>
          <w:p w:rsidR="00E16342" w:rsidRDefault="00E16342" w:rsidP="00E16342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نام به حروف حساس است و حرف ابتدای آن حتما باید بزرگ باشد.</w:t>
            </w:r>
          </w:p>
        </w:tc>
      </w:tr>
      <w:tr w:rsidR="00423966" w:rsidTr="0042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423966" w:rsidRDefault="00E16342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lastId</w:t>
            </w:r>
          </w:p>
        </w:tc>
        <w:tc>
          <w:tcPr>
            <w:tcW w:w="3672" w:type="dxa"/>
            <w:vAlign w:val="center"/>
          </w:tcPr>
          <w:p w:rsidR="00E16342" w:rsidRDefault="00E16342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E16342" w:rsidRDefault="00E16342" w:rsidP="00E163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1054</w:t>
            </w:r>
          </w:p>
        </w:tc>
        <w:tc>
          <w:tcPr>
            <w:tcW w:w="3672" w:type="dxa"/>
            <w:vAlign w:val="center"/>
          </w:tcPr>
          <w:p w:rsidR="00423966" w:rsidRDefault="00E16342" w:rsidP="00E1634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فیلد شناسه آخرین آیتم دریافتی از وبسرویس است و زمانی مورد استفاده قرار میگیرد که شما یکبار لیست این موجودیت را دریافت کرده و در دیتابیس نرم افزار ذخیره کرده اید و در حال حاضر تنها لیست آیتم های جدید را می خواهید.</w:t>
            </w:r>
          </w:p>
        </w:tc>
      </w:tr>
    </w:tbl>
    <w:p w:rsidR="00566ED8" w:rsidRDefault="00E16342" w:rsidP="00700F38">
      <w:pPr>
        <w:bidi/>
        <w:rPr>
          <w:b/>
          <w:bCs/>
          <w:color w:val="FF0000"/>
          <w:rtl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 xml:space="preserve">* </w:t>
      </w:r>
      <w:r w:rsidR="00700F38">
        <w:rPr>
          <w:rFonts w:hint="cs"/>
          <w:b/>
          <w:bCs/>
          <w:color w:val="FF0000"/>
          <w:rtl/>
          <w:lang w:bidi="fa-IR"/>
        </w:rPr>
        <w:t xml:space="preserve">این رشته حتما باید رشته </w:t>
      </w:r>
      <w:r w:rsidR="00700F38" w:rsidRPr="00A46971">
        <w:rPr>
          <w:b/>
          <w:bCs/>
          <w:color w:val="2E74B5" w:themeColor="accent1" w:themeShade="BF"/>
          <w:u w:val="single"/>
          <w:lang w:bidi="fa-IR"/>
        </w:rPr>
        <w:t>userToken</w:t>
      </w:r>
      <w:r w:rsidR="00A46971">
        <w:rPr>
          <w:rFonts w:hint="cs"/>
          <w:b/>
          <w:bCs/>
          <w:color w:val="2E74B5" w:themeColor="accent1" w:themeShade="BF"/>
          <w:rtl/>
          <w:lang w:bidi="fa-IR"/>
        </w:rPr>
        <w:t xml:space="preserve"> </w:t>
      </w:r>
      <w:r w:rsidR="00700F38" w:rsidRPr="00A46971">
        <w:rPr>
          <w:rFonts w:hint="cs"/>
          <w:b/>
          <w:bCs/>
          <w:color w:val="FF0000"/>
          <w:rtl/>
          <w:lang w:bidi="fa-IR"/>
        </w:rPr>
        <w:t>باشد</w:t>
      </w:r>
      <w:r w:rsidR="00700F38">
        <w:rPr>
          <w:rFonts w:hint="cs"/>
          <w:b/>
          <w:bCs/>
          <w:color w:val="FF0000"/>
          <w:rtl/>
          <w:lang w:bidi="fa-IR"/>
        </w:rPr>
        <w:t xml:space="preserve"> که در مرحله ی استعلام وضعیت کاربر دریافت شد.</w:t>
      </w:r>
    </w:p>
    <w:p w:rsidR="00700F38" w:rsidRDefault="00700F38" w:rsidP="00700F38">
      <w:pPr>
        <w:bidi/>
        <w:rPr>
          <w:b/>
          <w:bCs/>
          <w:color w:val="FF0000"/>
          <w:lang w:bidi="fa-IR"/>
        </w:rPr>
      </w:pPr>
      <w:r w:rsidRPr="00E16342">
        <w:rPr>
          <w:rFonts w:hint="cs"/>
          <w:b/>
          <w:bCs/>
          <w:color w:val="FF0000"/>
          <w:rtl/>
          <w:lang w:bidi="fa-IR"/>
        </w:rPr>
        <w:t>** لیست نام موجودیت های مجاز درفایلی جداگانه موجو</w:t>
      </w:r>
      <w:r>
        <w:rPr>
          <w:rFonts w:hint="cs"/>
          <w:b/>
          <w:bCs/>
          <w:color w:val="FF0000"/>
          <w:rtl/>
          <w:lang w:bidi="fa-IR"/>
        </w:rPr>
        <w:t>د</w:t>
      </w:r>
      <w:r w:rsidRPr="00E16342">
        <w:rPr>
          <w:rFonts w:hint="cs"/>
          <w:b/>
          <w:bCs/>
          <w:color w:val="FF0000"/>
          <w:rtl/>
          <w:lang w:bidi="fa-IR"/>
        </w:rPr>
        <w:t xml:space="preserve"> است.</w:t>
      </w:r>
    </w:p>
    <w:p w:rsidR="00700F38" w:rsidRPr="00E16342" w:rsidRDefault="00700F38" w:rsidP="00700F38">
      <w:pPr>
        <w:bidi/>
        <w:rPr>
          <w:b/>
          <w:bCs/>
          <w:color w:val="FF0000"/>
          <w:rtl/>
          <w:lang w:bidi="fa-IR"/>
        </w:rPr>
      </w:pPr>
    </w:p>
    <w:p w:rsidR="00566ED8" w:rsidRDefault="00566ED8" w:rsidP="00566E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423966" w:rsidRDefault="00423966" w:rsidP="0042396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</w:t>
      </w:r>
      <w:r w:rsidR="00423966">
        <w:rPr>
          <w:rFonts w:hint="cs"/>
          <w:rtl/>
          <w:lang w:bidi="fa-IR"/>
        </w:rPr>
        <w:t>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23966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23966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23966" w:rsidRDefault="004546F8" w:rsidP="004A2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423966" w:rsidRDefault="004546F8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E16342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list</w:t>
            </w:r>
          </w:p>
        </w:tc>
        <w:tc>
          <w:tcPr>
            <w:tcW w:w="6214" w:type="dxa"/>
            <w:vAlign w:val="center"/>
          </w:tcPr>
          <w:p w:rsidR="00423966" w:rsidRPr="00DB16B0" w:rsidRDefault="00DA6116" w:rsidP="00DA6116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یک رشته </w:t>
            </w:r>
            <w:r>
              <w:rPr>
                <w:sz w:val="18"/>
                <w:szCs w:val="18"/>
              </w:rPr>
              <w:t xml:space="preserve"> json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>از لیست اطلاعات</w:t>
            </w:r>
          </w:p>
        </w:tc>
        <w:tc>
          <w:tcPr>
            <w:tcW w:w="2225" w:type="dxa"/>
            <w:vAlign w:val="center"/>
          </w:tcPr>
          <w:p w:rsidR="00423966" w:rsidRDefault="00E16342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آیتم های موجودیت درخواستی</w:t>
            </w:r>
          </w:p>
        </w:tc>
      </w:tr>
    </w:tbl>
    <w:p w:rsidR="004546F8" w:rsidRDefault="004546F8" w:rsidP="004546F8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E16342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4A225E" w:rsidRPr="00DB16B0" w:rsidRDefault="00E16342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اطلاعاتی برای دریافت وجود ندارد.</w:t>
            </w:r>
          </w:p>
        </w:tc>
        <w:tc>
          <w:tcPr>
            <w:tcW w:w="2225" w:type="dxa"/>
            <w:vAlign w:val="center"/>
          </w:tcPr>
          <w:p w:rsidR="004A225E" w:rsidRDefault="00E16342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99273D" w:rsidRDefault="0099273D" w:rsidP="00DA6116">
      <w:pPr>
        <w:bidi/>
        <w:rPr>
          <w:lang w:bidi="fa-IR"/>
        </w:rPr>
      </w:pPr>
    </w:p>
    <w:p w:rsidR="0099273D" w:rsidRPr="00C25A61" w:rsidRDefault="0099273D" w:rsidP="0099273D">
      <w:pPr>
        <w:bidi/>
        <w:rPr>
          <w:lang w:bidi="fa-IR"/>
        </w:rPr>
      </w:pPr>
    </w:p>
    <w:sectPr w:rsidR="0099273D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524B6"/>
    <w:rsid w:val="00284EAD"/>
    <w:rsid w:val="00423966"/>
    <w:rsid w:val="004546F8"/>
    <w:rsid w:val="004A225E"/>
    <w:rsid w:val="004B6703"/>
    <w:rsid w:val="00566ED8"/>
    <w:rsid w:val="005B35CB"/>
    <w:rsid w:val="005F2EE3"/>
    <w:rsid w:val="00661F04"/>
    <w:rsid w:val="006850A8"/>
    <w:rsid w:val="00700F38"/>
    <w:rsid w:val="00702D5C"/>
    <w:rsid w:val="007B436A"/>
    <w:rsid w:val="008202A1"/>
    <w:rsid w:val="0099273D"/>
    <w:rsid w:val="009E242E"/>
    <w:rsid w:val="00A46971"/>
    <w:rsid w:val="00A52442"/>
    <w:rsid w:val="00B45598"/>
    <w:rsid w:val="00C25A61"/>
    <w:rsid w:val="00C32A07"/>
    <w:rsid w:val="00CF6A00"/>
    <w:rsid w:val="00D778F7"/>
    <w:rsid w:val="00DA6116"/>
    <w:rsid w:val="00DB16B0"/>
    <w:rsid w:val="00E16342"/>
    <w:rsid w:val="00E238EA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har.org/app/api/get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rezaee</dc:creator>
  <cp:lastModifiedBy>Masoud</cp:lastModifiedBy>
  <cp:revision>59</cp:revision>
  <cp:lastPrinted>2016-12-03T13:10:00Z</cp:lastPrinted>
  <dcterms:created xsi:type="dcterms:W3CDTF">2016-06-13T05:34:00Z</dcterms:created>
  <dcterms:modified xsi:type="dcterms:W3CDTF">2016-12-03T13:10:00Z</dcterms:modified>
</cp:coreProperties>
</file>