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600"/>
        <w:gridCol w:w="1840"/>
      </w:tblGrid>
      <w:tr>
        <w:tc>
          <w:tcPr>
            <w:tcW w:type="dxa" w:w="8600"/>
            <w:vAlign w:val="center"/>
          </w:tcPr>
          <w:p>
            <w:pPr>
              <w:spacing w:after="30"/>
            </w:pPr>
            <w:r>
              <w:rPr>
                <w:b/>
                <w:bCs/>
                <w:color w:val="113946"/>
                <w:sz w:val="32"/>
                <w:szCs w:val="32"/>
              </w:rPr>
              <w:t xml:space="preserve">MAYJHON V. GABUNADA</w:t>
            </w:r>
          </w:p>
          <w:p>
            <w:pPr>
              <w:spacing w:after="60"/>
            </w:pPr>
            <w:r>
              <w:rPr>
                <w:i/>
                <w:iCs/>
                <w:color w:val="5C7A72"/>
                <w:sz w:val="20"/>
                <w:szCs w:val="20"/>
              </w:rPr>
              <w:t xml:space="preserve">Full Stack Web Developer  |  Data Analyst</w:t>
            </w:r>
          </w:p>
          <w:p>
            <w:r>
              <w:rPr>
                <w:color w:val="16211F"/>
                <w:sz w:val="18"/>
                <w:szCs w:val="18"/>
              </w:rPr>
              <w:t xml:space="preserve">Purok 7, Brgy. Dapitan, Cordova, Cebu City   |   0966 547 2372 / 0992 259 9723</w:t>
            </w:r>
          </w:p>
          <w:p>
            <w:r>
              <w:rPr>
                <w:color w:val="16211F"/>
                <w:sz w:val="18"/>
                <w:szCs w:val="18"/>
              </w:rPr>
              <w:t xml:space="preserve">mayjhongabunada13@gmail.com   |   github.com/mgabunad</w:t>
            </w:r>
          </w:p>
        </w:tc>
        <w:tc>
          <w:tcPr>
            <w:tcW w:type="dxa" w:w="1840"/>
            <w:vAlign w:val="center"/>
          </w:tcPr>
          <w:p>
            <w:pPr>
              <w:jc w:val="right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color="113946" w:sz="10" w:space="6"/>
        </w:pBdr>
        <w:spacing w:after="140" w:before="100"/>
      </w:pPr>
      <w:r>
        <w:rPr>
          <w:sz w:val="2"/>
          <w:szCs w:val="2"/>
        </w:rPr>
        <w:t xml:space="preserve"/>
      </w:r>
    </w:p>
    <w:p>
      <w:pPr>
        <w:pBdr>
          <w:bottom w:val="single" w:color="113946" w:sz="6" w:space="4"/>
        </w:pBdr>
        <w:spacing w:after="70" w:before="160"/>
      </w:pPr>
      <w:r>
        <w:rPr>
          <w:b/>
          <w:bCs/>
          <w:caps/>
          <w:color w:val="113946"/>
          <w:spacing w:val="10"/>
          <w:sz w:val="21"/>
          <w:szCs w:val="21"/>
        </w:rPr>
        <w:t xml:space="preserve">Career Objective</w:t>
      </w:r>
    </w:p>
    <w:p>
      <w:pPr>
        <w:spacing w:after="60"/>
      </w:pPr>
      <w:r>
        <w:rPr>
          <w:color w:val="16211F"/>
          <w:sz w:val="19"/>
          <w:szCs w:val="19"/>
        </w:rPr>
        <w:t xml:space="preserve">Motivated and detail-oriented Full Stack Web Developer and Data Analyst with hands-on training in Laravel web development, database management, and programming fundamentals. Brings five years of professional experience in fast-paced, U.S.-facing customer service environments, with strong communication skills, discipline, and adaptability. Seeking an entry-level opportunity to apply technical skills in web development and data analysis while continuing to grow professionally.</w:t>
      </w:r>
    </w:p>
    <w:p>
      <w:pPr>
        <w:pBdr>
          <w:bottom w:val="single" w:color="113946" w:sz="6" w:space="4"/>
        </w:pBdr>
        <w:spacing w:after="70" w:before="160"/>
      </w:pPr>
      <w:r>
        <w:rPr>
          <w:b/>
          <w:bCs/>
          <w:caps/>
          <w:color w:val="113946"/>
          <w:spacing w:val="10"/>
          <w:sz w:val="21"/>
          <w:szCs w:val="21"/>
        </w:rPr>
        <w:t xml:space="preserve">Skills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color w:val="16211F"/>
          <w:sz w:val="19"/>
          <w:szCs w:val="19"/>
        </w:rPr>
        <w:t xml:space="preserve">Programming Languages: Python, PHP (Object-Oriented Programming)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color w:val="16211F"/>
          <w:sz w:val="19"/>
          <w:szCs w:val="19"/>
        </w:rPr>
        <w:t xml:space="preserve">Frameworks: Laravel 12 — Eloquent ORM, middleware, authentication &amp; authorization, CRUD applications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color w:val="16211F"/>
          <w:sz w:val="19"/>
          <w:szCs w:val="19"/>
        </w:rPr>
        <w:t xml:space="preserve">Database Management: SQL, MySQL — schema design, queries, and database development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color w:val="16211F"/>
          <w:sz w:val="19"/>
          <w:szCs w:val="19"/>
        </w:rPr>
        <w:t xml:space="preserve">Web Development: HTML, CSS, Bootstrap 5, Full Stack Web Development fundamentals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color w:val="16211F"/>
          <w:sz w:val="19"/>
          <w:szCs w:val="19"/>
        </w:rPr>
        <w:t xml:space="preserve">Data Analysis: Data organization, reporting, and basic analytics tools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color w:val="16211F"/>
          <w:sz w:val="19"/>
          <w:szCs w:val="19"/>
        </w:rPr>
        <w:t xml:space="preserve">Other Tools: Git/GitHub, XAMPP, VS Code, Microsoft Office (Word, Excel)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color w:val="16211F"/>
          <w:sz w:val="19"/>
          <w:szCs w:val="19"/>
        </w:rPr>
        <w:t xml:space="preserve">Soft Skills: Customer service, communication, problem-solving, adaptability, teamwork</w:t>
      </w:r>
    </w:p>
    <w:p>
      <w:pPr>
        <w:pBdr>
          <w:bottom w:val="single" w:color="113946" w:sz="6" w:space="4"/>
        </w:pBdr>
        <w:spacing w:after="70" w:before="160"/>
      </w:pPr>
      <w:r>
        <w:rPr>
          <w:b/>
          <w:bCs/>
          <w:caps/>
          <w:color w:val="113946"/>
          <w:spacing w:val="10"/>
          <w:sz w:val="21"/>
          <w:szCs w:val="21"/>
        </w:rPr>
        <w:t xml:space="preserve">Work Experience</w:t>
      </w:r>
    </w:p>
    <w:p>
      <w:pPr>
        <w:spacing w:after="30" w:before="90"/>
      </w:pPr>
      <w:r>
        <w:rPr>
          <w:b/>
          <w:bCs/>
          <w:color w:val="16211F"/>
          <w:sz w:val="21"/>
          <w:szCs w:val="21"/>
        </w:rPr>
        <w:t xml:space="preserve">Outbound Call Center Agent (Work from Home)</w:t>
      </w:r>
      <w:r>
        <w:rPr>
          <w:i/>
          <w:iCs/>
          <w:color w:val="5C7A72"/>
          <w:sz w:val="20"/>
          <w:szCs w:val="20"/>
        </w:rPr>
        <w:t xml:space="preserve">  |  Health Care Solutions Team</w:t>
      </w:r>
      <w:r>
        <w:rPr>
          <w:color w:val="5C7A72"/>
          <w:sz w:val="19"/>
          <w:szCs w:val="19"/>
        </w:rPr>
        <w:t xml:space="preserve">   2018 – 2021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color w:val="16211F"/>
          <w:sz w:val="19"/>
          <w:szCs w:val="19"/>
        </w:rPr>
        <w:t xml:space="preserve">Made outbound calls to U.S.-based clients over a 3-year period in a remote, work-from-home setup.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color w:val="16211F"/>
          <w:sz w:val="19"/>
          <w:szCs w:val="19"/>
        </w:rPr>
        <w:t xml:space="preserve">Maintained consistent performance and reliability while working independently in a home-based role.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color w:val="16211F"/>
          <w:sz w:val="19"/>
          <w:szCs w:val="19"/>
        </w:rPr>
        <w:t xml:space="preserve">Built strong communication and rapport-building skills through sustained U.S. client interaction.</w:t>
      </w:r>
    </w:p>
    <w:p>
      <w:pPr>
        <w:spacing w:after="30" w:before="90"/>
      </w:pPr>
      <w:r>
        <w:rPr>
          <w:b/>
          <w:bCs/>
          <w:color w:val="16211F"/>
          <w:sz w:val="21"/>
          <w:szCs w:val="21"/>
        </w:rPr>
        <w:t xml:space="preserve">Call Center Agent</w:t>
      </w:r>
      <w:r>
        <w:rPr>
          <w:i/>
          <w:iCs/>
          <w:color w:val="5C7A72"/>
          <w:sz w:val="20"/>
          <w:szCs w:val="20"/>
        </w:rPr>
        <w:t xml:space="preserve">  |  Teleperformance</w:t>
      </w:r>
      <w:r>
        <w:rPr>
          <w:color w:val="5C7A72"/>
          <w:sz w:val="19"/>
          <w:szCs w:val="19"/>
        </w:rPr>
        <w:t xml:space="preserve">   2015 – 2017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color w:val="16211F"/>
          <w:sz w:val="19"/>
          <w:szCs w:val="19"/>
        </w:rPr>
        <w:t xml:space="preserve">Handled inbound and outbound customer calls, addressing inquiries and resolving concerns professionally.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color w:val="16211F"/>
          <w:sz w:val="19"/>
          <w:szCs w:val="19"/>
        </w:rPr>
        <w:t xml:space="preserve">Maintained high customer satisfaction ratings through clear communication and effective problem-solving.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color w:val="16211F"/>
          <w:sz w:val="19"/>
          <w:szCs w:val="19"/>
        </w:rPr>
        <w:t xml:space="preserve">Worked efficiently in a fast-paced, target-driven environment for two years, developing strong discipline and time-management skills.</w:t>
      </w:r>
    </w:p>
    <w:p>
      <w:pPr>
        <w:pBdr>
          <w:bottom w:val="single" w:color="113946" w:sz="6" w:space="4"/>
        </w:pBdr>
        <w:spacing w:after="70" w:before="160"/>
      </w:pPr>
      <w:r>
        <w:rPr>
          <w:b/>
          <w:bCs/>
          <w:caps/>
          <w:color w:val="113946"/>
          <w:spacing w:val="10"/>
          <w:sz w:val="21"/>
          <w:szCs w:val="21"/>
        </w:rPr>
        <w:t xml:space="preserve">Education &amp; Training</w:t>
      </w:r>
    </w:p>
    <w:p>
      <w:pPr>
        <w:spacing w:after="30" w:before="90"/>
      </w:pPr>
      <w:r>
        <w:rPr>
          <w:b/>
          <w:bCs/>
          <w:color w:val="16211F"/>
          <w:sz w:val="21"/>
          <w:szCs w:val="21"/>
        </w:rPr>
        <w:t xml:space="preserve">Full Stack Web Developer &amp; Full Stack Data Analytics</w:t>
      </w:r>
      <w:r>
        <w:rPr>
          <w:i/>
          <w:iCs/>
          <w:color w:val="5C7A72"/>
          <w:sz w:val="20"/>
          <w:szCs w:val="20"/>
        </w:rPr>
        <w:t xml:space="preserve">  |  CIIT College, Cebu</w:t>
      </w:r>
      <w:r>
        <w:rPr>
          <w:color w:val="5C7A72"/>
          <w:sz w:val="19"/>
          <w:szCs w:val="19"/>
        </w:rPr>
        <w:t xml:space="preserve">   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color w:val="16211F"/>
          <w:sz w:val="19"/>
          <w:szCs w:val="19"/>
        </w:rPr>
        <w:t xml:space="preserve">Completed coursework in full stack web development, covering front-end, back-end, and Laravel fundamentals.</w:t>
      </w:r>
    </w:p>
    <w:p>
      <w:pPr>
        <w:spacing w:after="30" w:before="90"/>
      </w:pPr>
      <w:r>
        <w:rPr>
          <w:b/>
          <w:bCs/>
          <w:color w:val="16211F"/>
          <w:sz w:val="21"/>
          <w:szCs w:val="21"/>
        </w:rPr>
        <w:t xml:space="preserve">Full Stack Data Analyst Training</w:t>
      </w:r>
      <w:r>
        <w:rPr>
          <w:i/>
          <w:iCs/>
          <w:color w:val="5C7A72"/>
          <w:sz w:val="20"/>
          <w:szCs w:val="20"/>
        </w:rPr>
        <w:t xml:space="preserve">  |  ExcelHelpline.ph</w:t>
      </w:r>
      <w:r>
        <w:rPr>
          <w:color w:val="5C7A72"/>
          <w:sz w:val="19"/>
          <w:szCs w:val="19"/>
        </w:rPr>
        <w:t xml:space="preserve">   2026 (3-month program)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color w:val="16211F"/>
          <w:sz w:val="19"/>
          <w:szCs w:val="19"/>
        </w:rPr>
        <w:t xml:space="preserve">Completed an intensive 3-month training program covering data analysis, SQL/MySQL database management, and Python programming.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color w:val="16211F"/>
          <w:sz w:val="19"/>
          <w:szCs w:val="19"/>
        </w:rPr>
        <w:t xml:space="preserve">Built practical projects including a product inventory database with query design and schema development.</w:t>
      </w:r>
    </w:p>
    <w:p>
      <w:pPr>
        <w:spacing w:after="30" w:before="90"/>
      </w:pPr>
      <w:r>
        <w:rPr>
          <w:b/>
          <w:bCs/>
          <w:color w:val="16211F"/>
          <w:sz w:val="21"/>
          <w:szCs w:val="21"/>
        </w:rPr>
        <w:t xml:space="preserve">Bachelor of Science in Industrial Engineering</w:t>
      </w:r>
      <w:r>
        <w:rPr>
          <w:i/>
          <w:iCs/>
          <w:color w:val="5C7A72"/>
          <w:sz w:val="20"/>
          <w:szCs w:val="20"/>
        </w:rPr>
        <w:t xml:space="preserve">  |  Ikon College</w:t>
      </w:r>
      <w:r>
        <w:rPr>
          <w:color w:val="5C7A72"/>
          <w:sz w:val="19"/>
          <w:szCs w:val="19"/>
        </w:rPr>
        <w:t xml:space="preserve">   2012 – 2014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color w:val="16211F"/>
          <w:sz w:val="19"/>
          <w:szCs w:val="19"/>
        </w:rPr>
        <w:t xml:space="preserve">Completed 2 years of undergraduate study toward a Bachelor of Science in Industrial Engineering.</w:t>
      </w:r>
    </w:p>
    <w:p>
      <w:pPr>
        <w:pBdr>
          <w:bottom w:val="single" w:color="113946" w:sz="6" w:space="4"/>
        </w:pBdr>
        <w:spacing w:after="70" w:before="160"/>
      </w:pPr>
      <w:r>
        <w:rPr>
          <w:b/>
          <w:bCs/>
          <w:caps/>
          <w:color w:val="113946"/>
          <w:spacing w:val="10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color w:val="16211F"/>
          <w:sz w:val="19"/>
          <w:szCs w:val="19"/>
        </w:rPr>
        <w:t xml:space="preserve">Certified Professional Data Analyst (CPDA) — ExcelHelpline Analytics, Aug 2026 (ID: 2026042614)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color w:val="16211F"/>
          <w:sz w:val="19"/>
          <w:szCs w:val="19"/>
        </w:rPr>
        <w:t xml:space="preserve">Data Analytics Level 2, MySQL Workshop (16 hrs) — ExcelHelpLine, Jul 2026 (Cert No. DAL2-2026-042612)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color w:val="16211F"/>
          <w:sz w:val="19"/>
          <w:szCs w:val="19"/>
        </w:rPr>
        <w:t xml:space="preserve">Data Analytics Level 1, Excel &amp; Power BI Workshop (24 hrs) — ExcelHelpLine, Jun 2026 (Cert No. ADL1-2026-042620)</w:t>
      </w:r>
    </w:p>
    <w:p>
      <w:pPr>
        <w:pBdr>
          <w:bottom w:val="single" w:color="113946" w:sz="6" w:space="4"/>
        </w:pBdr>
        <w:spacing w:after="70" w:before="160"/>
      </w:pPr>
      <w:r>
        <w:rPr>
          <w:b/>
          <w:bCs/>
          <w:caps/>
          <w:color w:val="113946"/>
          <w:spacing w:val="10"/>
          <w:sz w:val="21"/>
          <w:szCs w:val="21"/>
        </w:rPr>
        <w:t xml:space="preserve">Projects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color w:val="16211F"/>
          <w:sz w:val="19"/>
          <w:szCs w:val="19"/>
        </w:rPr>
        <w:t xml:space="preserve">Laravel Blog &amp; E-Commerce Platform (Laravel 12, MySQL, Eloquent) — Built a multi-user application with role-based authentication and authorization, custom middleware, avatar uploads, and full CRUD across products, orders, and posts.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color w:val="16211F"/>
          <w:sz w:val="19"/>
          <w:szCs w:val="19"/>
        </w:rPr>
        <w:t xml:space="preserve">Product Inventory Database (MySQL) — Designed and implemented a relational database for inventory tracking, including query optimization and schema expansion.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color w:val="16211F"/>
          <w:sz w:val="19"/>
          <w:szCs w:val="19"/>
        </w:rPr>
        <w:t xml:space="preserve">PHP OOP Library Management System — Built a capstone project applying classes, inheritance, polymorphism, and encapsulation.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color w:val="16211F"/>
          <w:sz w:val="19"/>
          <w:szCs w:val="19"/>
        </w:rPr>
        <w:t xml:space="preserve">Python Fundamentals Practice — Completed extensive exercises in Python programming, including debugging and scripting tasks.</w:t>
      </w:r>
    </w:p>
    <w:sectPr>
      <w:pgSz w:w="12240" w:h="15840" w:orient="portrait"/>
      <w:pgMar w:top="54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0602e3f967e0d0fe0a894f59a1cf99c59f08a48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2026-08-22T16:49:43.888Z</dcterms:created>
  <dcterms:modified xsi:type="dcterms:W3CDTF">2026-08-22T16:49:43.888Z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