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29161" w14:textId="77777777" w:rsidR="00692894" w:rsidRPr="00692894" w:rsidRDefault="00692894" w:rsidP="006928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894">
        <w:rPr>
          <w:rFonts w:ascii="Times New Roman" w:eastAsia="Times New Roman" w:hAnsi="Times New Roman" w:cs="Times New Roman"/>
          <w:b/>
          <w:bCs/>
          <w:kern w:val="36"/>
          <w:sz w:val="48"/>
          <w:szCs w:val="48"/>
          <w14:ligatures w14:val="none"/>
        </w:rPr>
        <w:t>SURFACE LEGEND — BRAND ECOSYSTEM DOSSIER</w:t>
      </w:r>
    </w:p>
    <w:p w14:paraId="2730201D"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i/>
          <w:iCs/>
          <w:kern w:val="0"/>
          <w:sz w:val="24"/>
          <w:szCs w:val="24"/>
          <w14:ligatures w14:val="none"/>
        </w:rPr>
        <w:t>A Comprehensive Branding Narrative Covering Services, Products, Training, Pricing, Customer Experience, Locations, Website Vision, Contact Identity &amp; Portfolio Summary</w:t>
      </w:r>
    </w:p>
    <w:p w14:paraId="7C4CC555" w14:textId="6BB9E845" w:rsidR="00692894" w:rsidRPr="00692894" w:rsidRDefault="00692894" w:rsidP="00692894">
      <w:pPr>
        <w:spacing w:after="0" w:line="240" w:lineRule="auto"/>
        <w:rPr>
          <w:rFonts w:ascii="Times New Roman" w:eastAsia="Times New Roman" w:hAnsi="Times New Roman" w:cs="Times New Roman"/>
          <w:kern w:val="0"/>
          <w:sz w:val="24"/>
          <w:szCs w:val="24"/>
          <w14:ligatures w14:val="none"/>
        </w:rPr>
      </w:pPr>
    </w:p>
    <w:p w14:paraId="283B550D" w14:textId="77777777" w:rsidR="00692894" w:rsidRPr="00692894" w:rsidRDefault="00692894" w:rsidP="006928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894">
        <w:rPr>
          <w:rFonts w:ascii="Segoe UI Emoji" w:eastAsia="Times New Roman" w:hAnsi="Segoe UI Emoji" w:cs="Segoe UI Emoji"/>
          <w:b/>
          <w:bCs/>
          <w:kern w:val="36"/>
          <w:sz w:val="48"/>
          <w:szCs w:val="48"/>
          <w14:ligatures w14:val="none"/>
        </w:rPr>
        <w:t>⭐</w:t>
      </w:r>
      <w:r w:rsidRPr="00692894">
        <w:rPr>
          <w:rFonts w:ascii="Times New Roman" w:eastAsia="Times New Roman" w:hAnsi="Times New Roman" w:cs="Times New Roman"/>
          <w:b/>
          <w:bCs/>
          <w:kern w:val="36"/>
          <w:sz w:val="48"/>
          <w:szCs w:val="48"/>
          <w14:ligatures w14:val="none"/>
        </w:rPr>
        <w:t xml:space="preserve"> 1. BRAND ESSENCE</w:t>
      </w:r>
    </w:p>
    <w:p w14:paraId="073AA147"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Surface Legend stands at the intersection of creativity, craftsmanship, and innovation. At its core, the brand is built on a deep belief that every surface — whether a wall, a ceiling, a structure, or a floor — holds extraordinary potential. Through years of dedicated practice, Surface Legend has evolved from a standard painting service into a full ecosystem of excellence, merging three powerful pillars:</w:t>
      </w:r>
    </w:p>
    <w:p w14:paraId="6F49D431" w14:textId="77777777" w:rsidR="00692894" w:rsidRPr="00692894" w:rsidRDefault="00692894" w:rsidP="0069289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b/>
          <w:bCs/>
          <w:kern w:val="0"/>
          <w:sz w:val="24"/>
          <w:szCs w:val="24"/>
          <w14:ligatures w14:val="none"/>
        </w:rPr>
        <w:t>Premium Painting Services</w:t>
      </w:r>
    </w:p>
    <w:p w14:paraId="7E5E4CDD" w14:textId="77777777" w:rsidR="00692894" w:rsidRPr="00692894" w:rsidRDefault="00692894" w:rsidP="0069289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b/>
          <w:bCs/>
          <w:kern w:val="0"/>
          <w:sz w:val="24"/>
          <w:szCs w:val="24"/>
          <w14:ligatures w14:val="none"/>
        </w:rPr>
        <w:t>High-Performance Paint Manufacturing</w:t>
      </w:r>
    </w:p>
    <w:p w14:paraId="02B7BE3D" w14:textId="77777777" w:rsidR="00692894" w:rsidRPr="00692894" w:rsidRDefault="00692894" w:rsidP="0069289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b/>
          <w:bCs/>
          <w:kern w:val="0"/>
          <w:sz w:val="24"/>
          <w:szCs w:val="24"/>
          <w14:ligatures w14:val="none"/>
        </w:rPr>
        <w:t>A Professional Training Academy</w:t>
      </w:r>
    </w:p>
    <w:p w14:paraId="5E09D8B0"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Surface Legend exists to transform spaces, elevate craftsmanship, and inspire a new generation of painters and surface finishers. The brand embodies a spirit of mastery, reliability, and modern artistry — creating finishes that are not only beautiful but durable, meaningful, and legendary.</w:t>
      </w:r>
    </w:p>
    <w:p w14:paraId="3ACAD06D"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 xml:space="preserve">At its essence, Surface Legend is </w:t>
      </w:r>
      <w:r w:rsidRPr="00692894">
        <w:rPr>
          <w:rFonts w:ascii="Times New Roman" w:eastAsia="Times New Roman" w:hAnsi="Times New Roman" w:cs="Times New Roman"/>
          <w:b/>
          <w:bCs/>
          <w:kern w:val="0"/>
          <w:sz w:val="24"/>
          <w:szCs w:val="24"/>
          <w14:ligatures w14:val="none"/>
        </w:rPr>
        <w:t>a creator of experiences</w:t>
      </w:r>
      <w:r w:rsidRPr="00692894">
        <w:rPr>
          <w:rFonts w:ascii="Times New Roman" w:eastAsia="Times New Roman" w:hAnsi="Times New Roman" w:cs="Times New Roman"/>
          <w:kern w:val="0"/>
          <w:sz w:val="24"/>
          <w:szCs w:val="24"/>
          <w14:ligatures w14:val="none"/>
        </w:rPr>
        <w:t>, not just surfaces. Every brushstroke, every coating, and every trained artisan reflects a brand devoted to quality and human-centered excellence.</w:t>
      </w:r>
    </w:p>
    <w:p w14:paraId="11AAB314" w14:textId="56108558" w:rsidR="00692894" w:rsidRPr="00692894" w:rsidRDefault="00692894" w:rsidP="00692894">
      <w:pPr>
        <w:spacing w:after="0" w:line="240" w:lineRule="auto"/>
        <w:rPr>
          <w:rFonts w:ascii="Times New Roman" w:eastAsia="Times New Roman" w:hAnsi="Times New Roman" w:cs="Times New Roman"/>
          <w:kern w:val="0"/>
          <w:sz w:val="24"/>
          <w:szCs w:val="24"/>
          <w14:ligatures w14:val="none"/>
        </w:rPr>
      </w:pPr>
    </w:p>
    <w:p w14:paraId="5CA4B2B2" w14:textId="77777777" w:rsidR="00692894" w:rsidRPr="00692894" w:rsidRDefault="00692894" w:rsidP="006928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894">
        <w:rPr>
          <w:rFonts w:ascii="Segoe UI Emoji" w:eastAsia="Times New Roman" w:hAnsi="Segoe UI Emoji" w:cs="Segoe UI Emoji"/>
          <w:b/>
          <w:bCs/>
          <w:kern w:val="36"/>
          <w:sz w:val="48"/>
          <w:szCs w:val="48"/>
          <w14:ligatures w14:val="none"/>
        </w:rPr>
        <w:t>⭐</w:t>
      </w:r>
      <w:r w:rsidRPr="00692894">
        <w:rPr>
          <w:rFonts w:ascii="Times New Roman" w:eastAsia="Times New Roman" w:hAnsi="Times New Roman" w:cs="Times New Roman"/>
          <w:b/>
          <w:bCs/>
          <w:kern w:val="36"/>
          <w:sz w:val="48"/>
          <w:szCs w:val="48"/>
          <w14:ligatures w14:val="none"/>
        </w:rPr>
        <w:t xml:space="preserve"> 2. IDENTITY</w:t>
      </w:r>
    </w:p>
    <w:p w14:paraId="35684BDA"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The Surface Legend identity combines professionalism with creativity, speaking to both the technical and artistic sides of the painting and coatings industry. The brand personality is defined by five core traits:</w:t>
      </w:r>
    </w:p>
    <w:p w14:paraId="7D32C754" w14:textId="77777777" w:rsidR="00692894" w:rsidRPr="00692894" w:rsidRDefault="00692894" w:rsidP="0069289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b/>
          <w:bCs/>
          <w:kern w:val="0"/>
          <w:sz w:val="24"/>
          <w:szCs w:val="24"/>
          <w14:ligatures w14:val="none"/>
        </w:rPr>
        <w:t>Premium</w:t>
      </w:r>
      <w:r w:rsidRPr="00692894">
        <w:rPr>
          <w:rFonts w:ascii="Times New Roman" w:eastAsia="Times New Roman" w:hAnsi="Times New Roman" w:cs="Times New Roman"/>
          <w:kern w:val="0"/>
          <w:sz w:val="24"/>
          <w:szCs w:val="24"/>
          <w14:ligatures w14:val="none"/>
        </w:rPr>
        <w:t xml:space="preserve"> — Delivering high-quality paint products and finishes.</w:t>
      </w:r>
    </w:p>
    <w:p w14:paraId="2015D941" w14:textId="77777777" w:rsidR="00692894" w:rsidRPr="00692894" w:rsidRDefault="00692894" w:rsidP="0069289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b/>
          <w:bCs/>
          <w:kern w:val="0"/>
          <w:sz w:val="24"/>
          <w:szCs w:val="24"/>
          <w14:ligatures w14:val="none"/>
        </w:rPr>
        <w:t>Friendly</w:t>
      </w:r>
      <w:r w:rsidRPr="00692894">
        <w:rPr>
          <w:rFonts w:ascii="Times New Roman" w:eastAsia="Times New Roman" w:hAnsi="Times New Roman" w:cs="Times New Roman"/>
          <w:kern w:val="0"/>
          <w:sz w:val="24"/>
          <w:szCs w:val="24"/>
          <w14:ligatures w14:val="none"/>
        </w:rPr>
        <w:t xml:space="preserve"> — Approachable, client-focused, and community-driven.</w:t>
      </w:r>
    </w:p>
    <w:p w14:paraId="013C5049" w14:textId="77777777" w:rsidR="00692894" w:rsidRPr="00692894" w:rsidRDefault="00692894" w:rsidP="0069289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b/>
          <w:bCs/>
          <w:kern w:val="0"/>
          <w:sz w:val="24"/>
          <w:szCs w:val="24"/>
          <w14:ligatures w14:val="none"/>
        </w:rPr>
        <w:t>Artistic</w:t>
      </w:r>
      <w:r w:rsidRPr="00692894">
        <w:rPr>
          <w:rFonts w:ascii="Times New Roman" w:eastAsia="Times New Roman" w:hAnsi="Times New Roman" w:cs="Times New Roman"/>
          <w:kern w:val="0"/>
          <w:sz w:val="24"/>
          <w:szCs w:val="24"/>
          <w14:ligatures w14:val="none"/>
        </w:rPr>
        <w:t xml:space="preserve"> — Infusing creativity into coatings, textures, and decorative work.</w:t>
      </w:r>
    </w:p>
    <w:p w14:paraId="01E0A071" w14:textId="77777777" w:rsidR="00692894" w:rsidRPr="00692894" w:rsidRDefault="00692894" w:rsidP="0069289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b/>
          <w:bCs/>
          <w:kern w:val="0"/>
          <w:sz w:val="24"/>
          <w:szCs w:val="24"/>
          <w14:ligatures w14:val="none"/>
        </w:rPr>
        <w:t>Reliable</w:t>
      </w:r>
      <w:r w:rsidRPr="00692894">
        <w:rPr>
          <w:rFonts w:ascii="Times New Roman" w:eastAsia="Times New Roman" w:hAnsi="Times New Roman" w:cs="Times New Roman"/>
          <w:kern w:val="0"/>
          <w:sz w:val="24"/>
          <w:szCs w:val="24"/>
          <w14:ligatures w14:val="none"/>
        </w:rPr>
        <w:t xml:space="preserve"> — Known for consistency, safety, and professional conduct.</w:t>
      </w:r>
    </w:p>
    <w:p w14:paraId="2177D111" w14:textId="77777777" w:rsidR="00692894" w:rsidRPr="00692894" w:rsidRDefault="00692894" w:rsidP="0069289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b/>
          <w:bCs/>
          <w:kern w:val="0"/>
          <w:sz w:val="24"/>
          <w:szCs w:val="24"/>
          <w14:ligatures w14:val="none"/>
        </w:rPr>
        <w:t>Innovative</w:t>
      </w:r>
      <w:r w:rsidRPr="00692894">
        <w:rPr>
          <w:rFonts w:ascii="Times New Roman" w:eastAsia="Times New Roman" w:hAnsi="Times New Roman" w:cs="Times New Roman"/>
          <w:kern w:val="0"/>
          <w:sz w:val="24"/>
          <w:szCs w:val="24"/>
          <w14:ligatures w14:val="none"/>
        </w:rPr>
        <w:t xml:space="preserve"> — Embracing modern techniques, equipment, and training.</w:t>
      </w:r>
    </w:p>
    <w:p w14:paraId="0C9C3921" w14:textId="77777777" w:rsidR="00692894" w:rsidRPr="00692894" w:rsidRDefault="00692894" w:rsidP="006928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894">
        <w:rPr>
          <w:rFonts w:ascii="Times New Roman" w:eastAsia="Times New Roman" w:hAnsi="Times New Roman" w:cs="Times New Roman"/>
          <w:b/>
          <w:bCs/>
          <w:kern w:val="0"/>
          <w:sz w:val="27"/>
          <w:szCs w:val="27"/>
          <w14:ligatures w14:val="none"/>
        </w:rPr>
        <w:t>Brand Voice</w:t>
      </w:r>
    </w:p>
    <w:p w14:paraId="604857CD"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lastRenderedPageBreak/>
        <w:t>Warm, confident, knowledgeable, and refined — helping clients understand options, guiding them professionally, and inspiring trust.</w:t>
      </w:r>
    </w:p>
    <w:p w14:paraId="525D4D7E" w14:textId="77777777" w:rsidR="00692894" w:rsidRPr="00692894" w:rsidRDefault="00692894" w:rsidP="006928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894">
        <w:rPr>
          <w:rFonts w:ascii="Times New Roman" w:eastAsia="Times New Roman" w:hAnsi="Times New Roman" w:cs="Times New Roman"/>
          <w:b/>
          <w:bCs/>
          <w:kern w:val="0"/>
          <w:sz w:val="27"/>
          <w:szCs w:val="27"/>
          <w14:ligatures w14:val="none"/>
        </w:rPr>
        <w:t>Visual Identity Direction</w:t>
      </w:r>
    </w:p>
    <w:p w14:paraId="6072C03A"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Although formal materials were not provided, the brand naturally aligns with:</w:t>
      </w:r>
    </w:p>
    <w:p w14:paraId="2D4548AA" w14:textId="77777777" w:rsidR="00692894" w:rsidRPr="00692894" w:rsidRDefault="00692894" w:rsidP="0069289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Clean, contemporary styles</w:t>
      </w:r>
    </w:p>
    <w:p w14:paraId="56016232" w14:textId="77777777" w:rsidR="00692894" w:rsidRPr="00692894" w:rsidRDefault="00692894" w:rsidP="0069289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 xml:space="preserve">Soft yet confident </w:t>
      </w:r>
      <w:proofErr w:type="spellStart"/>
      <w:r w:rsidRPr="00692894">
        <w:rPr>
          <w:rFonts w:ascii="Times New Roman" w:eastAsia="Times New Roman" w:hAnsi="Times New Roman" w:cs="Times New Roman"/>
          <w:kern w:val="0"/>
          <w:sz w:val="24"/>
          <w:szCs w:val="24"/>
          <w14:ligatures w14:val="none"/>
        </w:rPr>
        <w:t>colors</w:t>
      </w:r>
      <w:proofErr w:type="spellEnd"/>
    </w:p>
    <w:p w14:paraId="0E20FA19" w14:textId="77777777" w:rsidR="00692894" w:rsidRPr="00692894" w:rsidRDefault="00692894" w:rsidP="0069289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High-quality imagery focusing on transformation</w:t>
      </w:r>
    </w:p>
    <w:p w14:paraId="22275412" w14:textId="77777777" w:rsidR="00692894" w:rsidRPr="00692894" w:rsidRDefault="00692894" w:rsidP="0069289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A visual tone that balances creativity with professionalism</w:t>
      </w:r>
    </w:p>
    <w:p w14:paraId="59D0F8D9" w14:textId="77777777" w:rsidR="00692894" w:rsidRPr="00692894" w:rsidRDefault="00692894" w:rsidP="006928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894">
        <w:rPr>
          <w:rFonts w:ascii="Times New Roman" w:eastAsia="Times New Roman" w:hAnsi="Times New Roman" w:cs="Times New Roman"/>
          <w:b/>
          <w:bCs/>
          <w:kern w:val="0"/>
          <w:sz w:val="27"/>
          <w:szCs w:val="27"/>
          <w14:ligatures w14:val="none"/>
        </w:rPr>
        <w:t>Brand Philosophy</w:t>
      </w:r>
    </w:p>
    <w:p w14:paraId="40E79385"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 xml:space="preserve">Surface Legend believes in </w:t>
      </w:r>
      <w:r w:rsidRPr="00692894">
        <w:rPr>
          <w:rFonts w:ascii="Times New Roman" w:eastAsia="Times New Roman" w:hAnsi="Times New Roman" w:cs="Times New Roman"/>
          <w:b/>
          <w:bCs/>
          <w:kern w:val="0"/>
          <w:sz w:val="24"/>
          <w:szCs w:val="24"/>
          <w14:ligatures w14:val="none"/>
        </w:rPr>
        <w:t>transforming spaces and people</w:t>
      </w:r>
      <w:r w:rsidRPr="00692894">
        <w:rPr>
          <w:rFonts w:ascii="Times New Roman" w:eastAsia="Times New Roman" w:hAnsi="Times New Roman" w:cs="Times New Roman"/>
          <w:kern w:val="0"/>
          <w:sz w:val="24"/>
          <w:szCs w:val="24"/>
          <w14:ligatures w14:val="none"/>
        </w:rPr>
        <w:t xml:space="preserve"> — upgrading environments through premium coatings and elevating careers through training.</w:t>
      </w:r>
    </w:p>
    <w:p w14:paraId="0F13245E" w14:textId="52D8588F" w:rsidR="00692894" w:rsidRPr="00692894" w:rsidRDefault="00692894" w:rsidP="00692894">
      <w:pPr>
        <w:spacing w:after="0" w:line="240" w:lineRule="auto"/>
        <w:rPr>
          <w:rFonts w:ascii="Times New Roman" w:eastAsia="Times New Roman" w:hAnsi="Times New Roman" w:cs="Times New Roman"/>
          <w:kern w:val="0"/>
          <w:sz w:val="24"/>
          <w:szCs w:val="24"/>
          <w14:ligatures w14:val="none"/>
        </w:rPr>
      </w:pPr>
    </w:p>
    <w:p w14:paraId="6C66F5D3" w14:textId="77777777" w:rsidR="00692894" w:rsidRPr="00692894" w:rsidRDefault="00692894" w:rsidP="006928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894">
        <w:rPr>
          <w:rFonts w:ascii="Segoe UI Emoji" w:eastAsia="Times New Roman" w:hAnsi="Segoe UI Emoji" w:cs="Segoe UI Emoji"/>
          <w:b/>
          <w:bCs/>
          <w:kern w:val="36"/>
          <w:sz w:val="48"/>
          <w:szCs w:val="48"/>
          <w14:ligatures w14:val="none"/>
        </w:rPr>
        <w:t>⭐</w:t>
      </w:r>
      <w:r w:rsidRPr="00692894">
        <w:rPr>
          <w:rFonts w:ascii="Times New Roman" w:eastAsia="Times New Roman" w:hAnsi="Times New Roman" w:cs="Times New Roman"/>
          <w:b/>
          <w:bCs/>
          <w:kern w:val="36"/>
          <w:sz w:val="48"/>
          <w:szCs w:val="48"/>
          <w14:ligatures w14:val="none"/>
        </w:rPr>
        <w:t xml:space="preserve"> 3. PAINTING SERVICES</w:t>
      </w:r>
    </w:p>
    <w:p w14:paraId="44F18B06"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Surface Legend offers an extensive suite of painting and finishing services covering residential, commercial, industrial, and specialized markets. Every service is executed using trained professionals and supported by the brand’s own premium paint products, ensuring long-lasting results.</w:t>
      </w:r>
    </w:p>
    <w:p w14:paraId="016F4A43" w14:textId="77777777" w:rsidR="00692894" w:rsidRPr="00692894" w:rsidRDefault="00692894" w:rsidP="006928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894">
        <w:rPr>
          <w:rFonts w:ascii="Times New Roman" w:eastAsia="Times New Roman" w:hAnsi="Times New Roman" w:cs="Times New Roman"/>
          <w:b/>
          <w:bCs/>
          <w:kern w:val="0"/>
          <w:sz w:val="27"/>
          <w:szCs w:val="27"/>
          <w14:ligatures w14:val="none"/>
        </w:rPr>
        <w:t>Core Painting Services</w:t>
      </w:r>
    </w:p>
    <w:p w14:paraId="2580A117" w14:textId="77777777" w:rsidR="00692894" w:rsidRPr="00692894" w:rsidRDefault="00692894" w:rsidP="0069289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Residential Painting</w:t>
      </w:r>
    </w:p>
    <w:p w14:paraId="52B0C466" w14:textId="77777777" w:rsidR="00692894" w:rsidRPr="00692894" w:rsidRDefault="00692894" w:rsidP="0069289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Commercial Painting</w:t>
      </w:r>
    </w:p>
    <w:p w14:paraId="626B689D" w14:textId="77777777" w:rsidR="00692894" w:rsidRPr="00692894" w:rsidRDefault="00692894" w:rsidP="0069289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Industrial Painting</w:t>
      </w:r>
    </w:p>
    <w:p w14:paraId="4D99323D" w14:textId="77777777" w:rsidR="00692894" w:rsidRPr="00692894" w:rsidRDefault="00692894" w:rsidP="0069289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Interior Painting</w:t>
      </w:r>
    </w:p>
    <w:p w14:paraId="09293AE3" w14:textId="77777777" w:rsidR="00692894" w:rsidRPr="00692894" w:rsidRDefault="00692894" w:rsidP="0069289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Exterior Painting</w:t>
      </w:r>
    </w:p>
    <w:p w14:paraId="0DC4B916" w14:textId="77777777" w:rsidR="00692894" w:rsidRPr="00692894" w:rsidRDefault="00692894" w:rsidP="0069289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Metal Painting</w:t>
      </w:r>
    </w:p>
    <w:p w14:paraId="4EFD3152" w14:textId="77777777" w:rsidR="00692894" w:rsidRPr="00692894" w:rsidRDefault="00692894" w:rsidP="0069289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Roof Painting</w:t>
      </w:r>
    </w:p>
    <w:p w14:paraId="6259F6B2" w14:textId="77777777" w:rsidR="00692894" w:rsidRPr="00692894" w:rsidRDefault="00692894" w:rsidP="0069289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Waterproofing</w:t>
      </w:r>
    </w:p>
    <w:p w14:paraId="3059F7B0" w14:textId="77777777" w:rsidR="00692894" w:rsidRPr="00692894" w:rsidRDefault="00692894" w:rsidP="0069289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Texture &amp; Decorative Finishes</w:t>
      </w:r>
    </w:p>
    <w:p w14:paraId="067FD96E" w14:textId="77777777" w:rsidR="00692894" w:rsidRPr="00692894" w:rsidRDefault="00692894" w:rsidP="0069289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POP Design &amp; Installation</w:t>
      </w:r>
    </w:p>
    <w:p w14:paraId="71C5172B" w14:textId="77777777" w:rsidR="00692894" w:rsidRPr="00692894" w:rsidRDefault="00692894" w:rsidP="0069289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Furniture Refinishing</w:t>
      </w:r>
    </w:p>
    <w:p w14:paraId="3116AE07" w14:textId="77777777" w:rsidR="00692894" w:rsidRPr="00692894" w:rsidRDefault="00692894" w:rsidP="0069289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Wood Coating</w:t>
      </w:r>
    </w:p>
    <w:p w14:paraId="4E1F217A" w14:textId="77777777" w:rsidR="00692894" w:rsidRPr="00692894" w:rsidRDefault="00692894" w:rsidP="0069289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Protective Coatings</w:t>
      </w:r>
    </w:p>
    <w:p w14:paraId="1B54247B" w14:textId="77777777" w:rsidR="00692894" w:rsidRPr="00692894" w:rsidRDefault="00692894" w:rsidP="0069289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Wallpaper Installation</w:t>
      </w:r>
    </w:p>
    <w:p w14:paraId="06085063"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These services are performed with meticulous preparation, careful material selection, and adherence to best practices, resulting in beautiful, durable finishes that match client expectations.</w:t>
      </w:r>
    </w:p>
    <w:p w14:paraId="0800A74E" w14:textId="77777777" w:rsidR="00692894" w:rsidRPr="00692894" w:rsidRDefault="00692894" w:rsidP="006928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894">
        <w:rPr>
          <w:rFonts w:ascii="Times New Roman" w:eastAsia="Times New Roman" w:hAnsi="Times New Roman" w:cs="Times New Roman"/>
          <w:b/>
          <w:bCs/>
          <w:kern w:val="0"/>
          <w:sz w:val="27"/>
          <w:szCs w:val="27"/>
          <w14:ligatures w14:val="none"/>
        </w:rPr>
        <w:t>Specialty &amp; Advanced Services</w:t>
      </w:r>
    </w:p>
    <w:p w14:paraId="1C1F1DCD"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lastRenderedPageBreak/>
        <w:t>Surface Legend also provides technically advanced services requiring deeper expertise:</w:t>
      </w:r>
    </w:p>
    <w:p w14:paraId="70C6F95E" w14:textId="77777777" w:rsidR="00692894" w:rsidRPr="00692894" w:rsidRDefault="00692894" w:rsidP="0069289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Epoxy Floor Coating</w:t>
      </w:r>
    </w:p>
    <w:p w14:paraId="1C597852" w14:textId="77777777" w:rsidR="00692894" w:rsidRPr="00692894" w:rsidRDefault="00692894" w:rsidP="0069289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3D Wall Panels</w:t>
      </w:r>
    </w:p>
    <w:p w14:paraId="2F69AE4B" w14:textId="77777777" w:rsidR="00692894" w:rsidRPr="00692894" w:rsidRDefault="00692894" w:rsidP="0069289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Stucco &amp; Cement Textures</w:t>
      </w:r>
    </w:p>
    <w:p w14:paraId="0450382F" w14:textId="77777777" w:rsidR="00692894" w:rsidRPr="00692894" w:rsidRDefault="00692894" w:rsidP="0069289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Industrial Steel Coating</w:t>
      </w:r>
    </w:p>
    <w:p w14:paraId="14881AC0" w14:textId="77777777" w:rsidR="00692894" w:rsidRPr="00692894" w:rsidRDefault="00692894" w:rsidP="0069289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Mold Remediation Painting</w:t>
      </w:r>
    </w:p>
    <w:p w14:paraId="4476E9A7" w14:textId="77777777" w:rsidR="00692894" w:rsidRPr="00692894" w:rsidRDefault="00692894" w:rsidP="0069289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High-Rise Building Painting</w:t>
      </w:r>
    </w:p>
    <w:p w14:paraId="20EE8476" w14:textId="77777777" w:rsidR="00692894" w:rsidRPr="00692894" w:rsidRDefault="00692894" w:rsidP="0069289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Machine-Assisted Spray Painting</w:t>
      </w:r>
    </w:p>
    <w:p w14:paraId="795C5FB5"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These advanced offerings highlight the brand’s position as a leader in complex surface solutions.</w:t>
      </w:r>
    </w:p>
    <w:p w14:paraId="67D08F79" w14:textId="77777777" w:rsidR="00692894" w:rsidRPr="00692894" w:rsidRDefault="00692894" w:rsidP="006928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894">
        <w:rPr>
          <w:rFonts w:ascii="Times New Roman" w:eastAsia="Times New Roman" w:hAnsi="Times New Roman" w:cs="Times New Roman"/>
          <w:b/>
          <w:bCs/>
          <w:kern w:val="0"/>
          <w:sz w:val="27"/>
          <w:szCs w:val="27"/>
          <w14:ligatures w14:val="none"/>
        </w:rPr>
        <w:t>Tools &amp; Techniques</w:t>
      </w:r>
    </w:p>
    <w:p w14:paraId="471D0460"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The company operates with professional tools including brushes, rollers, spray machines, ladders, scaffolding systems, scrapers, mixers, protective gear, and industrial-grade equipment.</w:t>
      </w:r>
    </w:p>
    <w:p w14:paraId="3F3DB489" w14:textId="77777777" w:rsidR="00692894" w:rsidRPr="00692894" w:rsidRDefault="00692894" w:rsidP="006928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894">
        <w:rPr>
          <w:rFonts w:ascii="Times New Roman" w:eastAsia="Times New Roman" w:hAnsi="Times New Roman" w:cs="Times New Roman"/>
          <w:b/>
          <w:bCs/>
          <w:kern w:val="0"/>
          <w:sz w:val="27"/>
          <w:szCs w:val="27"/>
          <w14:ligatures w14:val="none"/>
        </w:rPr>
        <w:t>Safety &amp; Professional Standards</w:t>
      </w:r>
    </w:p>
    <w:p w14:paraId="3D43C78F"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Surface Legend adheres to strong safety practices such as:</w:t>
      </w:r>
    </w:p>
    <w:p w14:paraId="6C4B7FFB" w14:textId="77777777" w:rsidR="00692894" w:rsidRPr="00692894" w:rsidRDefault="00692894" w:rsidP="0069289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Use of protective clothing</w:t>
      </w:r>
    </w:p>
    <w:p w14:paraId="2779A184" w14:textId="77777777" w:rsidR="00692894" w:rsidRPr="00692894" w:rsidRDefault="00692894" w:rsidP="0069289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Proper site preparation and property covering</w:t>
      </w:r>
    </w:p>
    <w:p w14:paraId="00361D00" w14:textId="77777777" w:rsidR="00692894" w:rsidRPr="00692894" w:rsidRDefault="00692894" w:rsidP="0069289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Chemical handling protocols</w:t>
      </w:r>
    </w:p>
    <w:p w14:paraId="37032686" w14:textId="77777777" w:rsidR="00692894" w:rsidRPr="00692894" w:rsidRDefault="00692894" w:rsidP="0069289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Air-quality protection through respirators</w:t>
      </w:r>
    </w:p>
    <w:p w14:paraId="0EE9ABE4" w14:textId="77777777" w:rsidR="00692894" w:rsidRPr="00692894" w:rsidRDefault="00692894" w:rsidP="0069289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Scaffold and height-safety standards</w:t>
      </w:r>
    </w:p>
    <w:p w14:paraId="3573F716" w14:textId="77777777" w:rsidR="00692894" w:rsidRPr="00692894" w:rsidRDefault="00692894" w:rsidP="0069289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Appropriate waste disposal</w:t>
      </w:r>
    </w:p>
    <w:p w14:paraId="3CDAD5BE" w14:textId="77777777" w:rsidR="00692894" w:rsidRPr="00692894" w:rsidRDefault="00692894" w:rsidP="0069289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Insurance where applicable</w:t>
      </w:r>
    </w:p>
    <w:p w14:paraId="3246B031"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These practices ensure safe, responsible service delivery on every project.</w:t>
      </w:r>
    </w:p>
    <w:p w14:paraId="5CE21D4B" w14:textId="50CA4CC0" w:rsidR="00692894" w:rsidRPr="00692894" w:rsidRDefault="00692894" w:rsidP="00692894">
      <w:pPr>
        <w:spacing w:after="0" w:line="240" w:lineRule="auto"/>
        <w:rPr>
          <w:rFonts w:ascii="Times New Roman" w:eastAsia="Times New Roman" w:hAnsi="Times New Roman" w:cs="Times New Roman"/>
          <w:kern w:val="0"/>
          <w:sz w:val="24"/>
          <w:szCs w:val="24"/>
          <w14:ligatures w14:val="none"/>
        </w:rPr>
      </w:pPr>
    </w:p>
    <w:p w14:paraId="698AA9C0" w14:textId="77777777" w:rsidR="00692894" w:rsidRPr="00692894" w:rsidRDefault="00692894" w:rsidP="006928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894">
        <w:rPr>
          <w:rFonts w:ascii="Segoe UI Emoji" w:eastAsia="Times New Roman" w:hAnsi="Segoe UI Emoji" w:cs="Segoe UI Emoji"/>
          <w:b/>
          <w:bCs/>
          <w:kern w:val="36"/>
          <w:sz w:val="48"/>
          <w:szCs w:val="48"/>
          <w14:ligatures w14:val="none"/>
        </w:rPr>
        <w:t>⭐</w:t>
      </w:r>
      <w:r w:rsidRPr="00692894">
        <w:rPr>
          <w:rFonts w:ascii="Times New Roman" w:eastAsia="Times New Roman" w:hAnsi="Times New Roman" w:cs="Times New Roman"/>
          <w:b/>
          <w:bCs/>
          <w:kern w:val="36"/>
          <w:sz w:val="48"/>
          <w:szCs w:val="48"/>
          <w14:ligatures w14:val="none"/>
        </w:rPr>
        <w:t xml:space="preserve"> 4. PRODUCT MANUFACTURING BRAND (SURFACE LEGEND PAINT)</w:t>
      </w:r>
    </w:p>
    <w:p w14:paraId="079F0CFC"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Surface Legend Paint represents the brand’s commitment to producing premium-quality paints and coatings tailored for Cameroon's conditions and professional standards. As a fully developed product brand, Surface Legend Paint provides:</w:t>
      </w:r>
    </w:p>
    <w:p w14:paraId="7BC1D80A" w14:textId="77777777" w:rsidR="00692894" w:rsidRPr="00692894" w:rsidRDefault="00692894" w:rsidP="006928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894">
        <w:rPr>
          <w:rFonts w:ascii="Times New Roman" w:eastAsia="Times New Roman" w:hAnsi="Times New Roman" w:cs="Times New Roman"/>
          <w:b/>
          <w:bCs/>
          <w:kern w:val="0"/>
          <w:sz w:val="27"/>
          <w:szCs w:val="27"/>
          <w14:ligatures w14:val="none"/>
        </w:rPr>
        <w:t>Paint Product Categories</w:t>
      </w:r>
    </w:p>
    <w:p w14:paraId="5689F630" w14:textId="77777777" w:rsidR="00692894" w:rsidRPr="00692894" w:rsidRDefault="00692894" w:rsidP="0069289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Interior Emulsions</w:t>
      </w:r>
    </w:p>
    <w:p w14:paraId="05B66157" w14:textId="77777777" w:rsidR="00692894" w:rsidRPr="00692894" w:rsidRDefault="00692894" w:rsidP="0069289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Exterior Weather-Proof Paints</w:t>
      </w:r>
    </w:p>
    <w:p w14:paraId="40C0E82C" w14:textId="77777777" w:rsidR="00692894" w:rsidRPr="00692894" w:rsidRDefault="00692894" w:rsidP="0069289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Industrial Coatings</w:t>
      </w:r>
    </w:p>
    <w:p w14:paraId="4397C836" w14:textId="77777777" w:rsidR="00692894" w:rsidRPr="00692894" w:rsidRDefault="00692894" w:rsidP="0069289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lastRenderedPageBreak/>
        <w:t>Decorative &amp; Textured Paints</w:t>
      </w:r>
    </w:p>
    <w:p w14:paraId="30E88C7F" w14:textId="77777777" w:rsidR="00692894" w:rsidRPr="00692894" w:rsidRDefault="00692894" w:rsidP="0069289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Protective Coatings</w:t>
      </w:r>
    </w:p>
    <w:p w14:paraId="6462A58C" w14:textId="77777777" w:rsidR="00692894" w:rsidRPr="00692894" w:rsidRDefault="00692894" w:rsidP="0069289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Wood &amp; Furniture Finishes</w:t>
      </w:r>
    </w:p>
    <w:p w14:paraId="3775DBA7" w14:textId="77777777" w:rsidR="00692894" w:rsidRPr="00692894" w:rsidRDefault="00692894" w:rsidP="0069289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Epoxy Resin Coating Systems</w:t>
      </w:r>
    </w:p>
    <w:p w14:paraId="3F786FCF" w14:textId="77777777" w:rsidR="00692894" w:rsidRPr="00692894" w:rsidRDefault="00692894" w:rsidP="006928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894">
        <w:rPr>
          <w:rFonts w:ascii="Times New Roman" w:eastAsia="Times New Roman" w:hAnsi="Times New Roman" w:cs="Times New Roman"/>
          <w:b/>
          <w:bCs/>
          <w:kern w:val="0"/>
          <w:sz w:val="27"/>
          <w:szCs w:val="27"/>
          <w14:ligatures w14:val="none"/>
        </w:rPr>
        <w:t>Brand Strengths</w:t>
      </w:r>
    </w:p>
    <w:p w14:paraId="0A661F62"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Surface Legend Paint is engineered to deliver:</w:t>
      </w:r>
    </w:p>
    <w:p w14:paraId="0ACEBB83" w14:textId="77777777" w:rsidR="00692894" w:rsidRPr="00692894" w:rsidRDefault="00692894" w:rsidP="0069289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 xml:space="preserve">Vibrant, consistent </w:t>
      </w:r>
      <w:proofErr w:type="spellStart"/>
      <w:r w:rsidRPr="00692894">
        <w:rPr>
          <w:rFonts w:ascii="Times New Roman" w:eastAsia="Times New Roman" w:hAnsi="Times New Roman" w:cs="Times New Roman"/>
          <w:kern w:val="0"/>
          <w:sz w:val="24"/>
          <w:szCs w:val="24"/>
          <w14:ligatures w14:val="none"/>
        </w:rPr>
        <w:t>color</w:t>
      </w:r>
      <w:proofErr w:type="spellEnd"/>
      <w:r w:rsidRPr="00692894">
        <w:rPr>
          <w:rFonts w:ascii="Times New Roman" w:eastAsia="Times New Roman" w:hAnsi="Times New Roman" w:cs="Times New Roman"/>
          <w:kern w:val="0"/>
          <w:sz w:val="24"/>
          <w:szCs w:val="24"/>
          <w14:ligatures w14:val="none"/>
        </w:rPr>
        <w:t xml:space="preserve"> quality</w:t>
      </w:r>
    </w:p>
    <w:p w14:paraId="37FC39F3" w14:textId="77777777" w:rsidR="00692894" w:rsidRPr="00692894" w:rsidRDefault="00692894" w:rsidP="0069289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Superior durability in diverse climates</w:t>
      </w:r>
    </w:p>
    <w:p w14:paraId="6248034E" w14:textId="77777777" w:rsidR="00692894" w:rsidRPr="00692894" w:rsidRDefault="00692894" w:rsidP="0069289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High coverage efficiency</w:t>
      </w:r>
    </w:p>
    <w:p w14:paraId="7FB3B3FA" w14:textId="77777777" w:rsidR="00692894" w:rsidRPr="00692894" w:rsidRDefault="00692894" w:rsidP="0069289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Smooth application for brush, roller, and spray systems</w:t>
      </w:r>
    </w:p>
    <w:p w14:paraId="2C0C8C8F" w14:textId="77777777" w:rsidR="00692894" w:rsidRPr="00692894" w:rsidRDefault="00692894" w:rsidP="0069289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Mold, moisture, and corrosion resistance</w:t>
      </w:r>
    </w:p>
    <w:p w14:paraId="787924D6" w14:textId="77777777" w:rsidR="00692894" w:rsidRPr="00692894" w:rsidRDefault="00692894" w:rsidP="0069289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Long-term performance</w:t>
      </w:r>
    </w:p>
    <w:p w14:paraId="5A870C3E" w14:textId="77777777" w:rsidR="00692894" w:rsidRPr="00692894" w:rsidRDefault="00692894" w:rsidP="006928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894">
        <w:rPr>
          <w:rFonts w:ascii="Times New Roman" w:eastAsia="Times New Roman" w:hAnsi="Times New Roman" w:cs="Times New Roman"/>
          <w:b/>
          <w:bCs/>
          <w:kern w:val="0"/>
          <w:sz w:val="27"/>
          <w:szCs w:val="27"/>
          <w14:ligatures w14:val="none"/>
        </w:rPr>
        <w:t>Integrated Ecosystem Advantage</w:t>
      </w:r>
    </w:p>
    <w:p w14:paraId="09ED92F3"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Unlike standard paint brands, Surface Legend Paint benefits from:</w:t>
      </w:r>
    </w:p>
    <w:p w14:paraId="7A2B2162" w14:textId="77777777" w:rsidR="00692894" w:rsidRPr="00692894" w:rsidRDefault="00692894" w:rsidP="00692894">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Real-world application by Surface Legend Services</w:t>
      </w:r>
    </w:p>
    <w:p w14:paraId="63AC93C7" w14:textId="77777777" w:rsidR="00692894" w:rsidRPr="00692894" w:rsidRDefault="00692894" w:rsidP="00692894">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Training and demonstration through Surface Legend Art Academy</w:t>
      </w:r>
    </w:p>
    <w:p w14:paraId="6EAE17C6" w14:textId="77777777" w:rsidR="00692894" w:rsidRPr="00692894" w:rsidRDefault="00692894" w:rsidP="00692894">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Direct feedback loops from field performance</w:t>
      </w:r>
    </w:p>
    <w:p w14:paraId="27D30902"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This ecosystem creates a product line rooted in practicality, reliability, and excellence.</w:t>
      </w:r>
    </w:p>
    <w:p w14:paraId="660D51CA"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 xml:space="preserve">Surface Legend Paint is more than a coating — it is a </w:t>
      </w:r>
      <w:r w:rsidRPr="00692894">
        <w:rPr>
          <w:rFonts w:ascii="Times New Roman" w:eastAsia="Times New Roman" w:hAnsi="Times New Roman" w:cs="Times New Roman"/>
          <w:b/>
          <w:bCs/>
          <w:kern w:val="0"/>
          <w:sz w:val="24"/>
          <w:szCs w:val="24"/>
          <w14:ligatures w14:val="none"/>
        </w:rPr>
        <w:t>performance standard</w:t>
      </w:r>
      <w:r w:rsidRPr="00692894">
        <w:rPr>
          <w:rFonts w:ascii="Times New Roman" w:eastAsia="Times New Roman" w:hAnsi="Times New Roman" w:cs="Times New Roman"/>
          <w:kern w:val="0"/>
          <w:sz w:val="24"/>
          <w:szCs w:val="24"/>
          <w14:ligatures w14:val="none"/>
        </w:rPr>
        <w:t xml:space="preserve"> trusted by professionals and homeowners alike.</w:t>
      </w:r>
    </w:p>
    <w:p w14:paraId="280797D6" w14:textId="39CF95FD" w:rsidR="00692894" w:rsidRPr="00692894" w:rsidRDefault="00692894" w:rsidP="00692894">
      <w:pPr>
        <w:spacing w:after="0" w:line="240" w:lineRule="auto"/>
        <w:rPr>
          <w:rFonts w:ascii="Times New Roman" w:eastAsia="Times New Roman" w:hAnsi="Times New Roman" w:cs="Times New Roman"/>
          <w:kern w:val="0"/>
          <w:sz w:val="24"/>
          <w:szCs w:val="24"/>
          <w14:ligatures w14:val="none"/>
        </w:rPr>
      </w:pPr>
    </w:p>
    <w:p w14:paraId="4658C455" w14:textId="77777777" w:rsidR="00692894" w:rsidRPr="00692894" w:rsidRDefault="00692894" w:rsidP="006928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894">
        <w:rPr>
          <w:rFonts w:ascii="Segoe UI Emoji" w:eastAsia="Times New Roman" w:hAnsi="Segoe UI Emoji" w:cs="Segoe UI Emoji"/>
          <w:b/>
          <w:bCs/>
          <w:kern w:val="36"/>
          <w:sz w:val="48"/>
          <w:szCs w:val="48"/>
          <w14:ligatures w14:val="none"/>
        </w:rPr>
        <w:t>⭐</w:t>
      </w:r>
      <w:r w:rsidRPr="00692894">
        <w:rPr>
          <w:rFonts w:ascii="Times New Roman" w:eastAsia="Times New Roman" w:hAnsi="Times New Roman" w:cs="Times New Roman"/>
          <w:b/>
          <w:bCs/>
          <w:kern w:val="36"/>
          <w:sz w:val="48"/>
          <w:szCs w:val="48"/>
          <w14:ligatures w14:val="none"/>
        </w:rPr>
        <w:t xml:space="preserve"> 5. ART ACADEMY DIVISION (SURFACE LEGEND ART ACADEMY)</w:t>
      </w:r>
    </w:p>
    <w:p w14:paraId="5670D7AE"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Surface Legend Art Academy forms the educational foundation of the brand ecosystem. It exists to train, empower, and elevate painters, apprentices, and artisans into skilled, confident professionals.</w:t>
      </w:r>
    </w:p>
    <w:p w14:paraId="420F1024" w14:textId="77777777" w:rsidR="00692894" w:rsidRPr="00692894" w:rsidRDefault="00692894" w:rsidP="006928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894">
        <w:rPr>
          <w:rFonts w:ascii="Times New Roman" w:eastAsia="Times New Roman" w:hAnsi="Times New Roman" w:cs="Times New Roman"/>
          <w:b/>
          <w:bCs/>
          <w:kern w:val="0"/>
          <w:sz w:val="27"/>
          <w:szCs w:val="27"/>
          <w14:ligatures w14:val="none"/>
        </w:rPr>
        <w:t>Training Programs Include:</w:t>
      </w:r>
    </w:p>
    <w:p w14:paraId="56EB1E6D" w14:textId="77777777" w:rsidR="00692894" w:rsidRPr="00692894" w:rsidRDefault="00692894" w:rsidP="00692894">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Basic &amp; Professional Painting</w:t>
      </w:r>
    </w:p>
    <w:p w14:paraId="14FB2447" w14:textId="77777777" w:rsidR="00692894" w:rsidRPr="00692894" w:rsidRDefault="00692894" w:rsidP="00692894">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Surface Preparation &amp; Finishing</w:t>
      </w:r>
    </w:p>
    <w:p w14:paraId="01AB61C2" w14:textId="77777777" w:rsidR="00692894" w:rsidRPr="00692894" w:rsidRDefault="00692894" w:rsidP="00692894">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Advanced Coating Techniques</w:t>
      </w:r>
    </w:p>
    <w:p w14:paraId="26D1F82A" w14:textId="77777777" w:rsidR="00692894" w:rsidRPr="00692894" w:rsidRDefault="00692894" w:rsidP="00692894">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Decorative &amp; Texture Applications</w:t>
      </w:r>
    </w:p>
    <w:p w14:paraId="602A2EF0" w14:textId="77777777" w:rsidR="00692894" w:rsidRPr="00692894" w:rsidRDefault="00692894" w:rsidP="00692894">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Spray Machine Use</w:t>
      </w:r>
    </w:p>
    <w:p w14:paraId="4D578933" w14:textId="77777777" w:rsidR="00692894" w:rsidRPr="00692894" w:rsidRDefault="00692894" w:rsidP="00692894">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Epoxy &amp; Specialty Coatings</w:t>
      </w:r>
    </w:p>
    <w:p w14:paraId="32374577" w14:textId="77777777" w:rsidR="00692894" w:rsidRPr="00692894" w:rsidRDefault="00692894" w:rsidP="00692894">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Safety Standards &amp; Professional Conduct</w:t>
      </w:r>
    </w:p>
    <w:p w14:paraId="0D70BB34" w14:textId="77777777" w:rsidR="00692894" w:rsidRPr="00692894" w:rsidRDefault="00692894" w:rsidP="00692894">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lastRenderedPageBreak/>
        <w:t>Business &amp; Client Communication Skills</w:t>
      </w:r>
    </w:p>
    <w:p w14:paraId="38CA6C9E" w14:textId="77777777" w:rsidR="00692894" w:rsidRPr="00692894" w:rsidRDefault="00692894" w:rsidP="006928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894">
        <w:rPr>
          <w:rFonts w:ascii="Times New Roman" w:eastAsia="Times New Roman" w:hAnsi="Times New Roman" w:cs="Times New Roman"/>
          <w:b/>
          <w:bCs/>
          <w:kern w:val="0"/>
          <w:sz w:val="27"/>
          <w:szCs w:val="27"/>
          <w14:ligatures w14:val="none"/>
        </w:rPr>
        <w:t>Purpose of the Academy</w:t>
      </w:r>
    </w:p>
    <w:p w14:paraId="48B5C21D" w14:textId="77777777" w:rsidR="00692894" w:rsidRPr="00692894" w:rsidRDefault="00692894" w:rsidP="00692894">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Build a skilled workforce</w:t>
      </w:r>
    </w:p>
    <w:p w14:paraId="7FE4AEC5" w14:textId="77777777" w:rsidR="00692894" w:rsidRPr="00692894" w:rsidRDefault="00692894" w:rsidP="00692894">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Elevate painting industry standards</w:t>
      </w:r>
    </w:p>
    <w:p w14:paraId="0311AC6A" w14:textId="77777777" w:rsidR="00692894" w:rsidRPr="00692894" w:rsidRDefault="00692894" w:rsidP="00692894">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Empower young professionals</w:t>
      </w:r>
    </w:p>
    <w:p w14:paraId="581000E6" w14:textId="77777777" w:rsidR="00692894" w:rsidRPr="00692894" w:rsidRDefault="00692894" w:rsidP="00692894">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Support brand expansion</w:t>
      </w:r>
    </w:p>
    <w:p w14:paraId="78FF5FB4" w14:textId="77777777" w:rsidR="00692894" w:rsidRPr="00692894" w:rsidRDefault="00692894" w:rsidP="00692894">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Provide hands-on instruction using Surface Legend Paint</w:t>
      </w:r>
    </w:p>
    <w:p w14:paraId="78077FA9"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The academy ensures that every painter trained under Surface Legend carries the brand’s signature quality, discipline, and craftsmanship.</w:t>
      </w:r>
    </w:p>
    <w:p w14:paraId="52B97F96" w14:textId="7BEF43AE" w:rsidR="00692894" w:rsidRPr="00692894" w:rsidRDefault="00692894" w:rsidP="00692894">
      <w:pPr>
        <w:spacing w:after="0" w:line="240" w:lineRule="auto"/>
        <w:rPr>
          <w:rFonts w:ascii="Times New Roman" w:eastAsia="Times New Roman" w:hAnsi="Times New Roman" w:cs="Times New Roman"/>
          <w:kern w:val="0"/>
          <w:sz w:val="24"/>
          <w:szCs w:val="24"/>
          <w14:ligatures w14:val="none"/>
        </w:rPr>
      </w:pPr>
    </w:p>
    <w:p w14:paraId="31608DD0" w14:textId="77777777" w:rsidR="00692894" w:rsidRPr="00692894" w:rsidRDefault="00692894" w:rsidP="006928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894">
        <w:rPr>
          <w:rFonts w:ascii="Segoe UI Emoji" w:eastAsia="Times New Roman" w:hAnsi="Segoe UI Emoji" w:cs="Segoe UI Emoji"/>
          <w:b/>
          <w:bCs/>
          <w:kern w:val="36"/>
          <w:sz w:val="48"/>
          <w:szCs w:val="48"/>
          <w14:ligatures w14:val="none"/>
        </w:rPr>
        <w:t>⭐</w:t>
      </w:r>
      <w:r w:rsidRPr="00692894">
        <w:rPr>
          <w:rFonts w:ascii="Times New Roman" w:eastAsia="Times New Roman" w:hAnsi="Times New Roman" w:cs="Times New Roman"/>
          <w:b/>
          <w:bCs/>
          <w:kern w:val="36"/>
          <w:sz w:val="48"/>
          <w:szCs w:val="48"/>
          <w14:ligatures w14:val="none"/>
        </w:rPr>
        <w:t xml:space="preserve"> 6. PRICING PHILOSOPHY</w:t>
      </w:r>
    </w:p>
    <w:p w14:paraId="602D22C0"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 xml:space="preserve">Surface Legend applies a </w:t>
      </w:r>
      <w:r w:rsidRPr="00692894">
        <w:rPr>
          <w:rFonts w:ascii="Times New Roman" w:eastAsia="Times New Roman" w:hAnsi="Times New Roman" w:cs="Times New Roman"/>
          <w:b/>
          <w:bCs/>
          <w:kern w:val="0"/>
          <w:sz w:val="24"/>
          <w:szCs w:val="24"/>
          <w14:ligatures w14:val="none"/>
        </w:rPr>
        <w:t>flexible yet transparent pricing model</w:t>
      </w:r>
      <w:r w:rsidRPr="00692894">
        <w:rPr>
          <w:rFonts w:ascii="Times New Roman" w:eastAsia="Times New Roman" w:hAnsi="Times New Roman" w:cs="Times New Roman"/>
          <w:kern w:val="0"/>
          <w:sz w:val="24"/>
          <w:szCs w:val="24"/>
          <w14:ligatures w14:val="none"/>
        </w:rPr>
        <w:t xml:space="preserve"> that adapts to the realities of each project while maintaining fairness and professionalism.</w:t>
      </w:r>
    </w:p>
    <w:p w14:paraId="3E9B16D0" w14:textId="77777777" w:rsidR="00692894" w:rsidRPr="00692894" w:rsidRDefault="00692894" w:rsidP="006928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894">
        <w:rPr>
          <w:rFonts w:ascii="Times New Roman" w:eastAsia="Times New Roman" w:hAnsi="Times New Roman" w:cs="Times New Roman"/>
          <w:b/>
          <w:bCs/>
          <w:kern w:val="0"/>
          <w:sz w:val="27"/>
          <w:szCs w:val="27"/>
          <w14:ligatures w14:val="none"/>
        </w:rPr>
        <w:t>Pricing Influencers</w:t>
      </w:r>
    </w:p>
    <w:p w14:paraId="5EC6F517" w14:textId="77777777" w:rsidR="00692894" w:rsidRPr="00692894" w:rsidRDefault="00692894" w:rsidP="00692894">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Project specifications</w:t>
      </w:r>
    </w:p>
    <w:p w14:paraId="11B550CB" w14:textId="77777777" w:rsidR="00692894" w:rsidRPr="00692894" w:rsidRDefault="00692894" w:rsidP="00692894">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Location and access requirements</w:t>
      </w:r>
    </w:p>
    <w:p w14:paraId="73E942A0" w14:textId="77777777" w:rsidR="00692894" w:rsidRPr="00692894" w:rsidRDefault="00692894" w:rsidP="00692894">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Type of paint or coating used</w:t>
      </w:r>
    </w:p>
    <w:p w14:paraId="56ADEDE2" w14:textId="77777777" w:rsidR="00692894" w:rsidRPr="00692894" w:rsidRDefault="00692894" w:rsidP="00692894">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Time frame and urgency</w:t>
      </w:r>
    </w:p>
    <w:p w14:paraId="698BD762" w14:textId="77777777" w:rsidR="00692894" w:rsidRPr="00692894" w:rsidRDefault="00692894" w:rsidP="00692894">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Surface preparation needs</w:t>
      </w:r>
    </w:p>
    <w:p w14:paraId="34D2B41A" w14:textId="77777777" w:rsidR="00692894" w:rsidRPr="00692894" w:rsidRDefault="00692894" w:rsidP="00692894">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Technical complexity</w:t>
      </w:r>
    </w:p>
    <w:p w14:paraId="125419B2" w14:textId="77777777" w:rsidR="00692894" w:rsidRPr="00692894" w:rsidRDefault="00692894" w:rsidP="006928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894">
        <w:rPr>
          <w:rFonts w:ascii="Times New Roman" w:eastAsia="Times New Roman" w:hAnsi="Times New Roman" w:cs="Times New Roman"/>
          <w:b/>
          <w:bCs/>
          <w:kern w:val="0"/>
          <w:sz w:val="27"/>
          <w:szCs w:val="27"/>
          <w14:ligatures w14:val="none"/>
        </w:rPr>
        <w:t>Balanced Pricing Approach</w:t>
      </w:r>
    </w:p>
    <w:p w14:paraId="3F6A89BF"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 xml:space="preserve">Surface Legend offers both </w:t>
      </w:r>
      <w:r w:rsidRPr="00692894">
        <w:rPr>
          <w:rFonts w:ascii="Times New Roman" w:eastAsia="Times New Roman" w:hAnsi="Times New Roman" w:cs="Times New Roman"/>
          <w:b/>
          <w:bCs/>
          <w:kern w:val="0"/>
          <w:sz w:val="24"/>
          <w:szCs w:val="24"/>
          <w14:ligatures w14:val="none"/>
        </w:rPr>
        <w:t>fixed and flexible pricing</w:t>
      </w:r>
      <w:r w:rsidRPr="00692894">
        <w:rPr>
          <w:rFonts w:ascii="Times New Roman" w:eastAsia="Times New Roman" w:hAnsi="Times New Roman" w:cs="Times New Roman"/>
          <w:kern w:val="0"/>
          <w:sz w:val="24"/>
          <w:szCs w:val="24"/>
          <w14:ligatures w14:val="none"/>
        </w:rPr>
        <w:t>, allowing accurate quotations that align with the scale and conditions of each project.</w:t>
      </w:r>
    </w:p>
    <w:p w14:paraId="7533342F" w14:textId="2AC10078" w:rsidR="00692894" w:rsidRPr="00692894" w:rsidRDefault="00692894" w:rsidP="00692894">
      <w:pPr>
        <w:spacing w:after="0" w:line="240" w:lineRule="auto"/>
        <w:rPr>
          <w:rFonts w:ascii="Times New Roman" w:eastAsia="Times New Roman" w:hAnsi="Times New Roman" w:cs="Times New Roman"/>
          <w:kern w:val="0"/>
          <w:sz w:val="24"/>
          <w:szCs w:val="24"/>
          <w14:ligatures w14:val="none"/>
        </w:rPr>
      </w:pPr>
    </w:p>
    <w:p w14:paraId="4865DA12" w14:textId="77777777" w:rsidR="00692894" w:rsidRPr="00692894" w:rsidRDefault="00692894" w:rsidP="006928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894">
        <w:rPr>
          <w:rFonts w:ascii="Segoe UI Emoji" w:eastAsia="Times New Roman" w:hAnsi="Segoe UI Emoji" w:cs="Segoe UI Emoji"/>
          <w:b/>
          <w:bCs/>
          <w:kern w:val="36"/>
          <w:sz w:val="48"/>
          <w:szCs w:val="48"/>
          <w14:ligatures w14:val="none"/>
        </w:rPr>
        <w:t>⭐</w:t>
      </w:r>
      <w:r w:rsidRPr="00692894">
        <w:rPr>
          <w:rFonts w:ascii="Times New Roman" w:eastAsia="Times New Roman" w:hAnsi="Times New Roman" w:cs="Times New Roman"/>
          <w:b/>
          <w:bCs/>
          <w:kern w:val="36"/>
          <w:sz w:val="48"/>
          <w:szCs w:val="48"/>
          <w14:ligatures w14:val="none"/>
        </w:rPr>
        <w:t xml:space="preserve"> 7. CUSTOMER EXPERIENCE</w:t>
      </w:r>
    </w:p>
    <w:p w14:paraId="066BCD11"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Surface Legend’s customer journey is built on clarity, communication, and professionalism.</w:t>
      </w:r>
    </w:p>
    <w:p w14:paraId="70A6C78F" w14:textId="77777777" w:rsidR="00692894" w:rsidRPr="00692894" w:rsidRDefault="00692894" w:rsidP="006928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894">
        <w:rPr>
          <w:rFonts w:ascii="Times New Roman" w:eastAsia="Times New Roman" w:hAnsi="Times New Roman" w:cs="Times New Roman"/>
          <w:b/>
          <w:bCs/>
          <w:kern w:val="0"/>
          <w:sz w:val="27"/>
          <w:szCs w:val="27"/>
          <w14:ligatures w14:val="none"/>
        </w:rPr>
        <w:t>Key Stages in the Client Journey</w:t>
      </w:r>
    </w:p>
    <w:p w14:paraId="4942B69B" w14:textId="77777777" w:rsidR="00692894" w:rsidRPr="00692894" w:rsidRDefault="00692894" w:rsidP="00692894">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b/>
          <w:bCs/>
          <w:kern w:val="0"/>
          <w:sz w:val="24"/>
          <w:szCs w:val="24"/>
          <w14:ligatures w14:val="none"/>
        </w:rPr>
        <w:t>WhatsApp communication</w:t>
      </w:r>
      <w:r w:rsidRPr="00692894">
        <w:rPr>
          <w:rFonts w:ascii="Times New Roman" w:eastAsia="Times New Roman" w:hAnsi="Times New Roman" w:cs="Times New Roman"/>
          <w:kern w:val="0"/>
          <w:sz w:val="24"/>
          <w:szCs w:val="24"/>
          <w14:ligatures w14:val="none"/>
        </w:rPr>
        <w:t xml:space="preserve"> as the primary contact method</w:t>
      </w:r>
    </w:p>
    <w:p w14:paraId="1F642350" w14:textId="77777777" w:rsidR="00692894" w:rsidRPr="00692894" w:rsidRDefault="00692894" w:rsidP="00692894">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Prompt inquiry response</w:t>
      </w:r>
    </w:p>
    <w:p w14:paraId="5FAB8715" w14:textId="77777777" w:rsidR="00692894" w:rsidRPr="00692894" w:rsidRDefault="00692894" w:rsidP="00692894">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On-site inspection</w:t>
      </w:r>
    </w:p>
    <w:p w14:paraId="526A145C" w14:textId="77777777" w:rsidR="00692894" w:rsidRPr="00692894" w:rsidRDefault="00692894" w:rsidP="00692894">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Clear specification and technical explanation</w:t>
      </w:r>
    </w:p>
    <w:p w14:paraId="4A9BDE32" w14:textId="77777777" w:rsidR="00692894" w:rsidRPr="00692894" w:rsidRDefault="00692894" w:rsidP="00692894">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Professional quotation</w:t>
      </w:r>
    </w:p>
    <w:p w14:paraId="58A7F6A9" w14:textId="77777777" w:rsidR="00692894" w:rsidRPr="00692894" w:rsidRDefault="00692894" w:rsidP="00692894">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lastRenderedPageBreak/>
        <w:t>Organized project execution</w:t>
      </w:r>
    </w:p>
    <w:p w14:paraId="3EAE8AB6" w14:textId="77777777" w:rsidR="00692894" w:rsidRPr="00692894" w:rsidRDefault="00692894" w:rsidP="00692894">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Regular updates during the project</w:t>
      </w:r>
    </w:p>
    <w:p w14:paraId="490C2F60" w14:textId="77777777" w:rsidR="00692894" w:rsidRPr="00692894" w:rsidRDefault="00692894" w:rsidP="00692894">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Final inspection and handover</w:t>
      </w:r>
    </w:p>
    <w:p w14:paraId="738245BF" w14:textId="77777777" w:rsidR="00692894" w:rsidRPr="00692894" w:rsidRDefault="00692894" w:rsidP="00692894">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Post-service support</w:t>
      </w:r>
    </w:p>
    <w:p w14:paraId="67BAA25A" w14:textId="77777777" w:rsidR="00692894" w:rsidRPr="00692894" w:rsidRDefault="00692894" w:rsidP="006928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894">
        <w:rPr>
          <w:rFonts w:ascii="Times New Roman" w:eastAsia="Times New Roman" w:hAnsi="Times New Roman" w:cs="Times New Roman"/>
          <w:b/>
          <w:bCs/>
          <w:kern w:val="0"/>
          <w:sz w:val="27"/>
          <w:szCs w:val="27"/>
          <w14:ligatures w14:val="none"/>
        </w:rPr>
        <w:t>Guarantees &amp; Trust</w:t>
      </w:r>
    </w:p>
    <w:p w14:paraId="7DF33B2C"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Selective warranties on products and services strengthen client confidence and reinforce the brand’s premium positioning.</w:t>
      </w:r>
    </w:p>
    <w:p w14:paraId="7731F713" w14:textId="493BCA7E" w:rsidR="00692894" w:rsidRPr="00692894" w:rsidRDefault="00692894" w:rsidP="00692894">
      <w:pPr>
        <w:spacing w:after="0" w:line="240" w:lineRule="auto"/>
        <w:rPr>
          <w:rFonts w:ascii="Times New Roman" w:eastAsia="Times New Roman" w:hAnsi="Times New Roman" w:cs="Times New Roman"/>
          <w:kern w:val="0"/>
          <w:sz w:val="24"/>
          <w:szCs w:val="24"/>
          <w14:ligatures w14:val="none"/>
        </w:rPr>
      </w:pPr>
    </w:p>
    <w:p w14:paraId="52E089EA" w14:textId="77777777" w:rsidR="00692894" w:rsidRPr="00692894" w:rsidRDefault="00692894" w:rsidP="006928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894">
        <w:rPr>
          <w:rFonts w:ascii="Segoe UI Emoji" w:eastAsia="Times New Roman" w:hAnsi="Segoe UI Emoji" w:cs="Segoe UI Emoji"/>
          <w:b/>
          <w:bCs/>
          <w:kern w:val="36"/>
          <w:sz w:val="48"/>
          <w:szCs w:val="48"/>
          <w14:ligatures w14:val="none"/>
        </w:rPr>
        <w:t>⭐</w:t>
      </w:r>
      <w:r w:rsidRPr="00692894">
        <w:rPr>
          <w:rFonts w:ascii="Times New Roman" w:eastAsia="Times New Roman" w:hAnsi="Times New Roman" w:cs="Times New Roman"/>
          <w:b/>
          <w:bCs/>
          <w:kern w:val="36"/>
          <w:sz w:val="48"/>
          <w:szCs w:val="48"/>
          <w14:ligatures w14:val="none"/>
        </w:rPr>
        <w:t xml:space="preserve"> 8. LOCATIONS</w:t>
      </w:r>
    </w:p>
    <w:p w14:paraId="0B17B326" w14:textId="77777777" w:rsidR="00692894" w:rsidRPr="00692894" w:rsidRDefault="00692894" w:rsidP="006928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894">
        <w:rPr>
          <w:rFonts w:ascii="Times New Roman" w:eastAsia="Times New Roman" w:hAnsi="Times New Roman" w:cs="Times New Roman"/>
          <w:b/>
          <w:bCs/>
          <w:kern w:val="0"/>
          <w:sz w:val="27"/>
          <w:szCs w:val="27"/>
          <w14:ligatures w14:val="none"/>
        </w:rPr>
        <w:t>Headquarters: Douala, Cameroon</w:t>
      </w:r>
    </w:p>
    <w:p w14:paraId="274063D1" w14:textId="77777777" w:rsidR="00692894" w:rsidRPr="00692894" w:rsidRDefault="00692894" w:rsidP="006928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894">
        <w:rPr>
          <w:rFonts w:ascii="Times New Roman" w:eastAsia="Times New Roman" w:hAnsi="Times New Roman" w:cs="Times New Roman"/>
          <w:b/>
          <w:bCs/>
          <w:kern w:val="0"/>
          <w:sz w:val="27"/>
          <w:szCs w:val="27"/>
          <w14:ligatures w14:val="none"/>
        </w:rPr>
        <w:t>Regions Served:</w:t>
      </w:r>
    </w:p>
    <w:p w14:paraId="6C420671" w14:textId="77777777" w:rsidR="00692894" w:rsidRPr="00692894" w:rsidRDefault="00692894" w:rsidP="00692894">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Douala</w:t>
      </w:r>
    </w:p>
    <w:p w14:paraId="3BFDFBC3" w14:textId="77777777" w:rsidR="00692894" w:rsidRPr="00692894" w:rsidRDefault="00692894" w:rsidP="00692894">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Yaoundé</w:t>
      </w:r>
    </w:p>
    <w:p w14:paraId="19B03219" w14:textId="77777777" w:rsidR="00692894" w:rsidRPr="00692894" w:rsidRDefault="00692894" w:rsidP="00692894">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Bamenda</w:t>
      </w:r>
    </w:p>
    <w:p w14:paraId="177E9CC9" w14:textId="77777777" w:rsidR="00692894" w:rsidRPr="00692894" w:rsidRDefault="00692894" w:rsidP="00692894">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Buea</w:t>
      </w:r>
    </w:p>
    <w:p w14:paraId="6F518B3B" w14:textId="77777777" w:rsidR="00692894" w:rsidRPr="00692894" w:rsidRDefault="00692894" w:rsidP="00692894">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Limbe</w:t>
      </w:r>
    </w:p>
    <w:p w14:paraId="265749D3" w14:textId="77777777" w:rsidR="00692894" w:rsidRPr="00692894" w:rsidRDefault="00692894" w:rsidP="00692894">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692894">
        <w:rPr>
          <w:rFonts w:ascii="Times New Roman" w:eastAsia="Times New Roman" w:hAnsi="Times New Roman" w:cs="Times New Roman"/>
          <w:kern w:val="0"/>
          <w:sz w:val="24"/>
          <w:szCs w:val="24"/>
          <w14:ligatures w14:val="none"/>
        </w:rPr>
        <w:t>Bafoussam</w:t>
      </w:r>
      <w:proofErr w:type="spellEnd"/>
      <w:r w:rsidRPr="00692894">
        <w:rPr>
          <w:rFonts w:ascii="Times New Roman" w:eastAsia="Times New Roman" w:hAnsi="Times New Roman" w:cs="Times New Roman"/>
          <w:kern w:val="0"/>
          <w:sz w:val="24"/>
          <w:szCs w:val="24"/>
          <w14:ligatures w14:val="none"/>
        </w:rPr>
        <w:t>–</w:t>
      </w:r>
      <w:proofErr w:type="spellStart"/>
      <w:r w:rsidRPr="00692894">
        <w:rPr>
          <w:rFonts w:ascii="Times New Roman" w:eastAsia="Times New Roman" w:hAnsi="Times New Roman" w:cs="Times New Roman"/>
          <w:kern w:val="0"/>
          <w:sz w:val="24"/>
          <w:szCs w:val="24"/>
          <w14:ligatures w14:val="none"/>
        </w:rPr>
        <w:t>Foumban</w:t>
      </w:r>
      <w:proofErr w:type="spellEnd"/>
    </w:p>
    <w:p w14:paraId="7DB7F2FF" w14:textId="77777777" w:rsidR="00692894" w:rsidRPr="00692894" w:rsidRDefault="00692894" w:rsidP="00692894">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West Region</w:t>
      </w:r>
    </w:p>
    <w:p w14:paraId="14F22E8E"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 xml:space="preserve">Surface Legend also accepts projects </w:t>
      </w:r>
      <w:r w:rsidRPr="00692894">
        <w:rPr>
          <w:rFonts w:ascii="Times New Roman" w:eastAsia="Times New Roman" w:hAnsi="Times New Roman" w:cs="Times New Roman"/>
          <w:b/>
          <w:bCs/>
          <w:kern w:val="0"/>
          <w:sz w:val="24"/>
          <w:szCs w:val="24"/>
          <w14:ligatures w14:val="none"/>
        </w:rPr>
        <w:t>outside primary regions</w:t>
      </w:r>
      <w:r w:rsidRPr="00692894">
        <w:rPr>
          <w:rFonts w:ascii="Times New Roman" w:eastAsia="Times New Roman" w:hAnsi="Times New Roman" w:cs="Times New Roman"/>
          <w:kern w:val="0"/>
          <w:sz w:val="24"/>
          <w:szCs w:val="24"/>
          <w14:ligatures w14:val="none"/>
        </w:rPr>
        <w:t>, demonstrating national flexibility.</w:t>
      </w:r>
    </w:p>
    <w:p w14:paraId="29F0B243"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 xml:space="preserve">The brand operates six days a week and is available for </w:t>
      </w:r>
      <w:r w:rsidRPr="00692894">
        <w:rPr>
          <w:rFonts w:ascii="Times New Roman" w:eastAsia="Times New Roman" w:hAnsi="Times New Roman" w:cs="Times New Roman"/>
          <w:b/>
          <w:bCs/>
          <w:kern w:val="0"/>
          <w:sz w:val="24"/>
          <w:szCs w:val="24"/>
          <w14:ligatures w14:val="none"/>
        </w:rPr>
        <w:t>emergency and express services</w:t>
      </w:r>
      <w:r w:rsidRPr="00692894">
        <w:rPr>
          <w:rFonts w:ascii="Times New Roman" w:eastAsia="Times New Roman" w:hAnsi="Times New Roman" w:cs="Times New Roman"/>
          <w:kern w:val="0"/>
          <w:sz w:val="24"/>
          <w:szCs w:val="24"/>
          <w14:ligatures w14:val="none"/>
        </w:rPr>
        <w:t>, showcasing its commitment to client needs.</w:t>
      </w:r>
    </w:p>
    <w:p w14:paraId="11F3826B" w14:textId="15D427E1" w:rsidR="00692894" w:rsidRPr="00692894" w:rsidRDefault="00692894" w:rsidP="00692894">
      <w:pPr>
        <w:spacing w:after="0" w:line="240" w:lineRule="auto"/>
        <w:rPr>
          <w:rFonts w:ascii="Times New Roman" w:eastAsia="Times New Roman" w:hAnsi="Times New Roman" w:cs="Times New Roman"/>
          <w:kern w:val="0"/>
          <w:sz w:val="24"/>
          <w:szCs w:val="24"/>
          <w14:ligatures w14:val="none"/>
        </w:rPr>
      </w:pPr>
    </w:p>
    <w:p w14:paraId="45DF00B0" w14:textId="77777777" w:rsidR="00692894" w:rsidRPr="00692894" w:rsidRDefault="00692894" w:rsidP="006928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894">
        <w:rPr>
          <w:rFonts w:ascii="Segoe UI Emoji" w:eastAsia="Times New Roman" w:hAnsi="Segoe UI Emoji" w:cs="Segoe UI Emoji"/>
          <w:b/>
          <w:bCs/>
          <w:kern w:val="36"/>
          <w:sz w:val="48"/>
          <w:szCs w:val="48"/>
          <w14:ligatures w14:val="none"/>
        </w:rPr>
        <w:t>⭐</w:t>
      </w:r>
      <w:r w:rsidRPr="00692894">
        <w:rPr>
          <w:rFonts w:ascii="Times New Roman" w:eastAsia="Times New Roman" w:hAnsi="Times New Roman" w:cs="Times New Roman"/>
          <w:b/>
          <w:bCs/>
          <w:kern w:val="36"/>
          <w:sz w:val="48"/>
          <w:szCs w:val="48"/>
          <w14:ligatures w14:val="none"/>
        </w:rPr>
        <w:t xml:space="preserve"> 9. WEBSITE REQUIREMENTS</w:t>
      </w:r>
    </w:p>
    <w:p w14:paraId="172A3429"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Surface Legend’s website vision includes a comprehensive and modern digital presence.</w:t>
      </w:r>
    </w:p>
    <w:p w14:paraId="491FC2AA" w14:textId="77777777" w:rsidR="00692894" w:rsidRPr="00692894" w:rsidRDefault="00692894" w:rsidP="006928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894">
        <w:rPr>
          <w:rFonts w:ascii="Times New Roman" w:eastAsia="Times New Roman" w:hAnsi="Times New Roman" w:cs="Times New Roman"/>
          <w:b/>
          <w:bCs/>
          <w:kern w:val="0"/>
          <w:sz w:val="27"/>
          <w:szCs w:val="27"/>
          <w14:ligatures w14:val="none"/>
        </w:rPr>
        <w:t>Requested Pages</w:t>
      </w:r>
    </w:p>
    <w:p w14:paraId="627BCF52" w14:textId="77777777" w:rsidR="00692894" w:rsidRPr="00692894" w:rsidRDefault="00692894" w:rsidP="00692894">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Home</w:t>
      </w:r>
    </w:p>
    <w:p w14:paraId="42CD5548" w14:textId="77777777" w:rsidR="00692894" w:rsidRPr="00692894" w:rsidRDefault="00692894" w:rsidP="00692894">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About</w:t>
      </w:r>
    </w:p>
    <w:p w14:paraId="5A4D727D" w14:textId="77777777" w:rsidR="00692894" w:rsidRPr="00692894" w:rsidRDefault="00692894" w:rsidP="00692894">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Services</w:t>
      </w:r>
    </w:p>
    <w:p w14:paraId="682DFC40" w14:textId="77777777" w:rsidR="00692894" w:rsidRPr="00692894" w:rsidRDefault="00692894" w:rsidP="00692894">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Service Detail Pages</w:t>
      </w:r>
    </w:p>
    <w:p w14:paraId="47331118" w14:textId="77777777" w:rsidR="00692894" w:rsidRPr="00692894" w:rsidRDefault="00692894" w:rsidP="00692894">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Gallery / Portfolio</w:t>
      </w:r>
    </w:p>
    <w:p w14:paraId="0D23AA80" w14:textId="77777777" w:rsidR="00692894" w:rsidRPr="00692894" w:rsidRDefault="00692894" w:rsidP="00692894">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Testimonials</w:t>
      </w:r>
    </w:p>
    <w:p w14:paraId="2C50AFBE" w14:textId="77777777" w:rsidR="00692894" w:rsidRPr="00692894" w:rsidRDefault="00692894" w:rsidP="00692894">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Contact</w:t>
      </w:r>
    </w:p>
    <w:p w14:paraId="2E72CB30" w14:textId="77777777" w:rsidR="00692894" w:rsidRPr="00692894" w:rsidRDefault="00692894" w:rsidP="00692894">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lastRenderedPageBreak/>
        <w:t>FAQ</w:t>
      </w:r>
    </w:p>
    <w:p w14:paraId="04E9CF00" w14:textId="77777777" w:rsidR="00692894" w:rsidRPr="00692894" w:rsidRDefault="00692894" w:rsidP="00692894">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Blog</w:t>
      </w:r>
    </w:p>
    <w:p w14:paraId="18B6EF52" w14:textId="77777777" w:rsidR="00692894" w:rsidRPr="00692894" w:rsidRDefault="00692894" w:rsidP="00692894">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Team Page</w:t>
      </w:r>
    </w:p>
    <w:p w14:paraId="3D07D8BB" w14:textId="77777777" w:rsidR="00692894" w:rsidRPr="00692894" w:rsidRDefault="00692894" w:rsidP="006928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894">
        <w:rPr>
          <w:rFonts w:ascii="Times New Roman" w:eastAsia="Times New Roman" w:hAnsi="Times New Roman" w:cs="Times New Roman"/>
          <w:b/>
          <w:bCs/>
          <w:kern w:val="0"/>
          <w:sz w:val="27"/>
          <w:szCs w:val="27"/>
          <w14:ligatures w14:val="none"/>
        </w:rPr>
        <w:t>Website Purpose</w:t>
      </w:r>
    </w:p>
    <w:p w14:paraId="711263C2" w14:textId="77777777" w:rsidR="00692894" w:rsidRPr="00692894" w:rsidRDefault="00692894" w:rsidP="00692894">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Showcase premium services</w:t>
      </w:r>
    </w:p>
    <w:p w14:paraId="698A03E8" w14:textId="77777777" w:rsidR="00692894" w:rsidRPr="00692894" w:rsidRDefault="00692894" w:rsidP="00692894">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Display Surface Legend Paint products</w:t>
      </w:r>
    </w:p>
    <w:p w14:paraId="6EC4D3FD" w14:textId="77777777" w:rsidR="00692894" w:rsidRPr="00692894" w:rsidRDefault="00692894" w:rsidP="00692894">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Highlight training opportunities</w:t>
      </w:r>
    </w:p>
    <w:p w14:paraId="100582A8" w14:textId="77777777" w:rsidR="00692894" w:rsidRPr="00692894" w:rsidRDefault="00692894" w:rsidP="00692894">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Build credibility</w:t>
      </w:r>
    </w:p>
    <w:p w14:paraId="3E721051" w14:textId="77777777" w:rsidR="00692894" w:rsidRPr="00692894" w:rsidRDefault="00692894" w:rsidP="00692894">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Provide client education</w:t>
      </w:r>
    </w:p>
    <w:p w14:paraId="38E8D07D" w14:textId="77777777" w:rsidR="00692894" w:rsidRPr="00692894" w:rsidRDefault="00692894" w:rsidP="00692894">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Encourage inquiries through WhatsApp and contact forms</w:t>
      </w:r>
    </w:p>
    <w:p w14:paraId="569315D0"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The website should reflect the brand’s artistic quality, modern professionalism, and eco-friendly identity.</w:t>
      </w:r>
    </w:p>
    <w:p w14:paraId="63B8B490" w14:textId="070AAFFE" w:rsidR="00692894" w:rsidRPr="00692894" w:rsidRDefault="00692894" w:rsidP="00692894">
      <w:pPr>
        <w:spacing w:after="0" w:line="240" w:lineRule="auto"/>
        <w:rPr>
          <w:rFonts w:ascii="Times New Roman" w:eastAsia="Times New Roman" w:hAnsi="Times New Roman" w:cs="Times New Roman"/>
          <w:kern w:val="0"/>
          <w:sz w:val="24"/>
          <w:szCs w:val="24"/>
          <w14:ligatures w14:val="none"/>
        </w:rPr>
      </w:pPr>
    </w:p>
    <w:p w14:paraId="3FF3D6A6" w14:textId="77777777" w:rsidR="00692894" w:rsidRPr="00692894" w:rsidRDefault="00692894" w:rsidP="006928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894">
        <w:rPr>
          <w:rFonts w:ascii="Segoe UI Emoji" w:eastAsia="Times New Roman" w:hAnsi="Segoe UI Emoji" w:cs="Segoe UI Emoji"/>
          <w:b/>
          <w:bCs/>
          <w:kern w:val="36"/>
          <w:sz w:val="48"/>
          <w:szCs w:val="48"/>
          <w14:ligatures w14:val="none"/>
        </w:rPr>
        <w:t>⭐</w:t>
      </w:r>
      <w:r w:rsidRPr="00692894">
        <w:rPr>
          <w:rFonts w:ascii="Times New Roman" w:eastAsia="Times New Roman" w:hAnsi="Times New Roman" w:cs="Times New Roman"/>
          <w:b/>
          <w:bCs/>
          <w:kern w:val="36"/>
          <w:sz w:val="48"/>
          <w:szCs w:val="48"/>
          <w14:ligatures w14:val="none"/>
        </w:rPr>
        <w:t xml:space="preserve"> 10. CONTACT INFORMATION</w:t>
      </w:r>
    </w:p>
    <w:p w14:paraId="087E6C15" w14:textId="77777777" w:rsidR="00692894" w:rsidRPr="00692894" w:rsidRDefault="00692894" w:rsidP="006928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894">
        <w:rPr>
          <w:rFonts w:ascii="Times New Roman" w:eastAsia="Times New Roman" w:hAnsi="Times New Roman" w:cs="Times New Roman"/>
          <w:b/>
          <w:bCs/>
          <w:kern w:val="0"/>
          <w:sz w:val="27"/>
          <w:szCs w:val="27"/>
          <w14:ligatures w14:val="none"/>
        </w:rPr>
        <w:t>Primary Contact Person:</w:t>
      </w:r>
    </w:p>
    <w:p w14:paraId="750529EF"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 xml:space="preserve">Njoya </w:t>
      </w:r>
      <w:proofErr w:type="spellStart"/>
      <w:r w:rsidRPr="00692894">
        <w:rPr>
          <w:rFonts w:ascii="Times New Roman" w:eastAsia="Times New Roman" w:hAnsi="Times New Roman" w:cs="Times New Roman"/>
          <w:kern w:val="0"/>
          <w:sz w:val="24"/>
          <w:szCs w:val="24"/>
          <w14:ligatures w14:val="none"/>
        </w:rPr>
        <w:t>Iscadarou</w:t>
      </w:r>
      <w:proofErr w:type="spellEnd"/>
      <w:r w:rsidRPr="00692894">
        <w:rPr>
          <w:rFonts w:ascii="Times New Roman" w:eastAsia="Times New Roman" w:hAnsi="Times New Roman" w:cs="Times New Roman"/>
          <w:kern w:val="0"/>
          <w:sz w:val="24"/>
          <w:szCs w:val="24"/>
          <w14:ligatures w14:val="none"/>
        </w:rPr>
        <w:t xml:space="preserve"> </w:t>
      </w:r>
      <w:proofErr w:type="spellStart"/>
      <w:r w:rsidRPr="00692894">
        <w:rPr>
          <w:rFonts w:ascii="Times New Roman" w:eastAsia="Times New Roman" w:hAnsi="Times New Roman" w:cs="Times New Roman"/>
          <w:kern w:val="0"/>
          <w:sz w:val="24"/>
          <w:szCs w:val="24"/>
          <w14:ligatures w14:val="none"/>
        </w:rPr>
        <w:t>Mbipeh</w:t>
      </w:r>
      <w:proofErr w:type="spellEnd"/>
    </w:p>
    <w:p w14:paraId="62269A87" w14:textId="77777777" w:rsidR="00692894" w:rsidRPr="00692894" w:rsidRDefault="00692894" w:rsidP="006928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894">
        <w:rPr>
          <w:rFonts w:ascii="Times New Roman" w:eastAsia="Times New Roman" w:hAnsi="Times New Roman" w:cs="Times New Roman"/>
          <w:b/>
          <w:bCs/>
          <w:kern w:val="0"/>
          <w:sz w:val="27"/>
          <w:szCs w:val="27"/>
          <w14:ligatures w14:val="none"/>
        </w:rPr>
        <w:t>Email:</w:t>
      </w:r>
    </w:p>
    <w:p w14:paraId="7E030BAD"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surfacelegend6@gmail.com</w:t>
      </w:r>
    </w:p>
    <w:p w14:paraId="55E3D57F" w14:textId="77777777" w:rsidR="00692894" w:rsidRPr="00692894" w:rsidRDefault="00692894" w:rsidP="006928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894">
        <w:rPr>
          <w:rFonts w:ascii="Times New Roman" w:eastAsia="Times New Roman" w:hAnsi="Times New Roman" w:cs="Times New Roman"/>
          <w:b/>
          <w:bCs/>
          <w:kern w:val="0"/>
          <w:sz w:val="27"/>
          <w:szCs w:val="27"/>
          <w14:ligatures w14:val="none"/>
        </w:rPr>
        <w:t>Phone Numbers:</w:t>
      </w:r>
    </w:p>
    <w:p w14:paraId="20824779" w14:textId="77777777" w:rsidR="00692894" w:rsidRPr="00692894" w:rsidRDefault="00692894" w:rsidP="00692894">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679235879</w:t>
      </w:r>
    </w:p>
    <w:p w14:paraId="40FCBABC" w14:textId="77777777" w:rsidR="00692894" w:rsidRPr="00692894" w:rsidRDefault="00692894" w:rsidP="00692894">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692015866</w:t>
      </w:r>
    </w:p>
    <w:p w14:paraId="3A94869A" w14:textId="77777777" w:rsidR="00692894" w:rsidRPr="00692894" w:rsidRDefault="00692894" w:rsidP="006928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894">
        <w:rPr>
          <w:rFonts w:ascii="Times New Roman" w:eastAsia="Times New Roman" w:hAnsi="Times New Roman" w:cs="Times New Roman"/>
          <w:b/>
          <w:bCs/>
          <w:kern w:val="0"/>
          <w:sz w:val="27"/>
          <w:szCs w:val="27"/>
          <w14:ligatures w14:val="none"/>
        </w:rPr>
        <w:t>Preferred Communication Channel:</w:t>
      </w:r>
    </w:p>
    <w:p w14:paraId="6EFCA6A5"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WhatsApp</w:t>
      </w:r>
    </w:p>
    <w:p w14:paraId="6D920CF0" w14:textId="77777777" w:rsidR="00692894" w:rsidRPr="00692894" w:rsidRDefault="00692894" w:rsidP="006928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894">
        <w:rPr>
          <w:rFonts w:ascii="Times New Roman" w:eastAsia="Times New Roman" w:hAnsi="Times New Roman" w:cs="Times New Roman"/>
          <w:b/>
          <w:bCs/>
          <w:kern w:val="0"/>
          <w:sz w:val="27"/>
          <w:szCs w:val="27"/>
          <w14:ligatures w14:val="none"/>
        </w:rPr>
        <w:t>Online Presence (placeholders):</w:t>
      </w:r>
    </w:p>
    <w:p w14:paraId="17073CEA" w14:textId="77777777" w:rsidR="00692894" w:rsidRPr="00692894" w:rsidRDefault="00692894" w:rsidP="00692894">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Facebook Page</w:t>
      </w:r>
    </w:p>
    <w:p w14:paraId="0BB89BE0" w14:textId="77777777" w:rsidR="00692894" w:rsidRPr="00692894" w:rsidRDefault="00692894" w:rsidP="00692894">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Instagram</w:t>
      </w:r>
    </w:p>
    <w:p w14:paraId="4440A310" w14:textId="77777777" w:rsidR="00692894" w:rsidRPr="00692894" w:rsidRDefault="00692894" w:rsidP="00692894">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TikTok</w:t>
      </w:r>
    </w:p>
    <w:p w14:paraId="7EBC699C" w14:textId="77777777" w:rsidR="00692894" w:rsidRPr="00692894" w:rsidRDefault="00692894" w:rsidP="00692894">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YouTube Channel</w:t>
      </w:r>
    </w:p>
    <w:p w14:paraId="1D2C8CD8"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These can be filled and integrated into the website as the brand expands online.</w:t>
      </w:r>
    </w:p>
    <w:p w14:paraId="51240805" w14:textId="400E612A" w:rsidR="00692894" w:rsidRPr="00692894" w:rsidRDefault="00692894" w:rsidP="00692894">
      <w:pPr>
        <w:spacing w:after="0" w:line="240" w:lineRule="auto"/>
        <w:rPr>
          <w:rFonts w:ascii="Times New Roman" w:eastAsia="Times New Roman" w:hAnsi="Times New Roman" w:cs="Times New Roman"/>
          <w:kern w:val="0"/>
          <w:sz w:val="24"/>
          <w:szCs w:val="24"/>
          <w14:ligatures w14:val="none"/>
        </w:rPr>
      </w:pPr>
    </w:p>
    <w:p w14:paraId="6E548194" w14:textId="77777777" w:rsidR="00692894" w:rsidRPr="00692894" w:rsidRDefault="00692894" w:rsidP="006928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894">
        <w:rPr>
          <w:rFonts w:ascii="Segoe UI Emoji" w:eastAsia="Times New Roman" w:hAnsi="Segoe UI Emoji" w:cs="Segoe UI Emoji"/>
          <w:b/>
          <w:bCs/>
          <w:kern w:val="36"/>
          <w:sz w:val="48"/>
          <w:szCs w:val="48"/>
          <w14:ligatures w14:val="none"/>
        </w:rPr>
        <w:lastRenderedPageBreak/>
        <w:t>⭐</w:t>
      </w:r>
      <w:r w:rsidRPr="00692894">
        <w:rPr>
          <w:rFonts w:ascii="Times New Roman" w:eastAsia="Times New Roman" w:hAnsi="Times New Roman" w:cs="Times New Roman"/>
          <w:b/>
          <w:bCs/>
          <w:kern w:val="36"/>
          <w:sz w:val="48"/>
          <w:szCs w:val="48"/>
          <w14:ligatures w14:val="none"/>
        </w:rPr>
        <w:t xml:space="preserve"> 11. PORTFOLIO NARRATIVE</w:t>
      </w:r>
    </w:p>
    <w:p w14:paraId="3AFBFBD5"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 xml:space="preserve">Surface Legend has executed a wide range of residential, commercial, and industrial projects described as </w:t>
      </w:r>
      <w:r w:rsidRPr="00692894">
        <w:rPr>
          <w:rFonts w:ascii="Times New Roman" w:eastAsia="Times New Roman" w:hAnsi="Times New Roman" w:cs="Times New Roman"/>
          <w:b/>
          <w:bCs/>
          <w:kern w:val="0"/>
          <w:sz w:val="24"/>
          <w:szCs w:val="24"/>
          <w14:ligatures w14:val="none"/>
        </w:rPr>
        <w:t>“challenging and educating”</w:t>
      </w:r>
      <w:r w:rsidRPr="00692894">
        <w:rPr>
          <w:rFonts w:ascii="Times New Roman" w:eastAsia="Times New Roman" w:hAnsi="Times New Roman" w:cs="Times New Roman"/>
          <w:kern w:val="0"/>
          <w:sz w:val="24"/>
          <w:szCs w:val="24"/>
          <w14:ligatures w14:val="none"/>
        </w:rPr>
        <w:t>, highlighting their adaptability and growth-driven approach.</w:t>
      </w:r>
    </w:p>
    <w:p w14:paraId="6FF8F7F6"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Although visual links were not submitted, the portfolio section can be built around:</w:t>
      </w:r>
    </w:p>
    <w:p w14:paraId="3D4D938D" w14:textId="77777777" w:rsidR="00692894" w:rsidRPr="00692894" w:rsidRDefault="00692894" w:rsidP="00692894">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Before &amp; after images</w:t>
      </w:r>
    </w:p>
    <w:p w14:paraId="64225360" w14:textId="77777777" w:rsidR="00692894" w:rsidRPr="00692894" w:rsidRDefault="00692894" w:rsidP="00692894">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Decorative finish showcases</w:t>
      </w:r>
    </w:p>
    <w:p w14:paraId="13E56AD6" w14:textId="77777777" w:rsidR="00692894" w:rsidRPr="00692894" w:rsidRDefault="00692894" w:rsidP="00692894">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Epoxy floor transformations</w:t>
      </w:r>
    </w:p>
    <w:p w14:paraId="634048DD" w14:textId="77777777" w:rsidR="00692894" w:rsidRPr="00692894" w:rsidRDefault="00692894" w:rsidP="00692894">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High-rise exterior projects</w:t>
      </w:r>
    </w:p>
    <w:p w14:paraId="34383E2C" w14:textId="77777777" w:rsidR="00692894" w:rsidRPr="00692894" w:rsidRDefault="00692894" w:rsidP="00692894">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POP and texture installations</w:t>
      </w:r>
    </w:p>
    <w:p w14:paraId="6CB5E96F" w14:textId="77777777" w:rsidR="00692894" w:rsidRPr="00692894" w:rsidRDefault="00692894" w:rsidP="00692894">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Industrial paint applications</w:t>
      </w:r>
    </w:p>
    <w:p w14:paraId="19C94428" w14:textId="77777777" w:rsidR="00692894" w:rsidRPr="00692894" w:rsidRDefault="00692894" w:rsidP="006928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2894">
        <w:rPr>
          <w:rFonts w:ascii="Times New Roman" w:eastAsia="Times New Roman" w:hAnsi="Times New Roman" w:cs="Times New Roman"/>
          <w:kern w:val="0"/>
          <w:sz w:val="24"/>
          <w:szCs w:val="24"/>
          <w14:ligatures w14:val="none"/>
        </w:rPr>
        <w:t>The brand’s portfolio reflects its technical range, artistic capability, and disciplined execution across the painting and coatings industry.</w:t>
      </w:r>
    </w:p>
    <w:p w14:paraId="6E28F8D2" w14:textId="77777777" w:rsidR="00BC3C52" w:rsidRDefault="00BC3C52"/>
    <w:sectPr w:rsidR="00BC3C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9B1"/>
    <w:multiLevelType w:val="multilevel"/>
    <w:tmpl w:val="AF00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27C3B"/>
    <w:multiLevelType w:val="multilevel"/>
    <w:tmpl w:val="4E1A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44FEB"/>
    <w:multiLevelType w:val="multilevel"/>
    <w:tmpl w:val="705E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96313"/>
    <w:multiLevelType w:val="multilevel"/>
    <w:tmpl w:val="4126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E1C1D"/>
    <w:multiLevelType w:val="multilevel"/>
    <w:tmpl w:val="8CCE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70C70"/>
    <w:multiLevelType w:val="multilevel"/>
    <w:tmpl w:val="9196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84156"/>
    <w:multiLevelType w:val="multilevel"/>
    <w:tmpl w:val="67DA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7262F"/>
    <w:multiLevelType w:val="multilevel"/>
    <w:tmpl w:val="4968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D38C9"/>
    <w:multiLevelType w:val="multilevel"/>
    <w:tmpl w:val="757C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F144F"/>
    <w:multiLevelType w:val="multilevel"/>
    <w:tmpl w:val="AA3A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A353E"/>
    <w:multiLevelType w:val="multilevel"/>
    <w:tmpl w:val="969C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95A64"/>
    <w:multiLevelType w:val="multilevel"/>
    <w:tmpl w:val="00F4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020B5"/>
    <w:multiLevelType w:val="multilevel"/>
    <w:tmpl w:val="0EC0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35AF4"/>
    <w:multiLevelType w:val="multilevel"/>
    <w:tmpl w:val="2946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5D77AE"/>
    <w:multiLevelType w:val="multilevel"/>
    <w:tmpl w:val="4A3A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B2E19"/>
    <w:multiLevelType w:val="multilevel"/>
    <w:tmpl w:val="3F14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D37A07"/>
    <w:multiLevelType w:val="multilevel"/>
    <w:tmpl w:val="629C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6C1B35"/>
    <w:multiLevelType w:val="multilevel"/>
    <w:tmpl w:val="F1EC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FE4709"/>
    <w:multiLevelType w:val="multilevel"/>
    <w:tmpl w:val="B3FA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319957">
    <w:abstractNumId w:val="10"/>
  </w:num>
  <w:num w:numId="2" w16cid:durableId="1764910884">
    <w:abstractNumId w:val="14"/>
  </w:num>
  <w:num w:numId="3" w16cid:durableId="194003413">
    <w:abstractNumId w:val="8"/>
  </w:num>
  <w:num w:numId="4" w16cid:durableId="1467626229">
    <w:abstractNumId w:val="17"/>
  </w:num>
  <w:num w:numId="5" w16cid:durableId="1674406735">
    <w:abstractNumId w:val="6"/>
  </w:num>
  <w:num w:numId="6" w16cid:durableId="958755732">
    <w:abstractNumId w:val="2"/>
  </w:num>
  <w:num w:numId="7" w16cid:durableId="1920210880">
    <w:abstractNumId w:val="15"/>
  </w:num>
  <w:num w:numId="8" w16cid:durableId="1511286881">
    <w:abstractNumId w:val="18"/>
  </w:num>
  <w:num w:numId="9" w16cid:durableId="1214973631">
    <w:abstractNumId w:val="4"/>
  </w:num>
  <w:num w:numId="10" w16cid:durableId="2063668886">
    <w:abstractNumId w:val="0"/>
  </w:num>
  <w:num w:numId="11" w16cid:durableId="14117615">
    <w:abstractNumId w:val="13"/>
  </w:num>
  <w:num w:numId="12" w16cid:durableId="1672685390">
    <w:abstractNumId w:val="7"/>
  </w:num>
  <w:num w:numId="13" w16cid:durableId="153765849">
    <w:abstractNumId w:val="1"/>
  </w:num>
  <w:num w:numId="14" w16cid:durableId="284509879">
    <w:abstractNumId w:val="3"/>
  </w:num>
  <w:num w:numId="15" w16cid:durableId="831869855">
    <w:abstractNumId w:val="9"/>
  </w:num>
  <w:num w:numId="16" w16cid:durableId="2100251496">
    <w:abstractNumId w:val="16"/>
  </w:num>
  <w:num w:numId="17" w16cid:durableId="1475294943">
    <w:abstractNumId w:val="5"/>
  </w:num>
  <w:num w:numId="18" w16cid:durableId="1079861108">
    <w:abstractNumId w:val="11"/>
  </w:num>
  <w:num w:numId="19" w16cid:durableId="3727755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94"/>
    <w:rsid w:val="000967DB"/>
    <w:rsid w:val="000A6DDE"/>
    <w:rsid w:val="00325CE6"/>
    <w:rsid w:val="004971BE"/>
    <w:rsid w:val="00661B73"/>
    <w:rsid w:val="00692894"/>
    <w:rsid w:val="006F5B51"/>
    <w:rsid w:val="008415AE"/>
    <w:rsid w:val="0089492A"/>
    <w:rsid w:val="008B5EDB"/>
    <w:rsid w:val="009D7684"/>
    <w:rsid w:val="00AC3754"/>
    <w:rsid w:val="00BC3C52"/>
    <w:rsid w:val="00D239F7"/>
  </w:rsids>
  <m:mathPr>
    <m:mathFont m:val="Cambria Math"/>
    <m:brkBin m:val="before"/>
    <m:brkBinSub m:val="--"/>
    <m:smallFrac m:val="0"/>
    <m:dispDef/>
    <m:lMargin m:val="0"/>
    <m:rMargin m:val="0"/>
    <m:defJc m:val="centerGroup"/>
    <m:wrapIndent m:val="1440"/>
    <m:intLim m:val="subSup"/>
    <m:naryLim m:val="undOvr"/>
  </m:mathPr>
  <w:themeFontLang w:val="en-CM"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852DD"/>
  <w15:chartTrackingRefBased/>
  <w15:docId w15:val="{E5057CBF-1DFF-4FB4-948B-40B7C12EB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CM"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6F5B51"/>
    <w:pPr>
      <w:keepNext/>
      <w:keepLines/>
      <w:widowControl w:val="0"/>
      <w:spacing w:before="240" w:after="0" w:line="360" w:lineRule="auto"/>
      <w:jc w:val="center"/>
      <w:outlineLvl w:val="0"/>
    </w:pPr>
    <w:rPr>
      <w:rFonts w:eastAsiaTheme="majorEastAsia" w:cstheme="majorBidi"/>
      <w:b/>
      <w:caps/>
      <w:sz w:val="28"/>
      <w:szCs w:val="32"/>
      <w:lang w:val="en-US"/>
    </w:rPr>
  </w:style>
  <w:style w:type="paragraph" w:styleId="Heading2">
    <w:name w:val="heading 2"/>
    <w:basedOn w:val="Normal"/>
    <w:next w:val="Normal"/>
    <w:link w:val="Heading2Char"/>
    <w:autoRedefine/>
    <w:unhideWhenUsed/>
    <w:qFormat/>
    <w:rsid w:val="006F5B51"/>
    <w:pPr>
      <w:keepNext/>
      <w:keepLines/>
      <w:widowControl w:val="0"/>
      <w:spacing w:before="40" w:after="0" w:line="278" w:lineRule="auto"/>
      <w:jc w:val="both"/>
      <w:outlineLvl w:val="1"/>
    </w:pPr>
    <w:rPr>
      <w:rFonts w:eastAsiaTheme="majorEastAsia" w:cstheme="majorBidi"/>
      <w:b/>
      <w:sz w:val="24"/>
      <w:szCs w:val="26"/>
      <w:lang w:val="en-US"/>
    </w:rPr>
  </w:style>
  <w:style w:type="paragraph" w:styleId="Heading3">
    <w:name w:val="heading 3"/>
    <w:basedOn w:val="Normal"/>
    <w:next w:val="Normal"/>
    <w:link w:val="Heading3Char"/>
    <w:uiPriority w:val="9"/>
    <w:semiHidden/>
    <w:unhideWhenUsed/>
    <w:qFormat/>
    <w:rsid w:val="006928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28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28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2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nhideWhenUsed/>
    <w:qFormat/>
    <w:rsid w:val="006F5B51"/>
    <w:pPr>
      <w:widowControl w:val="0"/>
      <w:spacing w:after="200" w:line="240" w:lineRule="auto"/>
      <w:jc w:val="both"/>
    </w:pPr>
    <w:rPr>
      <w:rFonts w:ascii="Times New Roman" w:hAnsi="Times New Roman"/>
      <w:iCs/>
      <w:sz w:val="24"/>
      <w:szCs w:val="18"/>
      <w:lang w:val="en-US"/>
      <w14:ligatures w14:val="none"/>
    </w:rPr>
  </w:style>
  <w:style w:type="character" w:customStyle="1" w:styleId="Heading1Char">
    <w:name w:val="Heading 1 Char"/>
    <w:basedOn w:val="DefaultParagraphFont"/>
    <w:link w:val="Heading1"/>
    <w:rsid w:val="006F5B51"/>
    <w:rPr>
      <w:rFonts w:eastAsiaTheme="majorEastAsia" w:cstheme="majorBidi"/>
      <w:b/>
      <w:caps/>
      <w:sz w:val="28"/>
      <w:szCs w:val="32"/>
      <w:lang w:val="en-US"/>
    </w:rPr>
  </w:style>
  <w:style w:type="character" w:customStyle="1" w:styleId="Heading2Char">
    <w:name w:val="Heading 2 Char"/>
    <w:basedOn w:val="DefaultParagraphFont"/>
    <w:link w:val="Heading2"/>
    <w:rsid w:val="006F5B51"/>
    <w:rPr>
      <w:rFonts w:eastAsiaTheme="majorEastAsia" w:cstheme="majorBidi"/>
      <w:b/>
      <w:sz w:val="24"/>
      <w:szCs w:val="26"/>
      <w:lang w:val="en-US"/>
    </w:rPr>
  </w:style>
  <w:style w:type="character" w:customStyle="1" w:styleId="Heading3Char">
    <w:name w:val="Heading 3 Char"/>
    <w:basedOn w:val="DefaultParagraphFont"/>
    <w:link w:val="Heading3"/>
    <w:uiPriority w:val="9"/>
    <w:semiHidden/>
    <w:rsid w:val="006928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28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28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2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894"/>
    <w:rPr>
      <w:rFonts w:eastAsiaTheme="majorEastAsia" w:cstheme="majorBidi"/>
      <w:color w:val="272727" w:themeColor="text1" w:themeTint="D8"/>
    </w:rPr>
  </w:style>
  <w:style w:type="paragraph" w:styleId="Title">
    <w:name w:val="Title"/>
    <w:basedOn w:val="Normal"/>
    <w:next w:val="Normal"/>
    <w:link w:val="TitleChar"/>
    <w:uiPriority w:val="10"/>
    <w:qFormat/>
    <w:rsid w:val="00692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894"/>
    <w:pPr>
      <w:spacing w:before="160"/>
      <w:jc w:val="center"/>
    </w:pPr>
    <w:rPr>
      <w:i/>
      <w:iCs/>
      <w:color w:val="404040" w:themeColor="text1" w:themeTint="BF"/>
    </w:rPr>
  </w:style>
  <w:style w:type="character" w:customStyle="1" w:styleId="QuoteChar">
    <w:name w:val="Quote Char"/>
    <w:basedOn w:val="DefaultParagraphFont"/>
    <w:link w:val="Quote"/>
    <w:uiPriority w:val="29"/>
    <w:rsid w:val="00692894"/>
    <w:rPr>
      <w:i/>
      <w:iCs/>
      <w:color w:val="404040" w:themeColor="text1" w:themeTint="BF"/>
    </w:rPr>
  </w:style>
  <w:style w:type="paragraph" w:styleId="ListParagraph">
    <w:name w:val="List Paragraph"/>
    <w:basedOn w:val="Normal"/>
    <w:uiPriority w:val="34"/>
    <w:qFormat/>
    <w:rsid w:val="00692894"/>
    <w:pPr>
      <w:ind w:left="720"/>
      <w:contextualSpacing/>
    </w:pPr>
  </w:style>
  <w:style w:type="character" w:styleId="IntenseEmphasis">
    <w:name w:val="Intense Emphasis"/>
    <w:basedOn w:val="DefaultParagraphFont"/>
    <w:uiPriority w:val="21"/>
    <w:qFormat/>
    <w:rsid w:val="00692894"/>
    <w:rPr>
      <w:i/>
      <w:iCs/>
      <w:color w:val="2F5496" w:themeColor="accent1" w:themeShade="BF"/>
    </w:rPr>
  </w:style>
  <w:style w:type="paragraph" w:styleId="IntenseQuote">
    <w:name w:val="Intense Quote"/>
    <w:basedOn w:val="Normal"/>
    <w:next w:val="Normal"/>
    <w:link w:val="IntenseQuoteChar"/>
    <w:uiPriority w:val="30"/>
    <w:qFormat/>
    <w:rsid w:val="006928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2894"/>
    <w:rPr>
      <w:i/>
      <w:iCs/>
      <w:color w:val="2F5496" w:themeColor="accent1" w:themeShade="BF"/>
    </w:rPr>
  </w:style>
  <w:style w:type="character" w:styleId="IntenseReference">
    <w:name w:val="Intense Reference"/>
    <w:basedOn w:val="DefaultParagraphFont"/>
    <w:uiPriority w:val="32"/>
    <w:qFormat/>
    <w:rsid w:val="006928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1802</TotalTime>
  <Pages>8</Pages>
  <Words>1376</Words>
  <Characters>7846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Gadaphy Nkwenkwat</dc:creator>
  <cp:keywords/>
  <dc:description/>
  <cp:lastModifiedBy>Mohamed Gadaphy Nkwenkwat</cp:lastModifiedBy>
  <cp:revision>2</cp:revision>
  <dcterms:created xsi:type="dcterms:W3CDTF">2025-12-14T15:18:00Z</dcterms:created>
  <dcterms:modified xsi:type="dcterms:W3CDTF">2025-12-16T14:11:00Z</dcterms:modified>
</cp:coreProperties>
</file>