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F0C7"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1. Brand Essence &amp; Company Overview</w:t>
      </w:r>
    </w:p>
    <w:p w14:paraId="51A4E4BF"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1.1 Who Surface Legend Is</w:t>
      </w:r>
    </w:p>
    <w:p w14:paraId="3DE8672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Surface Legend is a multi-dimensional creative and technical brand that operates at the intersection of </w:t>
      </w:r>
      <w:r w:rsidRPr="00BF2BEE">
        <w:rPr>
          <w:rFonts w:ascii="Times New Roman" w:eastAsia="Times New Roman" w:hAnsi="Times New Roman" w:cs="Times New Roman"/>
          <w:b/>
          <w:bCs/>
          <w:kern w:val="0"/>
          <w:sz w:val="24"/>
          <w:szCs w:val="24"/>
          <w14:ligatures w14:val="none"/>
        </w:rPr>
        <w:t>art, craftsmanship, and premium surface innovation</w:t>
      </w:r>
      <w:r w:rsidRPr="00BF2BEE">
        <w:rPr>
          <w:rFonts w:ascii="Times New Roman" w:eastAsia="Times New Roman" w:hAnsi="Times New Roman" w:cs="Times New Roman"/>
          <w:kern w:val="0"/>
          <w:sz w:val="24"/>
          <w:szCs w:val="24"/>
          <w14:ligatures w14:val="none"/>
        </w:rPr>
        <w:t>.</w:t>
      </w:r>
      <w:r w:rsidRPr="00BF2BEE">
        <w:rPr>
          <w:rFonts w:ascii="Times New Roman" w:eastAsia="Times New Roman" w:hAnsi="Times New Roman" w:cs="Times New Roman"/>
          <w:kern w:val="0"/>
          <w:sz w:val="24"/>
          <w:szCs w:val="24"/>
          <w14:ligatures w14:val="none"/>
        </w:rPr>
        <w:br/>
        <w:t>What began as a professional painting service has expanded into a fully integrated ecosystem consisting of:</w:t>
      </w:r>
    </w:p>
    <w:p w14:paraId="17CA0F00" w14:textId="77777777" w:rsidR="00BF2BEE" w:rsidRPr="00BF2BEE" w:rsidRDefault="00BF2BEE" w:rsidP="00BF2BE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Surface Legend Paint</w:t>
      </w:r>
      <w:r w:rsidRPr="00BF2BEE">
        <w:rPr>
          <w:rFonts w:ascii="Times New Roman" w:eastAsia="Times New Roman" w:hAnsi="Times New Roman" w:cs="Times New Roman"/>
          <w:kern w:val="0"/>
          <w:sz w:val="24"/>
          <w:szCs w:val="24"/>
          <w14:ligatures w14:val="none"/>
        </w:rPr>
        <w:t xml:space="preserve"> — a premium line of high-performance paints and coatings manufactured with quality, durability, and innovation at the core.</w:t>
      </w:r>
    </w:p>
    <w:p w14:paraId="3DAE1F95" w14:textId="77777777" w:rsidR="00BF2BEE" w:rsidRPr="00BF2BEE" w:rsidRDefault="00BF2BEE" w:rsidP="00BF2BE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Surface Legend Services</w:t>
      </w:r>
      <w:r w:rsidRPr="00BF2BEE">
        <w:rPr>
          <w:rFonts w:ascii="Times New Roman" w:eastAsia="Times New Roman" w:hAnsi="Times New Roman" w:cs="Times New Roman"/>
          <w:kern w:val="0"/>
          <w:sz w:val="24"/>
          <w:szCs w:val="24"/>
          <w14:ligatures w14:val="none"/>
        </w:rPr>
        <w:t xml:space="preserve"> — a professional painting and surface finishing company specializing in residential, commercial, and industrial projects.</w:t>
      </w:r>
    </w:p>
    <w:p w14:paraId="5BFE73E4" w14:textId="77777777" w:rsidR="00BF2BEE" w:rsidRPr="00BF2BEE" w:rsidRDefault="00BF2BEE" w:rsidP="00BF2BE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Surface Legend Art Academy</w:t>
      </w:r>
      <w:r w:rsidRPr="00BF2BEE">
        <w:rPr>
          <w:rFonts w:ascii="Times New Roman" w:eastAsia="Times New Roman" w:hAnsi="Times New Roman" w:cs="Times New Roman"/>
          <w:kern w:val="0"/>
          <w:sz w:val="24"/>
          <w:szCs w:val="24"/>
          <w14:ligatures w14:val="none"/>
        </w:rPr>
        <w:t xml:space="preserve"> — a training hub dedicated to empowering apprentices, artisans, and professional painters with modern skills, product knowledge, and industry best practices.</w:t>
      </w:r>
    </w:p>
    <w:p w14:paraId="4BB0C6B9"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Together, these three pillars form a unified brand ecosystem built on excellence, creativity, and the ambition to elevate the painting and finishing industry across Cameroon and beyond.</w:t>
      </w:r>
    </w:p>
    <w:p w14:paraId="57C47954"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Surface Legend is not just a business — it is a </w:t>
      </w:r>
      <w:r w:rsidRPr="00BF2BEE">
        <w:rPr>
          <w:rFonts w:ascii="Times New Roman" w:eastAsia="Times New Roman" w:hAnsi="Times New Roman" w:cs="Times New Roman"/>
          <w:b/>
          <w:bCs/>
          <w:kern w:val="0"/>
          <w:sz w:val="24"/>
          <w:szCs w:val="24"/>
          <w14:ligatures w14:val="none"/>
        </w:rPr>
        <w:t>movement of quality craftsmanship, premium products, and professional growth</w:t>
      </w:r>
      <w:r w:rsidRPr="00BF2BEE">
        <w:rPr>
          <w:rFonts w:ascii="Times New Roman" w:eastAsia="Times New Roman" w:hAnsi="Times New Roman" w:cs="Times New Roman"/>
          <w:kern w:val="0"/>
          <w:sz w:val="24"/>
          <w:szCs w:val="24"/>
          <w14:ligatures w14:val="none"/>
        </w:rPr>
        <w:t>.</w:t>
      </w:r>
    </w:p>
    <w:p w14:paraId="276F685B"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7C2C5A77">
          <v:rect id="_x0000_i1025" style="width:0;height:1.5pt" o:hralign="center" o:hrstd="t" o:hr="t" fillcolor="#a0a0a0" stroked="f"/>
        </w:pict>
      </w:r>
    </w:p>
    <w:p w14:paraId="7803208E"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1.2 The Surface Legend Business Structure</w:t>
      </w:r>
    </w:p>
    <w:p w14:paraId="2B04DBF4"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A) Surface Legend Paint</w:t>
      </w:r>
    </w:p>
    <w:p w14:paraId="7476D68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premium paint manufacturing division offering durable, visually refined, and expertly engineered coatings for homes, commercial buildings, industrial structures, and decorative applications.</w:t>
      </w:r>
      <w:r w:rsidRPr="00BF2BEE">
        <w:rPr>
          <w:rFonts w:ascii="Times New Roman" w:eastAsia="Times New Roman" w:hAnsi="Times New Roman" w:cs="Times New Roman"/>
          <w:kern w:val="0"/>
          <w:sz w:val="24"/>
          <w:szCs w:val="24"/>
          <w14:ligatures w14:val="none"/>
        </w:rPr>
        <w:br/>
        <w:t>Positioned as a trusted brand for both professional painters and homeowners, Surface Legend Paint combines aesthetic beauty with reliability and long-term protection.</w:t>
      </w:r>
    </w:p>
    <w:p w14:paraId="0E1231A0"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B) Surface Legend Services</w:t>
      </w:r>
    </w:p>
    <w:p w14:paraId="6B067C6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professional painting and decorative finishing company delivering interior, exterior, industrial, and advanced coating services.</w:t>
      </w:r>
      <w:r w:rsidRPr="00BF2BEE">
        <w:rPr>
          <w:rFonts w:ascii="Times New Roman" w:eastAsia="Times New Roman" w:hAnsi="Times New Roman" w:cs="Times New Roman"/>
          <w:kern w:val="0"/>
          <w:sz w:val="24"/>
          <w:szCs w:val="24"/>
          <w14:ligatures w14:val="none"/>
        </w:rPr>
        <w:br/>
        <w:t>With a skilled team, modern tools, and a quality-driven approach, the Services division uses Surface Legend’s own premium coatings to guarantee exceptional results.</w:t>
      </w:r>
    </w:p>
    <w:p w14:paraId="72DF348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C) Surface Legend Art Academy</w:t>
      </w:r>
    </w:p>
    <w:p w14:paraId="77EE6F5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training division focused on developing the next generation of painters and surface artisans.</w:t>
      </w:r>
      <w:r w:rsidRPr="00BF2BEE">
        <w:rPr>
          <w:rFonts w:ascii="Times New Roman" w:eastAsia="Times New Roman" w:hAnsi="Times New Roman" w:cs="Times New Roman"/>
          <w:kern w:val="0"/>
          <w:sz w:val="24"/>
          <w:szCs w:val="24"/>
          <w14:ligatures w14:val="none"/>
        </w:rPr>
        <w:br/>
        <w:t xml:space="preserve">The Academy trains apprentices, working professionals, and aspiring decorators in painting </w:t>
      </w:r>
      <w:r w:rsidRPr="00BF2BEE">
        <w:rPr>
          <w:rFonts w:ascii="Times New Roman" w:eastAsia="Times New Roman" w:hAnsi="Times New Roman" w:cs="Times New Roman"/>
          <w:kern w:val="0"/>
          <w:sz w:val="24"/>
          <w:szCs w:val="24"/>
          <w14:ligatures w14:val="none"/>
        </w:rPr>
        <w:lastRenderedPageBreak/>
        <w:t>techniques, coating applications, craftsmanship, and professional conduct — producing certified talent aligned with the Surface Legend standard.</w:t>
      </w:r>
    </w:p>
    <w:p w14:paraId="1131354B"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4C977500">
          <v:rect id="_x0000_i1026" style="width:0;height:1.5pt" o:hralign="center" o:hrstd="t" o:hr="t" fillcolor="#a0a0a0" stroked="f"/>
        </w:pict>
      </w:r>
    </w:p>
    <w:p w14:paraId="27D64102"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1.3 Brand Philosophy</w:t>
      </w:r>
    </w:p>
    <w:p w14:paraId="6188BD7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operates with a philosophy rooted in:</w:t>
      </w:r>
    </w:p>
    <w:p w14:paraId="55DA8DD2" w14:textId="77777777" w:rsidR="00BF2BEE" w:rsidRPr="00BF2BEE" w:rsidRDefault="00BF2BEE" w:rsidP="00BF2BE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Quality</w:t>
      </w:r>
      <w:r w:rsidRPr="00BF2BEE">
        <w:rPr>
          <w:rFonts w:ascii="Times New Roman" w:eastAsia="Times New Roman" w:hAnsi="Times New Roman" w:cs="Times New Roman"/>
          <w:kern w:val="0"/>
          <w:sz w:val="24"/>
          <w:szCs w:val="24"/>
          <w14:ligatures w14:val="none"/>
        </w:rPr>
        <w:t xml:space="preserve"> — Every brushstroke, product formula, and training program reflects a commitment to excellence.</w:t>
      </w:r>
    </w:p>
    <w:p w14:paraId="3C7FA594" w14:textId="77777777" w:rsidR="00BF2BEE" w:rsidRPr="00BF2BEE" w:rsidRDefault="00BF2BEE" w:rsidP="00BF2BE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Creativity</w:t>
      </w:r>
      <w:r w:rsidRPr="00BF2BEE">
        <w:rPr>
          <w:rFonts w:ascii="Times New Roman" w:eastAsia="Times New Roman" w:hAnsi="Times New Roman" w:cs="Times New Roman"/>
          <w:kern w:val="0"/>
          <w:sz w:val="24"/>
          <w:szCs w:val="24"/>
          <w14:ligatures w14:val="none"/>
        </w:rPr>
        <w:t xml:space="preserve"> — Surfaces are treated as canvases for expression, not just projects to complete.</w:t>
      </w:r>
    </w:p>
    <w:p w14:paraId="07FFF503" w14:textId="77777777" w:rsidR="00BF2BEE" w:rsidRPr="00BF2BEE" w:rsidRDefault="00BF2BEE" w:rsidP="00BF2BE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Integrity</w:t>
      </w:r>
      <w:r w:rsidRPr="00BF2BEE">
        <w:rPr>
          <w:rFonts w:ascii="Times New Roman" w:eastAsia="Times New Roman" w:hAnsi="Times New Roman" w:cs="Times New Roman"/>
          <w:kern w:val="0"/>
          <w:sz w:val="24"/>
          <w:szCs w:val="24"/>
          <w14:ligatures w14:val="none"/>
        </w:rPr>
        <w:t xml:space="preserve"> — Transparent pricing, consistent service delivery, and reliability across all touchpoints.</w:t>
      </w:r>
    </w:p>
    <w:p w14:paraId="01672A31" w14:textId="77777777" w:rsidR="00BF2BEE" w:rsidRPr="00BF2BEE" w:rsidRDefault="00BF2BEE" w:rsidP="00BF2BE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Growth</w:t>
      </w:r>
      <w:r w:rsidRPr="00BF2BEE">
        <w:rPr>
          <w:rFonts w:ascii="Times New Roman" w:eastAsia="Times New Roman" w:hAnsi="Times New Roman" w:cs="Times New Roman"/>
          <w:kern w:val="0"/>
          <w:sz w:val="24"/>
          <w:szCs w:val="24"/>
          <w14:ligatures w14:val="none"/>
        </w:rPr>
        <w:t xml:space="preserve"> — Empowering painters, elevating industry standards, and supporting clients with superior products and services.</w:t>
      </w:r>
    </w:p>
    <w:p w14:paraId="6DCA52D2" w14:textId="77777777" w:rsidR="00BF2BEE" w:rsidRPr="00BF2BEE" w:rsidRDefault="00BF2BEE" w:rsidP="00BF2BE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Innovation</w:t>
      </w:r>
      <w:r w:rsidRPr="00BF2BEE">
        <w:rPr>
          <w:rFonts w:ascii="Times New Roman" w:eastAsia="Times New Roman" w:hAnsi="Times New Roman" w:cs="Times New Roman"/>
          <w:kern w:val="0"/>
          <w:sz w:val="24"/>
          <w:szCs w:val="24"/>
          <w14:ligatures w14:val="none"/>
        </w:rPr>
        <w:t xml:space="preserve"> — Embracing new coating technologies, tools, and finishing techniques to stay ahead of the industry curve.</w:t>
      </w:r>
    </w:p>
    <w:p w14:paraId="05D824E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The brand stands for </w:t>
      </w:r>
      <w:r w:rsidRPr="00BF2BEE">
        <w:rPr>
          <w:rFonts w:ascii="Times New Roman" w:eastAsia="Times New Roman" w:hAnsi="Times New Roman" w:cs="Times New Roman"/>
          <w:b/>
          <w:bCs/>
          <w:kern w:val="0"/>
          <w:sz w:val="24"/>
          <w:szCs w:val="24"/>
          <w14:ligatures w14:val="none"/>
        </w:rPr>
        <w:t>legendary performance</w:t>
      </w:r>
      <w:r w:rsidRPr="00BF2BEE">
        <w:rPr>
          <w:rFonts w:ascii="Times New Roman" w:eastAsia="Times New Roman" w:hAnsi="Times New Roman" w:cs="Times New Roman"/>
          <w:kern w:val="0"/>
          <w:sz w:val="24"/>
          <w:szCs w:val="24"/>
          <w14:ligatures w14:val="none"/>
        </w:rPr>
        <w:t xml:space="preserve"> — in finishes, in formulations, and in the growth of every trainee who passes through the Academy.</w:t>
      </w:r>
    </w:p>
    <w:p w14:paraId="500C4C11"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9705EE2">
          <v:rect id="_x0000_i1027" style="width:0;height:1.5pt" o:hralign="center" o:hrstd="t" o:hr="t" fillcolor="#a0a0a0" stroked="f"/>
        </w:pict>
      </w:r>
    </w:p>
    <w:p w14:paraId="02CF1114"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1.4 Mission, Vision &amp; Brand Promise</w:t>
      </w:r>
    </w:p>
    <w:p w14:paraId="5CCEEB21"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Mission</w:t>
      </w:r>
    </w:p>
    <w:p w14:paraId="091F3A0B"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To produce premium-quality paints, deliver exceptional painting services, and empower the next generation of professionals through world-class training.</w:t>
      </w:r>
    </w:p>
    <w:p w14:paraId="0E027571"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Vision</w:t>
      </w:r>
    </w:p>
    <w:p w14:paraId="0F60216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To become Cameroon’s leading ecosystem for surface improvement — where </w:t>
      </w:r>
      <w:r w:rsidRPr="00BF2BEE">
        <w:rPr>
          <w:rFonts w:ascii="Times New Roman" w:eastAsia="Times New Roman" w:hAnsi="Times New Roman" w:cs="Times New Roman"/>
          <w:b/>
          <w:bCs/>
          <w:kern w:val="0"/>
          <w:sz w:val="24"/>
          <w:szCs w:val="24"/>
          <w14:ligatures w14:val="none"/>
        </w:rPr>
        <w:t>quality products</w:t>
      </w:r>
      <w:r w:rsidRPr="00BF2BEE">
        <w:rPr>
          <w:rFonts w:ascii="Times New Roman" w:eastAsia="Times New Roman" w:hAnsi="Times New Roman" w:cs="Times New Roman"/>
          <w:kern w:val="0"/>
          <w:sz w:val="24"/>
          <w:szCs w:val="24"/>
          <w14:ligatures w14:val="none"/>
        </w:rPr>
        <w:t xml:space="preserve">, </w:t>
      </w:r>
      <w:r w:rsidRPr="00BF2BEE">
        <w:rPr>
          <w:rFonts w:ascii="Times New Roman" w:eastAsia="Times New Roman" w:hAnsi="Times New Roman" w:cs="Times New Roman"/>
          <w:b/>
          <w:bCs/>
          <w:kern w:val="0"/>
          <w:sz w:val="24"/>
          <w:szCs w:val="24"/>
          <w14:ligatures w14:val="none"/>
        </w:rPr>
        <w:t>professional services</w:t>
      </w:r>
      <w:r w:rsidRPr="00BF2BEE">
        <w:rPr>
          <w:rFonts w:ascii="Times New Roman" w:eastAsia="Times New Roman" w:hAnsi="Times New Roman" w:cs="Times New Roman"/>
          <w:kern w:val="0"/>
          <w:sz w:val="24"/>
          <w:szCs w:val="24"/>
          <w14:ligatures w14:val="none"/>
        </w:rPr>
        <w:t xml:space="preserve">, and </w:t>
      </w:r>
      <w:r w:rsidRPr="00BF2BEE">
        <w:rPr>
          <w:rFonts w:ascii="Times New Roman" w:eastAsia="Times New Roman" w:hAnsi="Times New Roman" w:cs="Times New Roman"/>
          <w:b/>
          <w:bCs/>
          <w:kern w:val="0"/>
          <w:sz w:val="24"/>
          <w:szCs w:val="24"/>
          <w14:ligatures w14:val="none"/>
        </w:rPr>
        <w:t>skilled training</w:t>
      </w:r>
      <w:r w:rsidRPr="00BF2BEE">
        <w:rPr>
          <w:rFonts w:ascii="Times New Roman" w:eastAsia="Times New Roman" w:hAnsi="Times New Roman" w:cs="Times New Roman"/>
          <w:kern w:val="0"/>
          <w:sz w:val="24"/>
          <w:szCs w:val="24"/>
          <w14:ligatures w14:val="none"/>
        </w:rPr>
        <w:t xml:space="preserve"> work together to transform spaces and empower people.</w:t>
      </w:r>
    </w:p>
    <w:p w14:paraId="75EF4755"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Brand Promise</w:t>
      </w:r>
    </w:p>
    <w:p w14:paraId="779087E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Surface Legend promises a seamless blend of </w:t>
      </w:r>
      <w:r w:rsidRPr="00BF2BEE">
        <w:rPr>
          <w:rFonts w:ascii="Times New Roman" w:eastAsia="Times New Roman" w:hAnsi="Times New Roman" w:cs="Times New Roman"/>
          <w:b/>
          <w:bCs/>
          <w:kern w:val="0"/>
          <w:sz w:val="24"/>
          <w:szCs w:val="24"/>
          <w14:ligatures w14:val="none"/>
        </w:rPr>
        <w:t>top-tier craftsmanship</w:t>
      </w:r>
      <w:r w:rsidRPr="00BF2BEE">
        <w:rPr>
          <w:rFonts w:ascii="Times New Roman" w:eastAsia="Times New Roman" w:hAnsi="Times New Roman" w:cs="Times New Roman"/>
          <w:kern w:val="0"/>
          <w:sz w:val="24"/>
          <w:szCs w:val="24"/>
          <w14:ligatures w14:val="none"/>
        </w:rPr>
        <w:t xml:space="preserve">, </w:t>
      </w:r>
      <w:r w:rsidRPr="00BF2BEE">
        <w:rPr>
          <w:rFonts w:ascii="Times New Roman" w:eastAsia="Times New Roman" w:hAnsi="Times New Roman" w:cs="Times New Roman"/>
          <w:b/>
          <w:bCs/>
          <w:kern w:val="0"/>
          <w:sz w:val="24"/>
          <w:szCs w:val="24"/>
          <w14:ligatures w14:val="none"/>
        </w:rPr>
        <w:t>long-lasting surface protection</w:t>
      </w:r>
      <w:r w:rsidRPr="00BF2BEE">
        <w:rPr>
          <w:rFonts w:ascii="Times New Roman" w:eastAsia="Times New Roman" w:hAnsi="Times New Roman" w:cs="Times New Roman"/>
          <w:kern w:val="0"/>
          <w:sz w:val="24"/>
          <w:szCs w:val="24"/>
          <w14:ligatures w14:val="none"/>
        </w:rPr>
        <w:t xml:space="preserve">, and </w:t>
      </w:r>
      <w:r w:rsidRPr="00BF2BEE">
        <w:rPr>
          <w:rFonts w:ascii="Times New Roman" w:eastAsia="Times New Roman" w:hAnsi="Times New Roman" w:cs="Times New Roman"/>
          <w:b/>
          <w:bCs/>
          <w:kern w:val="0"/>
          <w:sz w:val="24"/>
          <w:szCs w:val="24"/>
          <w14:ligatures w14:val="none"/>
        </w:rPr>
        <w:t>premium aesthetic finishes</w:t>
      </w:r>
      <w:r w:rsidRPr="00BF2BEE">
        <w:rPr>
          <w:rFonts w:ascii="Times New Roman" w:eastAsia="Times New Roman" w:hAnsi="Times New Roman" w:cs="Times New Roman"/>
          <w:kern w:val="0"/>
          <w:sz w:val="24"/>
          <w:szCs w:val="24"/>
          <w14:ligatures w14:val="none"/>
        </w:rPr>
        <w:t>, delivered with friendly professionalism and uncompromising standards.</w:t>
      </w:r>
    </w:p>
    <w:p w14:paraId="7EBB9FA1"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6F4F4CC">
          <v:rect id="_x0000_i1028" style="width:0;height:1.5pt" o:hralign="center" o:hrstd="t" o:hr="t" fillcolor="#a0a0a0" stroked="f"/>
        </w:pict>
      </w:r>
    </w:p>
    <w:p w14:paraId="7EE7F286"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1.5 Signature Brand Message</w:t>
      </w:r>
    </w:p>
    <w:p w14:paraId="234FF57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lastRenderedPageBreak/>
        <w:t>“Legendary Coats.”</w:t>
      </w:r>
    </w:p>
    <w:p w14:paraId="4D87C62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concise reflection of the brand’s identity:</w:t>
      </w:r>
      <w:r w:rsidRPr="00BF2BEE">
        <w:rPr>
          <w:rFonts w:ascii="Times New Roman" w:eastAsia="Times New Roman" w:hAnsi="Times New Roman" w:cs="Times New Roman"/>
          <w:kern w:val="0"/>
          <w:sz w:val="24"/>
          <w:szCs w:val="24"/>
          <w14:ligatures w14:val="none"/>
        </w:rPr>
        <w:br/>
        <w:t xml:space="preserve">Premium finishes, high-quality products, and the mastery of skilled professionals — all working together to create </w:t>
      </w:r>
      <w:r w:rsidRPr="00BF2BEE">
        <w:rPr>
          <w:rFonts w:ascii="Times New Roman" w:eastAsia="Times New Roman" w:hAnsi="Times New Roman" w:cs="Times New Roman"/>
          <w:b/>
          <w:bCs/>
          <w:kern w:val="0"/>
          <w:sz w:val="24"/>
          <w:szCs w:val="24"/>
          <w14:ligatures w14:val="none"/>
        </w:rPr>
        <w:t>surfaces that stand out, last long, and tell a story</w:t>
      </w:r>
      <w:r w:rsidRPr="00BF2BEE">
        <w:rPr>
          <w:rFonts w:ascii="Times New Roman" w:eastAsia="Times New Roman" w:hAnsi="Times New Roman" w:cs="Times New Roman"/>
          <w:kern w:val="0"/>
          <w:sz w:val="24"/>
          <w:szCs w:val="24"/>
          <w14:ligatures w14:val="none"/>
        </w:rPr>
        <w:t>.</w:t>
      </w:r>
    </w:p>
    <w:p w14:paraId="153DFDD3"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2. Brand Profile &amp; Identity System</w:t>
      </w:r>
    </w:p>
    <w:p w14:paraId="063F410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Legend’s identity extends far beyond paint cans, brushes, or project sites.</w:t>
      </w:r>
      <w:r w:rsidRPr="00BF2BEE">
        <w:rPr>
          <w:rFonts w:ascii="Times New Roman" w:eastAsia="Times New Roman" w:hAnsi="Times New Roman" w:cs="Times New Roman"/>
          <w:kern w:val="0"/>
          <w:sz w:val="24"/>
          <w:szCs w:val="24"/>
          <w14:ligatures w14:val="none"/>
        </w:rPr>
        <w:br/>
        <w:t xml:space="preserve">It is a brand shaped by </w:t>
      </w:r>
      <w:r w:rsidRPr="00BF2BEE">
        <w:rPr>
          <w:rFonts w:ascii="Times New Roman" w:eastAsia="Times New Roman" w:hAnsi="Times New Roman" w:cs="Times New Roman"/>
          <w:b/>
          <w:bCs/>
          <w:kern w:val="0"/>
          <w:sz w:val="24"/>
          <w:szCs w:val="24"/>
          <w14:ligatures w14:val="none"/>
        </w:rPr>
        <w:t>creativity</w:t>
      </w:r>
      <w:r w:rsidRPr="00BF2BEE">
        <w:rPr>
          <w:rFonts w:ascii="Times New Roman" w:eastAsia="Times New Roman" w:hAnsi="Times New Roman" w:cs="Times New Roman"/>
          <w:kern w:val="0"/>
          <w:sz w:val="24"/>
          <w:szCs w:val="24"/>
          <w14:ligatures w14:val="none"/>
        </w:rPr>
        <w:t xml:space="preserve">, </w:t>
      </w:r>
      <w:r w:rsidRPr="00BF2BEE">
        <w:rPr>
          <w:rFonts w:ascii="Times New Roman" w:eastAsia="Times New Roman" w:hAnsi="Times New Roman" w:cs="Times New Roman"/>
          <w:b/>
          <w:bCs/>
          <w:kern w:val="0"/>
          <w:sz w:val="24"/>
          <w:szCs w:val="24"/>
          <w14:ligatures w14:val="none"/>
        </w:rPr>
        <w:t>technical mastery</w:t>
      </w:r>
      <w:r w:rsidRPr="00BF2BEE">
        <w:rPr>
          <w:rFonts w:ascii="Times New Roman" w:eastAsia="Times New Roman" w:hAnsi="Times New Roman" w:cs="Times New Roman"/>
          <w:kern w:val="0"/>
          <w:sz w:val="24"/>
          <w:szCs w:val="24"/>
          <w14:ligatures w14:val="none"/>
        </w:rPr>
        <w:t>, and a deep commitment to transforming spaces with quality and confidence.</w:t>
      </w:r>
      <w:r w:rsidRPr="00BF2BEE">
        <w:rPr>
          <w:rFonts w:ascii="Times New Roman" w:eastAsia="Times New Roman" w:hAnsi="Times New Roman" w:cs="Times New Roman"/>
          <w:kern w:val="0"/>
          <w:sz w:val="24"/>
          <w:szCs w:val="24"/>
          <w14:ligatures w14:val="none"/>
        </w:rPr>
        <w:br/>
        <w:t>This section outlines the visual, verbal, and emotional attributes that define and differentiate the Surface Legend brand.</w:t>
      </w:r>
    </w:p>
    <w:p w14:paraId="43AF4872"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1FDE3C5">
          <v:rect id="_x0000_i1033" style="width:0;height:1.5pt" o:hralign="center" o:hrstd="t" o:hr="t" fillcolor="#a0a0a0" stroked="f"/>
        </w:pict>
      </w:r>
    </w:p>
    <w:p w14:paraId="367B0426"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2.1 Brand Personality</w:t>
      </w:r>
    </w:p>
    <w:p w14:paraId="285AEB44"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Surface Legend embodies a personality that is both </w:t>
      </w:r>
      <w:r w:rsidRPr="00BF2BEE">
        <w:rPr>
          <w:rFonts w:ascii="Times New Roman" w:eastAsia="Times New Roman" w:hAnsi="Times New Roman" w:cs="Times New Roman"/>
          <w:b/>
          <w:bCs/>
          <w:kern w:val="0"/>
          <w:sz w:val="24"/>
          <w:szCs w:val="24"/>
          <w14:ligatures w14:val="none"/>
        </w:rPr>
        <w:t>professional and approachable</w:t>
      </w:r>
      <w:r w:rsidRPr="00BF2BEE">
        <w:rPr>
          <w:rFonts w:ascii="Times New Roman" w:eastAsia="Times New Roman" w:hAnsi="Times New Roman" w:cs="Times New Roman"/>
          <w:kern w:val="0"/>
          <w:sz w:val="24"/>
          <w:szCs w:val="24"/>
          <w14:ligatures w14:val="none"/>
        </w:rPr>
        <w:t>, striking a balance between artistic expression and technical expertise.</w:t>
      </w:r>
      <w:r w:rsidRPr="00BF2BEE">
        <w:rPr>
          <w:rFonts w:ascii="Times New Roman" w:eastAsia="Times New Roman" w:hAnsi="Times New Roman" w:cs="Times New Roman"/>
          <w:kern w:val="0"/>
          <w:sz w:val="24"/>
          <w:szCs w:val="24"/>
          <w14:ligatures w14:val="none"/>
        </w:rPr>
        <w:br/>
        <w:t>The brand’s personality can be defined through five core attributes:</w:t>
      </w:r>
    </w:p>
    <w:p w14:paraId="430051CA" w14:textId="77777777" w:rsidR="00BF2BEE" w:rsidRPr="00BF2BEE" w:rsidRDefault="00BF2BEE" w:rsidP="00BF2BE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Friendly</w:t>
      </w:r>
      <w:r w:rsidRPr="00BF2BEE">
        <w:rPr>
          <w:rFonts w:ascii="Times New Roman" w:eastAsia="Times New Roman" w:hAnsi="Times New Roman" w:cs="Times New Roman"/>
          <w:kern w:val="0"/>
          <w:sz w:val="24"/>
          <w:szCs w:val="24"/>
          <w14:ligatures w14:val="none"/>
        </w:rPr>
        <w:t xml:space="preserve"> — Warm and attentive, ensuring clients feel understood and supported.</w:t>
      </w:r>
    </w:p>
    <w:p w14:paraId="7E4E9429" w14:textId="77777777" w:rsidR="00BF2BEE" w:rsidRPr="00BF2BEE" w:rsidRDefault="00BF2BEE" w:rsidP="00BF2BE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Premium</w:t>
      </w:r>
      <w:r w:rsidRPr="00BF2BEE">
        <w:rPr>
          <w:rFonts w:ascii="Times New Roman" w:eastAsia="Times New Roman" w:hAnsi="Times New Roman" w:cs="Times New Roman"/>
          <w:kern w:val="0"/>
          <w:sz w:val="24"/>
          <w:szCs w:val="24"/>
          <w14:ligatures w14:val="none"/>
        </w:rPr>
        <w:t xml:space="preserve"> — High standards in craftsmanship and product quality.</w:t>
      </w:r>
    </w:p>
    <w:p w14:paraId="2796EAAC" w14:textId="77777777" w:rsidR="00BF2BEE" w:rsidRPr="00BF2BEE" w:rsidRDefault="00BF2BEE" w:rsidP="00BF2BE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Artistic</w:t>
      </w:r>
      <w:r w:rsidRPr="00BF2BEE">
        <w:rPr>
          <w:rFonts w:ascii="Times New Roman" w:eastAsia="Times New Roman" w:hAnsi="Times New Roman" w:cs="Times New Roman"/>
          <w:kern w:val="0"/>
          <w:sz w:val="24"/>
          <w:szCs w:val="24"/>
          <w14:ligatures w14:val="none"/>
        </w:rPr>
        <w:t xml:space="preserve"> — Creativity infused into every service, product, and training program.</w:t>
      </w:r>
    </w:p>
    <w:p w14:paraId="63B59309" w14:textId="77777777" w:rsidR="00BF2BEE" w:rsidRPr="00BF2BEE" w:rsidRDefault="00BF2BEE" w:rsidP="00BF2BE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Reliable</w:t>
      </w:r>
      <w:r w:rsidRPr="00BF2BEE">
        <w:rPr>
          <w:rFonts w:ascii="Times New Roman" w:eastAsia="Times New Roman" w:hAnsi="Times New Roman" w:cs="Times New Roman"/>
          <w:kern w:val="0"/>
          <w:sz w:val="24"/>
          <w:szCs w:val="24"/>
          <w14:ligatures w14:val="none"/>
        </w:rPr>
        <w:t xml:space="preserve"> — Consistent outcomes, safe practices, and dependable service delivery.</w:t>
      </w:r>
    </w:p>
    <w:p w14:paraId="47D6B635" w14:textId="77777777" w:rsidR="00BF2BEE" w:rsidRPr="00BF2BEE" w:rsidRDefault="00BF2BEE" w:rsidP="00BF2BE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Modern</w:t>
      </w:r>
      <w:r w:rsidRPr="00BF2BEE">
        <w:rPr>
          <w:rFonts w:ascii="Times New Roman" w:eastAsia="Times New Roman" w:hAnsi="Times New Roman" w:cs="Times New Roman"/>
          <w:kern w:val="0"/>
          <w:sz w:val="24"/>
          <w:szCs w:val="24"/>
          <w14:ligatures w14:val="none"/>
        </w:rPr>
        <w:t xml:space="preserve"> — Updated techniques, innovative coatings, and contemporary design sensibilities.</w:t>
      </w:r>
    </w:p>
    <w:p w14:paraId="1318E559"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This personality ensures that Surface Legend appeals to homeowners, contractors, industry professionals, and trainees alike.</w:t>
      </w:r>
    </w:p>
    <w:p w14:paraId="3D2355DB"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417E8E9">
          <v:rect id="_x0000_i1034" style="width:0;height:1.5pt" o:hralign="center" o:hrstd="t" o:hr="t" fillcolor="#a0a0a0" stroked="f"/>
        </w:pict>
      </w:r>
    </w:p>
    <w:p w14:paraId="0FA19A30"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2.2 Visual Identity Direction</w:t>
      </w:r>
    </w:p>
    <w:p w14:paraId="45A4DEE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Although branding assets (logo, </w:t>
      </w:r>
      <w:proofErr w:type="spellStart"/>
      <w:r w:rsidRPr="00BF2BEE">
        <w:rPr>
          <w:rFonts w:ascii="Times New Roman" w:eastAsia="Times New Roman" w:hAnsi="Times New Roman" w:cs="Times New Roman"/>
          <w:kern w:val="0"/>
          <w:sz w:val="24"/>
          <w:szCs w:val="24"/>
          <w14:ligatures w14:val="none"/>
        </w:rPr>
        <w:t>colors</w:t>
      </w:r>
      <w:proofErr w:type="spellEnd"/>
      <w:r w:rsidRPr="00BF2BEE">
        <w:rPr>
          <w:rFonts w:ascii="Times New Roman" w:eastAsia="Times New Roman" w:hAnsi="Times New Roman" w:cs="Times New Roman"/>
          <w:kern w:val="0"/>
          <w:sz w:val="24"/>
          <w:szCs w:val="24"/>
          <w14:ligatures w14:val="none"/>
        </w:rPr>
        <w:t xml:space="preserve">, etc.) were not provided, the brand direction indicated by the client strongly suggests a </w:t>
      </w:r>
      <w:r w:rsidRPr="00BF2BEE">
        <w:rPr>
          <w:rFonts w:ascii="Times New Roman" w:eastAsia="Times New Roman" w:hAnsi="Times New Roman" w:cs="Times New Roman"/>
          <w:b/>
          <w:bCs/>
          <w:kern w:val="0"/>
          <w:sz w:val="24"/>
          <w:szCs w:val="24"/>
          <w14:ligatures w14:val="none"/>
        </w:rPr>
        <w:t>Friendly &amp; Premium</w:t>
      </w:r>
      <w:r w:rsidRPr="00BF2BEE">
        <w:rPr>
          <w:rFonts w:ascii="Times New Roman" w:eastAsia="Times New Roman" w:hAnsi="Times New Roman" w:cs="Times New Roman"/>
          <w:kern w:val="0"/>
          <w:sz w:val="24"/>
          <w:szCs w:val="24"/>
          <w14:ligatures w14:val="none"/>
        </w:rPr>
        <w:t xml:space="preserve"> visual identity.</w:t>
      </w:r>
    </w:p>
    <w:p w14:paraId="610932D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Key Visual Themes:</w:t>
      </w:r>
    </w:p>
    <w:p w14:paraId="38F04EE7" w14:textId="77777777" w:rsidR="00BF2BEE" w:rsidRPr="00BF2BEE" w:rsidRDefault="00BF2BEE" w:rsidP="00BF2BE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Soft yet confident </w:t>
      </w:r>
      <w:proofErr w:type="spellStart"/>
      <w:r w:rsidRPr="00BF2BEE">
        <w:rPr>
          <w:rFonts w:ascii="Times New Roman" w:eastAsia="Times New Roman" w:hAnsi="Times New Roman" w:cs="Times New Roman"/>
          <w:kern w:val="0"/>
          <w:sz w:val="24"/>
          <w:szCs w:val="24"/>
          <w14:ligatures w14:val="none"/>
        </w:rPr>
        <w:t>color</w:t>
      </w:r>
      <w:proofErr w:type="spellEnd"/>
      <w:r w:rsidRPr="00BF2BEE">
        <w:rPr>
          <w:rFonts w:ascii="Times New Roman" w:eastAsia="Times New Roman" w:hAnsi="Times New Roman" w:cs="Times New Roman"/>
          <w:kern w:val="0"/>
          <w:sz w:val="24"/>
          <w:szCs w:val="24"/>
          <w14:ligatures w14:val="none"/>
        </w:rPr>
        <w:t xml:space="preserve"> palettes</w:t>
      </w:r>
    </w:p>
    <w:p w14:paraId="760FC3DD" w14:textId="77777777" w:rsidR="00BF2BEE" w:rsidRPr="00BF2BEE" w:rsidRDefault="00BF2BEE" w:rsidP="00BF2BE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Clean layouts that express professionalism</w:t>
      </w:r>
    </w:p>
    <w:p w14:paraId="55D9EE38" w14:textId="77777777" w:rsidR="00BF2BEE" w:rsidRPr="00BF2BEE" w:rsidRDefault="00BF2BEE" w:rsidP="00BF2BE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High-quality imagery of coatings, surfaces, and transformations</w:t>
      </w:r>
    </w:p>
    <w:p w14:paraId="2494BAC7" w14:textId="77777777" w:rsidR="00BF2BEE" w:rsidRPr="00BF2BEE" w:rsidRDefault="00BF2BEE" w:rsidP="00BF2BE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Modern typography with artistic accents</w:t>
      </w:r>
    </w:p>
    <w:p w14:paraId="78CE355D" w14:textId="77777777" w:rsidR="00BF2BEE" w:rsidRPr="00BF2BEE" w:rsidRDefault="00BF2BEE" w:rsidP="00BF2BE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balance between creativity and structural discipline</w:t>
      </w:r>
    </w:p>
    <w:p w14:paraId="19E21F28"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Emotional Expression:</w:t>
      </w:r>
    </w:p>
    <w:p w14:paraId="12D20A7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The identity communicates:</w:t>
      </w:r>
    </w:p>
    <w:p w14:paraId="1EE73A6A" w14:textId="77777777" w:rsidR="00BF2BEE" w:rsidRPr="00BF2BEE" w:rsidRDefault="00BF2BEE" w:rsidP="00BF2BE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Approachability</w:t>
      </w:r>
    </w:p>
    <w:p w14:paraId="27B8B22D" w14:textId="77777777" w:rsidR="00BF2BEE" w:rsidRPr="00BF2BEE" w:rsidRDefault="00BF2BEE" w:rsidP="00BF2BE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Quality craftsmanship</w:t>
      </w:r>
    </w:p>
    <w:p w14:paraId="73982EA1" w14:textId="77777777" w:rsidR="00BF2BEE" w:rsidRPr="00BF2BEE" w:rsidRDefault="00BF2BEE" w:rsidP="00BF2BE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Trustworthiness</w:t>
      </w:r>
    </w:p>
    <w:p w14:paraId="3041BEDD" w14:textId="77777777" w:rsidR="00BF2BEE" w:rsidRPr="00BF2BEE" w:rsidRDefault="00BF2BEE" w:rsidP="00BF2BE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Artistic flair</w:t>
      </w:r>
    </w:p>
    <w:p w14:paraId="6543FF2C" w14:textId="77777777" w:rsidR="00BF2BEE" w:rsidRPr="00BF2BEE" w:rsidRDefault="00BF2BEE" w:rsidP="00BF2BE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sense of “transformation”</w:t>
      </w:r>
    </w:p>
    <w:p w14:paraId="7CA1217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This visual direction is ideal for both </w:t>
      </w:r>
      <w:r w:rsidRPr="00BF2BEE">
        <w:rPr>
          <w:rFonts w:ascii="Times New Roman" w:eastAsia="Times New Roman" w:hAnsi="Times New Roman" w:cs="Times New Roman"/>
          <w:b/>
          <w:bCs/>
          <w:kern w:val="0"/>
          <w:sz w:val="24"/>
          <w:szCs w:val="24"/>
          <w14:ligatures w14:val="none"/>
        </w:rPr>
        <w:t>service marketing</w:t>
      </w:r>
      <w:r w:rsidRPr="00BF2BEE">
        <w:rPr>
          <w:rFonts w:ascii="Times New Roman" w:eastAsia="Times New Roman" w:hAnsi="Times New Roman" w:cs="Times New Roman"/>
          <w:kern w:val="0"/>
          <w:sz w:val="24"/>
          <w:szCs w:val="24"/>
          <w14:ligatures w14:val="none"/>
        </w:rPr>
        <w:t xml:space="preserve"> and </w:t>
      </w:r>
      <w:r w:rsidRPr="00BF2BEE">
        <w:rPr>
          <w:rFonts w:ascii="Times New Roman" w:eastAsia="Times New Roman" w:hAnsi="Times New Roman" w:cs="Times New Roman"/>
          <w:b/>
          <w:bCs/>
          <w:kern w:val="0"/>
          <w:sz w:val="24"/>
          <w:szCs w:val="24"/>
          <w14:ligatures w14:val="none"/>
        </w:rPr>
        <w:t>paint product branding</w:t>
      </w:r>
      <w:r w:rsidRPr="00BF2BEE">
        <w:rPr>
          <w:rFonts w:ascii="Times New Roman" w:eastAsia="Times New Roman" w:hAnsi="Times New Roman" w:cs="Times New Roman"/>
          <w:kern w:val="0"/>
          <w:sz w:val="24"/>
          <w:szCs w:val="24"/>
          <w14:ligatures w14:val="none"/>
        </w:rPr>
        <w:t>, allowing Surface Legend to maintain a cohesive identity across all divisions.</w:t>
      </w:r>
    </w:p>
    <w:p w14:paraId="4C8E7E78"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044F2583">
          <v:rect id="_x0000_i1035" style="width:0;height:1.5pt" o:hralign="center" o:hrstd="t" o:hr="t" fillcolor="#a0a0a0" stroked="f"/>
        </w:pict>
      </w:r>
    </w:p>
    <w:p w14:paraId="11969524"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2.3 Brand Voice &amp; Communication Style</w:t>
      </w:r>
    </w:p>
    <w:p w14:paraId="58E44DD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Legend’s voice should be:</w:t>
      </w:r>
    </w:p>
    <w:p w14:paraId="498BCB36" w14:textId="77777777" w:rsidR="00BF2BEE" w:rsidRPr="00BF2BEE" w:rsidRDefault="00BF2BEE" w:rsidP="00BF2BE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Warm &amp; Professional</w:t>
      </w:r>
    </w:p>
    <w:p w14:paraId="12FFABBD" w14:textId="77777777" w:rsidR="00BF2BEE" w:rsidRPr="00BF2BEE" w:rsidRDefault="00BF2BEE" w:rsidP="00BF2BE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Creative but Clear</w:t>
      </w:r>
    </w:p>
    <w:p w14:paraId="756C3252" w14:textId="77777777" w:rsidR="00BF2BEE" w:rsidRPr="00BF2BEE" w:rsidRDefault="00BF2BEE" w:rsidP="00BF2BE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Instructive without being overwhelming</w:t>
      </w:r>
    </w:p>
    <w:p w14:paraId="52D36AA0" w14:textId="77777777" w:rsidR="00BF2BEE" w:rsidRPr="00BF2BEE" w:rsidRDefault="00BF2BEE" w:rsidP="00BF2BE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Inspired by craftsmanship</w:t>
      </w:r>
    </w:p>
    <w:p w14:paraId="13AE5944" w14:textId="77777777" w:rsidR="00BF2BEE" w:rsidRPr="00BF2BEE" w:rsidRDefault="00BF2BEE" w:rsidP="00BF2BE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Focused on value, safety, and quality</w:t>
      </w:r>
    </w:p>
    <w:p w14:paraId="22A330B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Voice Attributes:</w:t>
      </w:r>
    </w:p>
    <w:p w14:paraId="699099FF" w14:textId="77777777" w:rsidR="00BF2BEE" w:rsidRPr="00BF2BEE" w:rsidRDefault="00BF2BEE" w:rsidP="00BF2BE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Confident</w:t>
      </w:r>
      <w:r w:rsidRPr="00BF2BEE">
        <w:rPr>
          <w:rFonts w:ascii="Times New Roman" w:eastAsia="Times New Roman" w:hAnsi="Times New Roman" w:cs="Times New Roman"/>
          <w:kern w:val="0"/>
          <w:sz w:val="24"/>
          <w:szCs w:val="24"/>
          <w14:ligatures w14:val="none"/>
        </w:rPr>
        <w:t xml:space="preserve"> — communicates expertise in painting and coatings</w:t>
      </w:r>
    </w:p>
    <w:p w14:paraId="6B70AA58" w14:textId="77777777" w:rsidR="00BF2BEE" w:rsidRPr="00BF2BEE" w:rsidRDefault="00BF2BEE" w:rsidP="00BF2BE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Educational</w:t>
      </w:r>
      <w:r w:rsidRPr="00BF2BEE">
        <w:rPr>
          <w:rFonts w:ascii="Times New Roman" w:eastAsia="Times New Roman" w:hAnsi="Times New Roman" w:cs="Times New Roman"/>
          <w:kern w:val="0"/>
          <w:sz w:val="24"/>
          <w:szCs w:val="24"/>
          <w14:ligatures w14:val="none"/>
        </w:rPr>
        <w:t xml:space="preserve"> — helps clients understand products and techniques</w:t>
      </w:r>
    </w:p>
    <w:p w14:paraId="5C43E296" w14:textId="77777777" w:rsidR="00BF2BEE" w:rsidRPr="00BF2BEE" w:rsidRDefault="00BF2BEE" w:rsidP="00BF2BE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Motivational</w:t>
      </w:r>
      <w:r w:rsidRPr="00BF2BEE">
        <w:rPr>
          <w:rFonts w:ascii="Times New Roman" w:eastAsia="Times New Roman" w:hAnsi="Times New Roman" w:cs="Times New Roman"/>
          <w:kern w:val="0"/>
          <w:sz w:val="24"/>
          <w:szCs w:val="24"/>
          <w14:ligatures w14:val="none"/>
        </w:rPr>
        <w:t xml:space="preserve"> — especially for the training academy</w:t>
      </w:r>
    </w:p>
    <w:p w14:paraId="33586EA2" w14:textId="77777777" w:rsidR="00BF2BEE" w:rsidRPr="00BF2BEE" w:rsidRDefault="00BF2BEE" w:rsidP="00BF2BE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Assuring</w:t>
      </w:r>
      <w:r w:rsidRPr="00BF2BEE">
        <w:rPr>
          <w:rFonts w:ascii="Times New Roman" w:eastAsia="Times New Roman" w:hAnsi="Times New Roman" w:cs="Times New Roman"/>
          <w:kern w:val="0"/>
          <w:sz w:val="24"/>
          <w:szCs w:val="24"/>
          <w14:ligatures w14:val="none"/>
        </w:rPr>
        <w:t xml:space="preserve"> — reinforces safety, quality, and dependability</w:t>
      </w:r>
    </w:p>
    <w:p w14:paraId="6299040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This voice builds trust and sets the tone for communication across:</w:t>
      </w:r>
    </w:p>
    <w:p w14:paraId="233C962D" w14:textId="77777777" w:rsidR="00BF2BEE" w:rsidRPr="00BF2BEE" w:rsidRDefault="00BF2BEE" w:rsidP="00BF2BE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Website content</w:t>
      </w:r>
    </w:p>
    <w:p w14:paraId="665A0C12" w14:textId="77777777" w:rsidR="00BF2BEE" w:rsidRPr="00BF2BEE" w:rsidRDefault="00BF2BEE" w:rsidP="00BF2BE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Social media posts</w:t>
      </w:r>
    </w:p>
    <w:p w14:paraId="278DF292" w14:textId="77777777" w:rsidR="00BF2BEE" w:rsidRPr="00BF2BEE" w:rsidRDefault="00BF2BEE" w:rsidP="00BF2BE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Marketing materials</w:t>
      </w:r>
    </w:p>
    <w:p w14:paraId="0B9F9153" w14:textId="77777777" w:rsidR="00BF2BEE" w:rsidRPr="00BF2BEE" w:rsidRDefault="00BF2BEE" w:rsidP="00BF2BE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Training manuals</w:t>
      </w:r>
    </w:p>
    <w:p w14:paraId="0396DF2B" w14:textId="77777777" w:rsidR="00BF2BEE" w:rsidRPr="00BF2BEE" w:rsidRDefault="00BF2BEE" w:rsidP="00BF2BE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Product descriptions</w:t>
      </w:r>
    </w:p>
    <w:p w14:paraId="4DFC2912"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B5ED786">
          <v:rect id="_x0000_i1036" style="width:0;height:1.5pt" o:hralign="center" o:hrstd="t" o:hr="t" fillcolor="#a0a0a0" stroked="f"/>
        </w:pict>
      </w:r>
    </w:p>
    <w:p w14:paraId="5DC07712"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2.4 Brand Story (Narrative)</w:t>
      </w:r>
    </w:p>
    <w:p w14:paraId="3BA4DE1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began with a single belief:</w:t>
      </w:r>
      <w:r w:rsidRPr="00BF2BEE">
        <w:rPr>
          <w:rFonts w:ascii="Times New Roman" w:eastAsia="Times New Roman" w:hAnsi="Times New Roman" w:cs="Times New Roman"/>
          <w:kern w:val="0"/>
          <w:sz w:val="24"/>
          <w:szCs w:val="24"/>
          <w14:ligatures w14:val="none"/>
        </w:rPr>
        <w:br/>
      </w:r>
      <w:r w:rsidRPr="00BF2BEE">
        <w:rPr>
          <w:rFonts w:ascii="Times New Roman" w:eastAsia="Times New Roman" w:hAnsi="Times New Roman" w:cs="Times New Roman"/>
          <w:b/>
          <w:bCs/>
          <w:kern w:val="0"/>
          <w:sz w:val="24"/>
          <w:szCs w:val="24"/>
          <w14:ligatures w14:val="none"/>
        </w:rPr>
        <w:t>every surface holds the potential to be extraordinary.</w:t>
      </w:r>
    </w:p>
    <w:p w14:paraId="3EE89EBA"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From the walls of family homes to the exteriors of commercial complexes, the brand saw an opportunity to blend </w:t>
      </w:r>
      <w:r w:rsidRPr="00BF2BEE">
        <w:rPr>
          <w:rFonts w:ascii="Times New Roman" w:eastAsia="Times New Roman" w:hAnsi="Times New Roman" w:cs="Times New Roman"/>
          <w:b/>
          <w:bCs/>
          <w:kern w:val="0"/>
          <w:sz w:val="24"/>
          <w:szCs w:val="24"/>
          <w14:ligatures w14:val="none"/>
        </w:rPr>
        <w:t>artistry with technology</w:t>
      </w:r>
      <w:r w:rsidRPr="00BF2BEE">
        <w:rPr>
          <w:rFonts w:ascii="Times New Roman" w:eastAsia="Times New Roman" w:hAnsi="Times New Roman" w:cs="Times New Roman"/>
          <w:kern w:val="0"/>
          <w:sz w:val="24"/>
          <w:szCs w:val="24"/>
          <w14:ligatures w14:val="none"/>
        </w:rPr>
        <w:t xml:space="preserve"> — creating surfaces that were not only visually beautiful but also protected and enduring.</w:t>
      </w:r>
    </w:p>
    <w:p w14:paraId="7D1E09E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What started as a painting service evolved into something far greater:</w:t>
      </w:r>
    </w:p>
    <w:p w14:paraId="046ED5F0" w14:textId="77777777" w:rsidR="00BF2BEE" w:rsidRPr="00BF2BEE" w:rsidRDefault="00BF2BEE" w:rsidP="00BF2BE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 </w:t>
      </w:r>
      <w:r w:rsidRPr="00BF2BEE">
        <w:rPr>
          <w:rFonts w:ascii="Times New Roman" w:eastAsia="Times New Roman" w:hAnsi="Times New Roman" w:cs="Times New Roman"/>
          <w:b/>
          <w:bCs/>
          <w:kern w:val="0"/>
          <w:sz w:val="24"/>
          <w:szCs w:val="24"/>
          <w14:ligatures w14:val="none"/>
        </w:rPr>
        <w:t>premium paint brand</w:t>
      </w:r>
      <w:r w:rsidRPr="00BF2BEE">
        <w:rPr>
          <w:rFonts w:ascii="Times New Roman" w:eastAsia="Times New Roman" w:hAnsi="Times New Roman" w:cs="Times New Roman"/>
          <w:kern w:val="0"/>
          <w:sz w:val="24"/>
          <w:szCs w:val="24"/>
          <w14:ligatures w14:val="none"/>
        </w:rPr>
        <w:t>, formulating coatings designed to meet the unique environmental and aesthetic needs of Cameroon’s diverse spaces.</w:t>
      </w:r>
    </w:p>
    <w:p w14:paraId="2B1204C5" w14:textId="77777777" w:rsidR="00BF2BEE" w:rsidRPr="00BF2BEE" w:rsidRDefault="00BF2BEE" w:rsidP="00BF2BE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 </w:t>
      </w:r>
      <w:r w:rsidRPr="00BF2BEE">
        <w:rPr>
          <w:rFonts w:ascii="Times New Roman" w:eastAsia="Times New Roman" w:hAnsi="Times New Roman" w:cs="Times New Roman"/>
          <w:b/>
          <w:bCs/>
          <w:kern w:val="0"/>
          <w:sz w:val="24"/>
          <w:szCs w:val="24"/>
          <w14:ligatures w14:val="none"/>
        </w:rPr>
        <w:t>professional painting team</w:t>
      </w:r>
      <w:r w:rsidRPr="00BF2BEE">
        <w:rPr>
          <w:rFonts w:ascii="Times New Roman" w:eastAsia="Times New Roman" w:hAnsi="Times New Roman" w:cs="Times New Roman"/>
          <w:kern w:val="0"/>
          <w:sz w:val="24"/>
          <w:szCs w:val="24"/>
          <w14:ligatures w14:val="none"/>
        </w:rPr>
        <w:t>, delivering finishes that bring these coatings to life.</w:t>
      </w:r>
    </w:p>
    <w:p w14:paraId="6D4DD653" w14:textId="77777777" w:rsidR="00BF2BEE" w:rsidRPr="00BF2BEE" w:rsidRDefault="00BF2BEE" w:rsidP="00BF2BE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 </w:t>
      </w:r>
      <w:r w:rsidRPr="00BF2BEE">
        <w:rPr>
          <w:rFonts w:ascii="Times New Roman" w:eastAsia="Times New Roman" w:hAnsi="Times New Roman" w:cs="Times New Roman"/>
          <w:b/>
          <w:bCs/>
          <w:kern w:val="0"/>
          <w:sz w:val="24"/>
          <w:szCs w:val="24"/>
          <w14:ligatures w14:val="none"/>
        </w:rPr>
        <w:t>training academy</w:t>
      </w:r>
      <w:r w:rsidRPr="00BF2BEE">
        <w:rPr>
          <w:rFonts w:ascii="Times New Roman" w:eastAsia="Times New Roman" w:hAnsi="Times New Roman" w:cs="Times New Roman"/>
          <w:kern w:val="0"/>
          <w:sz w:val="24"/>
          <w:szCs w:val="24"/>
          <w14:ligatures w14:val="none"/>
        </w:rPr>
        <w:t>, shaping the next generation of surface artisans and empowering them with skills that open doors to opportunity.</w:t>
      </w:r>
    </w:p>
    <w:p w14:paraId="5E24296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Today, Surface Legend stands as a complete ecosystem — built on creativity, innovation, and the desire to elevate every project and every painter who crosses its path.</w:t>
      </w:r>
    </w:p>
    <w:p w14:paraId="2C55735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This is a brand not just of </w:t>
      </w:r>
      <w:proofErr w:type="spellStart"/>
      <w:r w:rsidRPr="00BF2BEE">
        <w:rPr>
          <w:rFonts w:ascii="Times New Roman" w:eastAsia="Times New Roman" w:hAnsi="Times New Roman" w:cs="Times New Roman"/>
          <w:kern w:val="0"/>
          <w:sz w:val="24"/>
          <w:szCs w:val="24"/>
          <w14:ligatures w14:val="none"/>
        </w:rPr>
        <w:t>color</w:t>
      </w:r>
      <w:proofErr w:type="spellEnd"/>
      <w:r w:rsidRPr="00BF2BEE">
        <w:rPr>
          <w:rFonts w:ascii="Times New Roman" w:eastAsia="Times New Roman" w:hAnsi="Times New Roman" w:cs="Times New Roman"/>
          <w:kern w:val="0"/>
          <w:sz w:val="24"/>
          <w:szCs w:val="24"/>
          <w14:ligatures w14:val="none"/>
        </w:rPr>
        <w:t xml:space="preserve"> and coatings…</w:t>
      </w:r>
      <w:r w:rsidRPr="00BF2BEE">
        <w:rPr>
          <w:rFonts w:ascii="Times New Roman" w:eastAsia="Times New Roman" w:hAnsi="Times New Roman" w:cs="Times New Roman"/>
          <w:kern w:val="0"/>
          <w:sz w:val="24"/>
          <w:szCs w:val="24"/>
          <w14:ligatures w14:val="none"/>
        </w:rPr>
        <w:br/>
      </w:r>
      <w:r w:rsidRPr="00BF2BEE">
        <w:rPr>
          <w:rFonts w:ascii="Times New Roman" w:eastAsia="Times New Roman" w:hAnsi="Times New Roman" w:cs="Times New Roman"/>
          <w:b/>
          <w:bCs/>
          <w:kern w:val="0"/>
          <w:sz w:val="24"/>
          <w:szCs w:val="24"/>
          <w14:ligatures w14:val="none"/>
        </w:rPr>
        <w:t>but of transformation. Of growth. Of legendary finishes.</w:t>
      </w:r>
    </w:p>
    <w:p w14:paraId="6536B468"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307F0DB7">
          <v:rect id="_x0000_i1037" style="width:0;height:1.5pt" o:hralign="center" o:hrstd="t" o:hr="t" fillcolor="#a0a0a0" stroked="f"/>
        </w:pict>
      </w:r>
    </w:p>
    <w:p w14:paraId="7EB3F7E2" w14:textId="77777777" w:rsidR="00BF2BEE" w:rsidRPr="00BF2BEE" w:rsidRDefault="00BF2BEE" w:rsidP="00BF2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BEE">
        <w:rPr>
          <w:rFonts w:ascii="Times New Roman" w:eastAsia="Times New Roman" w:hAnsi="Times New Roman" w:cs="Times New Roman"/>
          <w:b/>
          <w:bCs/>
          <w:kern w:val="0"/>
          <w:sz w:val="36"/>
          <w:szCs w:val="36"/>
          <w14:ligatures w14:val="none"/>
        </w:rPr>
        <w:t>2.5 Brand Assets &amp; Identity Elements</w:t>
      </w:r>
    </w:p>
    <w:p w14:paraId="59398DD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i/>
          <w:iCs/>
          <w:kern w:val="0"/>
          <w:sz w:val="24"/>
          <w:szCs w:val="24"/>
          <w:highlight w:val="yellow"/>
          <w14:ligatures w14:val="none"/>
        </w:rPr>
        <w:t>(Note: These sections remain placeholders until the client provides branding materials.)</w:t>
      </w:r>
    </w:p>
    <w:p w14:paraId="10034AF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Logo</w:t>
      </w:r>
    </w:p>
    <w:p w14:paraId="695EF79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Placeholder – To be supplied by the client.</w:t>
      </w:r>
      <w:r w:rsidRPr="00BF2BEE">
        <w:rPr>
          <w:rFonts w:ascii="Times New Roman" w:eastAsia="Times New Roman" w:hAnsi="Times New Roman" w:cs="Times New Roman"/>
          <w:kern w:val="0"/>
          <w:sz w:val="24"/>
          <w:szCs w:val="24"/>
          <w14:ligatures w14:val="none"/>
        </w:rPr>
        <w:br/>
        <w:t>Should represent a blend of professionalism and artistic identity.</w:t>
      </w:r>
    </w:p>
    <w:p w14:paraId="7B4D0EE1"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BF2BEE">
        <w:rPr>
          <w:rFonts w:ascii="Times New Roman" w:eastAsia="Times New Roman" w:hAnsi="Times New Roman" w:cs="Times New Roman"/>
          <w:b/>
          <w:bCs/>
          <w:kern w:val="0"/>
          <w:sz w:val="27"/>
          <w:szCs w:val="27"/>
          <w14:ligatures w14:val="none"/>
        </w:rPr>
        <w:t>Color</w:t>
      </w:r>
      <w:proofErr w:type="spellEnd"/>
      <w:r w:rsidRPr="00BF2BEE">
        <w:rPr>
          <w:rFonts w:ascii="Times New Roman" w:eastAsia="Times New Roman" w:hAnsi="Times New Roman" w:cs="Times New Roman"/>
          <w:b/>
          <w:bCs/>
          <w:kern w:val="0"/>
          <w:sz w:val="27"/>
          <w:szCs w:val="27"/>
          <w14:ligatures w14:val="none"/>
        </w:rPr>
        <w:t xml:space="preserve"> Palette</w:t>
      </w:r>
    </w:p>
    <w:p w14:paraId="5640C25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Suggested Direction:</w:t>
      </w:r>
    </w:p>
    <w:p w14:paraId="0D6BDC46" w14:textId="77777777" w:rsidR="00BF2BEE" w:rsidRPr="00BF2BEE" w:rsidRDefault="00BF2BEE" w:rsidP="00BF2BE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Warm neutrals</w:t>
      </w:r>
    </w:p>
    <w:p w14:paraId="7DEE0F0A" w14:textId="77777777" w:rsidR="00BF2BEE" w:rsidRPr="00BF2BEE" w:rsidRDefault="00BF2BEE" w:rsidP="00BF2BE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Deep blues or blacks for premium feel</w:t>
      </w:r>
    </w:p>
    <w:p w14:paraId="30C3F9E1" w14:textId="77777777" w:rsidR="00BF2BEE" w:rsidRPr="00BF2BEE" w:rsidRDefault="00BF2BEE" w:rsidP="00BF2BE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Accent </w:t>
      </w:r>
      <w:proofErr w:type="spellStart"/>
      <w:r w:rsidRPr="00BF2BEE">
        <w:rPr>
          <w:rFonts w:ascii="Times New Roman" w:eastAsia="Times New Roman" w:hAnsi="Times New Roman" w:cs="Times New Roman"/>
          <w:kern w:val="0"/>
          <w:sz w:val="24"/>
          <w:szCs w:val="24"/>
          <w14:ligatures w14:val="none"/>
        </w:rPr>
        <w:t>colors</w:t>
      </w:r>
      <w:proofErr w:type="spellEnd"/>
      <w:r w:rsidRPr="00BF2BEE">
        <w:rPr>
          <w:rFonts w:ascii="Times New Roman" w:eastAsia="Times New Roman" w:hAnsi="Times New Roman" w:cs="Times New Roman"/>
          <w:kern w:val="0"/>
          <w:sz w:val="24"/>
          <w:szCs w:val="24"/>
          <w14:ligatures w14:val="none"/>
        </w:rPr>
        <w:t xml:space="preserve"> inspired by Surface Legend Paint offerings</w:t>
      </w:r>
    </w:p>
    <w:p w14:paraId="69560155"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Typography</w:t>
      </w:r>
    </w:p>
    <w:p w14:paraId="237DF67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combination of modern sans-serif fonts with a refined artistic feel.</w:t>
      </w:r>
    </w:p>
    <w:p w14:paraId="326606BB"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Graphic Style</w:t>
      </w:r>
    </w:p>
    <w:p w14:paraId="0F1D0E4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Mix of clean layouts with subtle decorative textures representing coatings and finishes.</w:t>
      </w:r>
    </w:p>
    <w:p w14:paraId="05D8C854" w14:textId="77777777" w:rsidR="00BC3C52" w:rsidRDefault="00BC3C52"/>
    <w:p w14:paraId="6D541119"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SECTION 3 — PAINTING SERVICES DIVISION</w:t>
      </w:r>
    </w:p>
    <w:p w14:paraId="4D20D37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i/>
          <w:iCs/>
          <w:kern w:val="0"/>
          <w:sz w:val="24"/>
          <w:szCs w:val="24"/>
          <w14:ligatures w14:val="none"/>
        </w:rPr>
        <w:t>(Surface Legend Services — Premium Painting &amp; Surface Finishing)</w:t>
      </w:r>
    </w:p>
    <w:p w14:paraId="7F5E08F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Surface Legend Services represents the operational heart of the brand ecosystem — the division where artistry meets execution. Powered by skilled professionals, modern techniques, and the reliability of Surface Legend’s own premium coatings, this division delivers a complete range of painting and decorative solutions tailored to both residential and commercial clients.</w:t>
      </w:r>
    </w:p>
    <w:p w14:paraId="558C0D6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With a focus on quality, safety, and transformative results, Surface Legend Services continues to set new standards in the regional painting industry.</w:t>
      </w:r>
    </w:p>
    <w:p w14:paraId="78EA2E0F"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19D1FE7">
          <v:rect id="_x0000_i1043" style="width:0;height:1.5pt" o:hralign="center" o:hrstd="t" o:hr="t" fillcolor="#a0a0a0" stroked="f"/>
        </w:pict>
      </w:r>
    </w:p>
    <w:p w14:paraId="4AF5DDE6"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3.1 Core Painting Services</w:t>
      </w:r>
    </w:p>
    <w:p w14:paraId="554EA27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provides an extensive suite of painting services designed to enhance, protect, and transform interior and exterior spaces. Each service is carried out with precision, aesthetic sensitivity, and the application of high-quality Surface Legend Paint products.</w:t>
      </w:r>
    </w:p>
    <w:p w14:paraId="44BC5865"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Residential Painting</w:t>
      </w:r>
    </w:p>
    <w:p w14:paraId="0898035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Elegant, warm, and visually appealing finishes for homes, apartments, and private residences — blending aesthetic comfort with durable protection.</w:t>
      </w:r>
    </w:p>
    <w:p w14:paraId="4AC5FD79"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Commercial Painting</w:t>
      </w:r>
    </w:p>
    <w:p w14:paraId="2899DA0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High-performance coatings for shops, offices, hotels, restaurants, and business spaces, ensuring professional presentation and long-lasting resilience.</w:t>
      </w:r>
    </w:p>
    <w:p w14:paraId="314D4A68"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Industrial Painting</w:t>
      </w:r>
    </w:p>
    <w:p w14:paraId="7D2C3CC9"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Protective coatings engineered for factories, warehouses, machinery, steel structures, and high-wear environments.</w:t>
      </w:r>
    </w:p>
    <w:p w14:paraId="2524F66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Interior Painting</w:t>
      </w:r>
    </w:p>
    <w:p w14:paraId="160D081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Smooth finishes, decorative textures, accent walls, and detail-oriented work for living rooms, offices, bedrooms, and interior spaces.</w:t>
      </w:r>
    </w:p>
    <w:p w14:paraId="0CFCF35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Exterior Painting</w:t>
      </w:r>
    </w:p>
    <w:p w14:paraId="5F1009E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Weather-resistant exterior coatings built to withstand Cameroon’s climate conditions, providing longevity and superior appearance.</w:t>
      </w:r>
    </w:p>
    <w:p w14:paraId="0559A138"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Metal Painting</w:t>
      </w:r>
    </w:p>
    <w:p w14:paraId="5A8A85D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Anti-rust, industrial-grade metal coatings for gates, railings, balconies, steel frameworks, and machinery.</w:t>
      </w:r>
    </w:p>
    <w:p w14:paraId="0F3D27D4"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Roof Painting</w:t>
      </w:r>
    </w:p>
    <w:p w14:paraId="382DB5A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Durable coatings for roof restoration, UV protection, and waterproofing — providing improved aesthetics and extended roof life.</w:t>
      </w:r>
    </w:p>
    <w:p w14:paraId="4C9D8B26"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Waterproofing Solutions</w:t>
      </w:r>
    </w:p>
    <w:p w14:paraId="52F00A5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Preventive and corrective waterproofing for walls, bathrooms, balconies, rooftops, and moisture-sensitive structures.</w:t>
      </w:r>
    </w:p>
    <w:p w14:paraId="5DC9AE21"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Decorative &amp; Texture Finishes</w:t>
      </w:r>
    </w:p>
    <w:p w14:paraId="1D2A11D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Creative finishing options such as textured walls, artistic coatings, and premium decorative enhancements.</w:t>
      </w:r>
    </w:p>
    <w:p w14:paraId="71FC1802"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POP (Plaster of Paris) Design &amp; Installation</w:t>
      </w:r>
    </w:p>
    <w:p w14:paraId="6F3204E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POP ceilings, wall designs, </w:t>
      </w:r>
      <w:proofErr w:type="spellStart"/>
      <w:r w:rsidRPr="00BF2BEE">
        <w:rPr>
          <w:rFonts w:ascii="Times New Roman" w:eastAsia="Times New Roman" w:hAnsi="Times New Roman" w:cs="Times New Roman"/>
          <w:kern w:val="0"/>
          <w:sz w:val="24"/>
          <w:szCs w:val="24"/>
          <w14:ligatures w14:val="none"/>
        </w:rPr>
        <w:t>molds</w:t>
      </w:r>
      <w:proofErr w:type="spellEnd"/>
      <w:r w:rsidRPr="00BF2BEE">
        <w:rPr>
          <w:rFonts w:ascii="Times New Roman" w:eastAsia="Times New Roman" w:hAnsi="Times New Roman" w:cs="Times New Roman"/>
          <w:kern w:val="0"/>
          <w:sz w:val="24"/>
          <w:szCs w:val="24"/>
          <w14:ligatures w14:val="none"/>
        </w:rPr>
        <w:t>, and decorative structuring that elevate interior spaces with refinement and style.</w:t>
      </w:r>
    </w:p>
    <w:p w14:paraId="6CF3F035"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Furniture Refinishing &amp; Wood Coating</w:t>
      </w:r>
    </w:p>
    <w:p w14:paraId="655301A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Premium-quality refinishing and coating of wooden furniture, doors, cabinetry, and wooden interior elements.</w:t>
      </w:r>
    </w:p>
    <w:p w14:paraId="3C748E16"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Protective Coatings</w:t>
      </w:r>
    </w:p>
    <w:p w14:paraId="5E7BB0F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Chemical-resistant, impact-resistant, and weatherproof coatings designed for both residential and industrial environments.</w:t>
      </w:r>
    </w:p>
    <w:p w14:paraId="4A40DECD"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Wallpaper Installation</w:t>
      </w:r>
    </w:p>
    <w:p w14:paraId="35B04DF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Professional wallpaper application with precision alignment and surface preparation.</w:t>
      </w:r>
    </w:p>
    <w:p w14:paraId="47ABE15C"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53DD931E">
          <v:rect id="_x0000_i1044" style="width:0;height:1.5pt" o:hralign="center" o:hrstd="t" o:hr="t" fillcolor="#a0a0a0" stroked="f"/>
        </w:pict>
      </w:r>
    </w:p>
    <w:p w14:paraId="27F15E17"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3.2 Specialty &amp; Advanced Services</w:t>
      </w:r>
    </w:p>
    <w:p w14:paraId="71B35FC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With deeper technical expertise and the use of professional-grade machinery, Surface Legend offers advanced services that differentiate the brand from typical painting companies.</w:t>
      </w:r>
    </w:p>
    <w:p w14:paraId="096D99A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Epoxy Floor Coating</w:t>
      </w:r>
    </w:p>
    <w:p w14:paraId="4CAC5F0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Thick, seamless epoxy flooring for homes, commercial spaces, factories, and showrooms. Ideal for durability, hygiene, and a premium, modern look.</w:t>
      </w:r>
    </w:p>
    <w:p w14:paraId="0BC674B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3D Wall Panels</w:t>
      </w:r>
    </w:p>
    <w:p w14:paraId="5777B2B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Decorative 3D installations that bring texture, depth, and artistic luxury into interior spaces.</w:t>
      </w:r>
    </w:p>
    <w:p w14:paraId="26111A50"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lastRenderedPageBreak/>
        <w:t>• Stucco &amp; Cement Texture Finishing</w:t>
      </w:r>
    </w:p>
    <w:p w14:paraId="792B292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Artisanal cement textures and stucco installations for premium interior and exterior designs.</w:t>
      </w:r>
    </w:p>
    <w:p w14:paraId="07D5CE6E"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Industrial Steel Coating</w:t>
      </w:r>
    </w:p>
    <w:p w14:paraId="305CF3C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High-performance protective coatings engineered for industrial steel structures requiring corrosion resistance and surface longevity.</w:t>
      </w:r>
    </w:p>
    <w:p w14:paraId="790009E1"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Mold Remediation Painting</w:t>
      </w:r>
    </w:p>
    <w:p w14:paraId="1187E39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Anti-</w:t>
      </w:r>
      <w:proofErr w:type="spellStart"/>
      <w:r w:rsidRPr="00BF2BEE">
        <w:rPr>
          <w:rFonts w:ascii="Times New Roman" w:eastAsia="Times New Roman" w:hAnsi="Times New Roman" w:cs="Times New Roman"/>
          <w:kern w:val="0"/>
          <w:sz w:val="24"/>
          <w:szCs w:val="24"/>
          <w14:ligatures w14:val="none"/>
        </w:rPr>
        <w:t>mold</w:t>
      </w:r>
      <w:proofErr w:type="spellEnd"/>
      <w:r w:rsidRPr="00BF2BEE">
        <w:rPr>
          <w:rFonts w:ascii="Times New Roman" w:eastAsia="Times New Roman" w:hAnsi="Times New Roman" w:cs="Times New Roman"/>
          <w:kern w:val="0"/>
          <w:sz w:val="24"/>
          <w:szCs w:val="24"/>
          <w14:ligatures w14:val="none"/>
        </w:rPr>
        <w:t xml:space="preserve"> and anti-fungal coating systems designed to treat and prevent </w:t>
      </w:r>
      <w:proofErr w:type="spellStart"/>
      <w:r w:rsidRPr="00BF2BEE">
        <w:rPr>
          <w:rFonts w:ascii="Times New Roman" w:eastAsia="Times New Roman" w:hAnsi="Times New Roman" w:cs="Times New Roman"/>
          <w:kern w:val="0"/>
          <w:sz w:val="24"/>
          <w:szCs w:val="24"/>
          <w14:ligatures w14:val="none"/>
        </w:rPr>
        <w:t>mold</w:t>
      </w:r>
      <w:proofErr w:type="spellEnd"/>
      <w:r w:rsidRPr="00BF2BEE">
        <w:rPr>
          <w:rFonts w:ascii="Times New Roman" w:eastAsia="Times New Roman" w:hAnsi="Times New Roman" w:cs="Times New Roman"/>
          <w:kern w:val="0"/>
          <w:sz w:val="24"/>
          <w:szCs w:val="24"/>
          <w14:ligatures w14:val="none"/>
        </w:rPr>
        <w:t xml:space="preserve"> growth in humid environments.</w:t>
      </w:r>
    </w:p>
    <w:p w14:paraId="2533E70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High-Rise Painting</w:t>
      </w:r>
    </w:p>
    <w:p w14:paraId="533223E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Specialized painting of </w:t>
      </w:r>
      <w:proofErr w:type="spellStart"/>
      <w:r w:rsidRPr="00BF2BEE">
        <w:rPr>
          <w:rFonts w:ascii="Times New Roman" w:eastAsia="Times New Roman" w:hAnsi="Times New Roman" w:cs="Times New Roman"/>
          <w:kern w:val="0"/>
          <w:sz w:val="24"/>
          <w:szCs w:val="24"/>
          <w14:ligatures w14:val="none"/>
        </w:rPr>
        <w:t>multistory</w:t>
      </w:r>
      <w:proofErr w:type="spellEnd"/>
      <w:r w:rsidRPr="00BF2BEE">
        <w:rPr>
          <w:rFonts w:ascii="Times New Roman" w:eastAsia="Times New Roman" w:hAnsi="Times New Roman" w:cs="Times New Roman"/>
          <w:kern w:val="0"/>
          <w:sz w:val="24"/>
          <w:szCs w:val="24"/>
          <w14:ligatures w14:val="none"/>
        </w:rPr>
        <w:t xml:space="preserve"> buildings using appropriate safety and access equipment, executed by properly trained professionals.</w:t>
      </w:r>
    </w:p>
    <w:p w14:paraId="4598F9AA"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Spray Painting (Machine-Aided)</w:t>
      </w:r>
    </w:p>
    <w:p w14:paraId="18AEBBF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Uniform, ultra-smooth finishes delivered with modern spray machines — ideal for large surfaces, detailed furniture, and premium finishing.</w:t>
      </w:r>
    </w:p>
    <w:p w14:paraId="026C9D1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These services reflect Surface Legend’s advanced capability and ability to handle projects of varying complexity with consistent, top-tier results.</w:t>
      </w:r>
    </w:p>
    <w:p w14:paraId="1BD41A7C"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7661DA8F">
          <v:rect id="_x0000_i1045" style="width:0;height:1.5pt" o:hralign="center" o:hrstd="t" o:hr="t" fillcolor="#a0a0a0" stroked="f"/>
        </w:pict>
      </w:r>
    </w:p>
    <w:p w14:paraId="3308BC53"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3.3 Tools, Equipment &amp; Professional Techniques</w:t>
      </w:r>
    </w:p>
    <w:p w14:paraId="712D8C3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employs a full range of professional tools and equipment, ensuring precision, efficiency, and mastery in every project.</w:t>
      </w:r>
    </w:p>
    <w:p w14:paraId="7B6A53C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Tools &amp; Equipment Used:</w:t>
      </w:r>
    </w:p>
    <w:p w14:paraId="391C1185"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Brushes (various grades)</w:t>
      </w:r>
    </w:p>
    <w:p w14:paraId="04D8DF48"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Rollers</w:t>
      </w:r>
    </w:p>
    <w:p w14:paraId="0EFA76F8"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Spray Machines</w:t>
      </w:r>
    </w:p>
    <w:p w14:paraId="39B2C935"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Ladders &amp; Scaffolds</w:t>
      </w:r>
    </w:p>
    <w:p w14:paraId="1ADDCA2D"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Scrapers</w:t>
      </w:r>
    </w:p>
    <w:p w14:paraId="49A1E49B"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Mixers</w:t>
      </w:r>
    </w:p>
    <w:p w14:paraId="62CBFA5A"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Professional Protective Gear</w:t>
      </w:r>
    </w:p>
    <w:p w14:paraId="46504C0D" w14:textId="77777777" w:rsidR="00BF2BEE" w:rsidRPr="00BF2BEE" w:rsidRDefault="00BF2BEE" w:rsidP="00BF2BE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Industrial Painting Machines</w:t>
      </w:r>
    </w:p>
    <w:p w14:paraId="1182642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These tools support both artistic finishes and technical applications, ensuring projects are executed with the highest standards of craftsmanship.</w:t>
      </w:r>
    </w:p>
    <w:p w14:paraId="5248959D"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230A9909">
          <v:rect id="_x0000_i1046" style="width:0;height:1.5pt" o:hralign="center" o:hrstd="t" o:hr="t" fillcolor="#a0a0a0" stroked="f"/>
        </w:pict>
      </w:r>
    </w:p>
    <w:p w14:paraId="45A08E63"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3.4 Use of Surface Legend Premium Paint Products</w:t>
      </w:r>
    </w:p>
    <w:p w14:paraId="3B834A7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 defining feature of Surface Legend Services is the use of </w:t>
      </w:r>
      <w:r w:rsidRPr="00BF2BEE">
        <w:rPr>
          <w:rFonts w:ascii="Times New Roman" w:eastAsia="Times New Roman" w:hAnsi="Times New Roman" w:cs="Times New Roman"/>
          <w:b/>
          <w:bCs/>
          <w:kern w:val="0"/>
          <w:sz w:val="24"/>
          <w:szCs w:val="24"/>
          <w14:ligatures w14:val="none"/>
        </w:rPr>
        <w:t>their own premium paint line</w:t>
      </w:r>
      <w:r w:rsidRPr="00BF2BEE">
        <w:rPr>
          <w:rFonts w:ascii="Times New Roman" w:eastAsia="Times New Roman" w:hAnsi="Times New Roman" w:cs="Times New Roman"/>
          <w:kern w:val="0"/>
          <w:sz w:val="24"/>
          <w:szCs w:val="24"/>
          <w14:ligatures w14:val="none"/>
        </w:rPr>
        <w:t xml:space="preserve"> — Surface Legend Paint — across most projects.</w:t>
      </w:r>
    </w:p>
    <w:p w14:paraId="36CBF97E"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Advantages of using in-house premium products:</w:t>
      </w:r>
    </w:p>
    <w:p w14:paraId="4A2F16D6" w14:textId="77777777" w:rsidR="00BF2BEE" w:rsidRPr="00BF2BEE" w:rsidRDefault="00BF2BEE" w:rsidP="00BF2BE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Consistent </w:t>
      </w:r>
      <w:proofErr w:type="spellStart"/>
      <w:r w:rsidRPr="00BF2BEE">
        <w:rPr>
          <w:rFonts w:ascii="Times New Roman" w:eastAsia="Times New Roman" w:hAnsi="Times New Roman" w:cs="Times New Roman"/>
          <w:kern w:val="0"/>
          <w:sz w:val="24"/>
          <w:szCs w:val="24"/>
          <w14:ligatures w14:val="none"/>
        </w:rPr>
        <w:t>color</w:t>
      </w:r>
      <w:proofErr w:type="spellEnd"/>
      <w:r w:rsidRPr="00BF2BEE">
        <w:rPr>
          <w:rFonts w:ascii="Times New Roman" w:eastAsia="Times New Roman" w:hAnsi="Times New Roman" w:cs="Times New Roman"/>
          <w:kern w:val="0"/>
          <w:sz w:val="24"/>
          <w:szCs w:val="24"/>
          <w14:ligatures w14:val="none"/>
        </w:rPr>
        <w:t xml:space="preserve"> quality</w:t>
      </w:r>
    </w:p>
    <w:p w14:paraId="0B8BF533" w14:textId="77777777" w:rsidR="00BF2BEE" w:rsidRPr="00BF2BEE" w:rsidRDefault="00BF2BEE" w:rsidP="00BF2BE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Improved durability</w:t>
      </w:r>
    </w:p>
    <w:p w14:paraId="134A56C2" w14:textId="77777777" w:rsidR="00BF2BEE" w:rsidRPr="00BF2BEE" w:rsidRDefault="00BF2BEE" w:rsidP="00BF2BE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Deep knowledge of product performance</w:t>
      </w:r>
    </w:p>
    <w:p w14:paraId="25EF10EB" w14:textId="77777777" w:rsidR="00BF2BEE" w:rsidRPr="00BF2BEE" w:rsidRDefault="00BF2BEE" w:rsidP="00BF2BE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Full compatibility with local environmental conditions</w:t>
      </w:r>
    </w:p>
    <w:p w14:paraId="5F68C2F0" w14:textId="77777777" w:rsidR="00BF2BEE" w:rsidRPr="00BF2BEE" w:rsidRDefault="00BF2BEE" w:rsidP="00BF2BE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Enhanced control over finish results</w:t>
      </w:r>
    </w:p>
    <w:p w14:paraId="510B5A89" w14:textId="77777777" w:rsidR="00BF2BEE" w:rsidRPr="00BF2BEE" w:rsidRDefault="00BF2BEE" w:rsidP="00BF2BE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Faster troubleshooting and better after-service support</w:t>
      </w:r>
    </w:p>
    <w:p w14:paraId="3B9D227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By pairing trained artisans with high-quality proprietary products, Surface Legend ensures that clients receive </w:t>
      </w:r>
      <w:r w:rsidRPr="00BF2BEE">
        <w:rPr>
          <w:rFonts w:ascii="Times New Roman" w:eastAsia="Times New Roman" w:hAnsi="Times New Roman" w:cs="Times New Roman"/>
          <w:b/>
          <w:bCs/>
          <w:kern w:val="0"/>
          <w:sz w:val="24"/>
          <w:szCs w:val="24"/>
          <w14:ligatures w14:val="none"/>
        </w:rPr>
        <w:t>harmonized excellence</w:t>
      </w:r>
      <w:r w:rsidRPr="00BF2BEE">
        <w:rPr>
          <w:rFonts w:ascii="Times New Roman" w:eastAsia="Times New Roman" w:hAnsi="Times New Roman" w:cs="Times New Roman"/>
          <w:kern w:val="0"/>
          <w:sz w:val="24"/>
          <w:szCs w:val="24"/>
          <w14:ligatures w14:val="none"/>
        </w:rPr>
        <w:t xml:space="preserve"> in both materials and application.</w:t>
      </w:r>
    </w:p>
    <w:p w14:paraId="163F3FBD"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89DB620">
          <v:rect id="_x0000_i1047" style="width:0;height:1.5pt" o:hralign="center" o:hrstd="t" o:hr="t" fillcolor="#a0a0a0" stroked="f"/>
        </w:pict>
      </w:r>
    </w:p>
    <w:p w14:paraId="137D04B6"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3.5 Team Experience &amp; Work Ethic</w:t>
      </w:r>
    </w:p>
    <w:p w14:paraId="3E2A85C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Legend’s technical team is composed of skilled artisans trained to deliver professional-grade finishes with efficiency and dedication.</w:t>
      </w:r>
    </w:p>
    <w:p w14:paraId="005BA81F"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Team Strengths:</w:t>
      </w:r>
    </w:p>
    <w:p w14:paraId="574D6BE7" w14:textId="77777777" w:rsidR="00BF2BEE" w:rsidRPr="00BF2BEE" w:rsidRDefault="00BF2BEE" w:rsidP="00BF2BE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Well-skilled and highly adaptable</w:t>
      </w:r>
    </w:p>
    <w:p w14:paraId="50315110" w14:textId="77777777" w:rsidR="00BF2BEE" w:rsidRPr="00BF2BEE" w:rsidRDefault="00BF2BEE" w:rsidP="00BF2BE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Trained through Surface Legend Art Academy</w:t>
      </w:r>
    </w:p>
    <w:p w14:paraId="0EFFBA5E" w14:textId="77777777" w:rsidR="00BF2BEE" w:rsidRPr="00BF2BEE" w:rsidRDefault="00BF2BEE" w:rsidP="00BF2BE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Organized work ethic</w:t>
      </w:r>
    </w:p>
    <w:p w14:paraId="039D5CAD" w14:textId="77777777" w:rsidR="00BF2BEE" w:rsidRPr="00BF2BEE" w:rsidRDefault="00BF2BEE" w:rsidP="00BF2BE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Strong emphasis on safety practices</w:t>
      </w:r>
    </w:p>
    <w:p w14:paraId="46F918FC" w14:textId="77777777" w:rsidR="00BF2BEE" w:rsidRPr="00BF2BEE" w:rsidRDefault="00BF2BEE" w:rsidP="00BF2BE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Ability to handle both small-scale residential and large-scale commercial projects</w:t>
      </w:r>
    </w:p>
    <w:p w14:paraId="5D4067F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This combination of training, experience, and internal discipline results in a workforce capable of producing </w:t>
      </w:r>
      <w:r w:rsidRPr="00BF2BEE">
        <w:rPr>
          <w:rFonts w:ascii="Times New Roman" w:eastAsia="Times New Roman" w:hAnsi="Times New Roman" w:cs="Times New Roman"/>
          <w:b/>
          <w:bCs/>
          <w:kern w:val="0"/>
          <w:sz w:val="24"/>
          <w:szCs w:val="24"/>
          <w14:ligatures w14:val="none"/>
        </w:rPr>
        <w:t>premium finishes, safe operations, and consistent client satisfaction</w:t>
      </w:r>
      <w:r w:rsidRPr="00BF2BEE">
        <w:rPr>
          <w:rFonts w:ascii="Times New Roman" w:eastAsia="Times New Roman" w:hAnsi="Times New Roman" w:cs="Times New Roman"/>
          <w:kern w:val="0"/>
          <w:sz w:val="24"/>
          <w:szCs w:val="24"/>
          <w14:ligatures w14:val="none"/>
        </w:rPr>
        <w:t>.</w:t>
      </w:r>
    </w:p>
    <w:p w14:paraId="0AE16891"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0560CAE3">
          <v:rect id="_x0000_i1048" style="width:0;height:1.5pt" o:hralign="center" o:hrstd="t" o:hr="t" fillcolor="#a0a0a0" stroked="f"/>
        </w:pict>
      </w:r>
    </w:p>
    <w:p w14:paraId="0475437E"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3.6 Safety &amp; Compliance Systems</w:t>
      </w:r>
    </w:p>
    <w:p w14:paraId="21AAF0D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maintains strict safety protocols across all projects:</w:t>
      </w:r>
    </w:p>
    <w:p w14:paraId="35E57D09"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Protective clothing &amp; safety gear</w:t>
      </w:r>
    </w:p>
    <w:p w14:paraId="3FFA8674"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Proper surface preparation &amp; cleaning</w:t>
      </w:r>
    </w:p>
    <w:p w14:paraId="0904F539"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Covering and protecting client property</w:t>
      </w:r>
    </w:p>
    <w:p w14:paraId="1E404075"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Proper waste disposal</w:t>
      </w:r>
    </w:p>
    <w:p w14:paraId="21F59D8D"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Chemical safety management</w:t>
      </w:r>
    </w:p>
    <w:p w14:paraId="66A9E3EA"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Respirator use where necessary</w:t>
      </w:r>
    </w:p>
    <w:p w14:paraId="1E9982F8"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Scaffold safety practices</w:t>
      </w:r>
    </w:p>
    <w:p w14:paraId="02421A59" w14:textId="77777777" w:rsidR="00BF2BEE" w:rsidRPr="00BF2BEE" w:rsidRDefault="00BF2BEE" w:rsidP="00BF2BE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Insurance provisions (when applicable)</w:t>
      </w:r>
    </w:p>
    <w:p w14:paraId="3CF968ED" w14:textId="77777777" w:rsid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Safety is a core part of Surface Legend’s brand promise — ensuring secure, clean, and professional project environments.</w:t>
      </w:r>
    </w:p>
    <w:p w14:paraId="79309023" w14:textId="57168A1F" w:rsidR="00BF2BEE" w:rsidRDefault="00BF2BEE">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37E51F4"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lastRenderedPageBreak/>
        <w:t>SECTION 4 — PREMIUM PRODUCTS DIVISION (SURFACE LEGEND PAINT)</w:t>
      </w:r>
    </w:p>
    <w:p w14:paraId="401ABD6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i/>
          <w:iCs/>
          <w:kern w:val="0"/>
          <w:sz w:val="24"/>
          <w:szCs w:val="24"/>
          <w14:ligatures w14:val="none"/>
        </w:rPr>
        <w:t>(Premium Coatings, Decorative Finishes &amp; Surface Protection Solutions)</w:t>
      </w:r>
    </w:p>
    <w:p w14:paraId="5CE1085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Paint represents the innovation and product development pillar of the Surface Legend ecosystem.</w:t>
      </w:r>
      <w:r w:rsidRPr="00BF2BEE">
        <w:rPr>
          <w:rFonts w:ascii="Times New Roman" w:eastAsia="Times New Roman" w:hAnsi="Times New Roman" w:cs="Times New Roman"/>
          <w:kern w:val="0"/>
          <w:sz w:val="24"/>
          <w:szCs w:val="24"/>
          <w14:ligatures w14:val="none"/>
        </w:rPr>
        <w:br/>
        <w:t>It is where chemistry meets creativity — where high-performance coatings are formulated to withstand Cameroon’s climate, elevate interior and exterior aesthetics, and empower both professionals and homeowners with reliable, premium-quality paint solutions.</w:t>
      </w:r>
    </w:p>
    <w:p w14:paraId="400A997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This division is the backbone of Surface Legend’s brand strength:</w:t>
      </w:r>
      <w:r w:rsidRPr="00BF2BEE">
        <w:rPr>
          <w:rFonts w:ascii="Times New Roman" w:eastAsia="Times New Roman" w:hAnsi="Times New Roman" w:cs="Times New Roman"/>
          <w:kern w:val="0"/>
          <w:sz w:val="24"/>
          <w:szCs w:val="24"/>
          <w14:ligatures w14:val="none"/>
        </w:rPr>
        <w:br/>
      </w:r>
      <w:r w:rsidRPr="00BF2BEE">
        <w:rPr>
          <w:rFonts w:ascii="Times New Roman" w:eastAsia="Times New Roman" w:hAnsi="Times New Roman" w:cs="Times New Roman"/>
          <w:b/>
          <w:bCs/>
          <w:kern w:val="0"/>
          <w:sz w:val="24"/>
          <w:szCs w:val="24"/>
          <w14:ligatures w14:val="none"/>
        </w:rPr>
        <w:t>quality products that fuel quality services and empower quality training.</w:t>
      </w:r>
    </w:p>
    <w:p w14:paraId="71AF8270"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56523AA">
          <v:rect id="_x0000_i1055" style="width:0;height:1.5pt" o:hralign="center" o:hrstd="t" o:hr="t" fillcolor="#a0a0a0" stroked="f"/>
        </w:pict>
      </w:r>
    </w:p>
    <w:p w14:paraId="752BF2B4"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4.1 Product Range Overview</w:t>
      </w:r>
    </w:p>
    <w:p w14:paraId="643AAD7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Paint can be positioned across the following premium product lines:</w:t>
      </w:r>
    </w:p>
    <w:p w14:paraId="3A1D0805"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Interior Paints</w:t>
      </w:r>
    </w:p>
    <w:p w14:paraId="06C9693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Smooth, washable, and </w:t>
      </w:r>
      <w:proofErr w:type="spellStart"/>
      <w:r w:rsidRPr="00BF2BEE">
        <w:rPr>
          <w:rFonts w:ascii="Times New Roman" w:eastAsia="Times New Roman" w:hAnsi="Times New Roman" w:cs="Times New Roman"/>
          <w:kern w:val="0"/>
          <w:sz w:val="24"/>
          <w:szCs w:val="24"/>
          <w14:ligatures w14:val="none"/>
        </w:rPr>
        <w:t>color</w:t>
      </w:r>
      <w:proofErr w:type="spellEnd"/>
      <w:r w:rsidRPr="00BF2BEE">
        <w:rPr>
          <w:rFonts w:ascii="Times New Roman" w:eastAsia="Times New Roman" w:hAnsi="Times New Roman" w:cs="Times New Roman"/>
          <w:kern w:val="0"/>
          <w:sz w:val="24"/>
          <w:szCs w:val="24"/>
          <w14:ligatures w14:val="none"/>
        </w:rPr>
        <w:t>-rich coatings designed to create beautiful interior spaces, offering elegance, comfort, and long-term durability.</w:t>
      </w:r>
    </w:p>
    <w:p w14:paraId="77D6C5DC"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Exterior Paints</w:t>
      </w:r>
    </w:p>
    <w:p w14:paraId="0571896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Weather-resistant finishes engineered to withstand heat, rain, humidity, and environmental wear — ideal for buildings, homes, and commercial structures.</w:t>
      </w:r>
    </w:p>
    <w:p w14:paraId="6FB1E1DA"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Industrial Coatings</w:t>
      </w:r>
    </w:p>
    <w:p w14:paraId="16325E6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High-performance protective paints designed for steel structures, factories, machinery, and demanding industrial environments.</w:t>
      </w:r>
    </w:p>
    <w:p w14:paraId="255D9414"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Decorative &amp; Texture Finishes</w:t>
      </w:r>
    </w:p>
    <w:p w14:paraId="12068F3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Artistic coatings including textured paints, special-effect finishes, and designer coatings that elevate walls beyond standard </w:t>
      </w:r>
      <w:proofErr w:type="spellStart"/>
      <w:r w:rsidRPr="00BF2BEE">
        <w:rPr>
          <w:rFonts w:ascii="Times New Roman" w:eastAsia="Times New Roman" w:hAnsi="Times New Roman" w:cs="Times New Roman"/>
          <w:kern w:val="0"/>
          <w:sz w:val="24"/>
          <w:szCs w:val="24"/>
          <w14:ligatures w14:val="none"/>
        </w:rPr>
        <w:t>color</w:t>
      </w:r>
      <w:proofErr w:type="spellEnd"/>
      <w:r w:rsidRPr="00BF2BEE">
        <w:rPr>
          <w:rFonts w:ascii="Times New Roman" w:eastAsia="Times New Roman" w:hAnsi="Times New Roman" w:cs="Times New Roman"/>
          <w:kern w:val="0"/>
          <w:sz w:val="24"/>
          <w:szCs w:val="24"/>
          <w14:ligatures w14:val="none"/>
        </w:rPr>
        <w:t xml:space="preserve"> application.</w:t>
      </w:r>
    </w:p>
    <w:p w14:paraId="20B21E68"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Protective Coatings</w:t>
      </w:r>
    </w:p>
    <w:p w14:paraId="6C45504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Advanced coatings with anti-rust, anti-</w:t>
      </w:r>
      <w:proofErr w:type="spellStart"/>
      <w:r w:rsidRPr="00BF2BEE">
        <w:rPr>
          <w:rFonts w:ascii="Times New Roman" w:eastAsia="Times New Roman" w:hAnsi="Times New Roman" w:cs="Times New Roman"/>
          <w:kern w:val="0"/>
          <w:sz w:val="24"/>
          <w:szCs w:val="24"/>
          <w14:ligatures w14:val="none"/>
        </w:rPr>
        <w:t>mold</w:t>
      </w:r>
      <w:proofErr w:type="spellEnd"/>
      <w:r w:rsidRPr="00BF2BEE">
        <w:rPr>
          <w:rFonts w:ascii="Times New Roman" w:eastAsia="Times New Roman" w:hAnsi="Times New Roman" w:cs="Times New Roman"/>
          <w:kern w:val="0"/>
          <w:sz w:val="24"/>
          <w:szCs w:val="24"/>
          <w14:ligatures w14:val="none"/>
        </w:rPr>
        <w:t>, waterproofing, or chemical-resistant properties.</w:t>
      </w:r>
    </w:p>
    <w:p w14:paraId="3A266F9E"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Wood &amp; Furniture Coatings</w:t>
      </w:r>
    </w:p>
    <w:p w14:paraId="6F94CB8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Durable and aesthetic finishes for furniture, doors, cabinets, and interior wood surfaces.</w:t>
      </w:r>
    </w:p>
    <w:p w14:paraId="3A51C12E"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Epoxy Resin Coatings</w:t>
      </w:r>
    </w:p>
    <w:p w14:paraId="6D6CDD59"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Seamless, glossy, abrasion-resistant epoxy systems suitable for floors, commercial spaces, garages, and showrooms.</w:t>
      </w:r>
    </w:p>
    <w:p w14:paraId="04747ECB"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These categories make Surface Legend Paint a complete product brand capable of serving multiple industries and customer types.</w:t>
      </w:r>
    </w:p>
    <w:p w14:paraId="0430F51C"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415E428">
          <v:rect id="_x0000_i1056" style="width:0;height:1.5pt" o:hralign="center" o:hrstd="t" o:hr="t" fillcolor="#a0a0a0" stroked="f"/>
        </w:pict>
      </w:r>
    </w:p>
    <w:p w14:paraId="6537F1F6"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4.2 Core Strengths of Surface Legend Paint</w:t>
      </w:r>
    </w:p>
    <w:p w14:paraId="2E4A4C7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Positioning Surface Legend Paint as a </w:t>
      </w:r>
      <w:r w:rsidRPr="00BF2BEE">
        <w:rPr>
          <w:rFonts w:ascii="Times New Roman" w:eastAsia="Times New Roman" w:hAnsi="Times New Roman" w:cs="Times New Roman"/>
          <w:b/>
          <w:bCs/>
          <w:kern w:val="0"/>
          <w:sz w:val="24"/>
          <w:szCs w:val="24"/>
          <w14:ligatures w14:val="none"/>
        </w:rPr>
        <w:t>premium brand</w:t>
      </w:r>
      <w:r w:rsidRPr="00BF2BEE">
        <w:rPr>
          <w:rFonts w:ascii="Times New Roman" w:eastAsia="Times New Roman" w:hAnsi="Times New Roman" w:cs="Times New Roman"/>
          <w:kern w:val="0"/>
          <w:sz w:val="24"/>
          <w:szCs w:val="24"/>
          <w14:ligatures w14:val="none"/>
        </w:rPr>
        <w:t xml:space="preserve"> requires showcasing what makes the products exceptional.</w:t>
      </w:r>
      <w:r w:rsidRPr="00BF2BEE">
        <w:rPr>
          <w:rFonts w:ascii="Times New Roman" w:eastAsia="Times New Roman" w:hAnsi="Times New Roman" w:cs="Times New Roman"/>
          <w:kern w:val="0"/>
          <w:sz w:val="24"/>
          <w:szCs w:val="24"/>
          <w14:ligatures w14:val="none"/>
        </w:rPr>
        <w:br/>
        <w:t>Based on the business profile and services, we highlight strengths that align with professional-quality manufacturing:</w:t>
      </w:r>
    </w:p>
    <w:p w14:paraId="7363A8B2"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Superior Durability</w:t>
      </w:r>
    </w:p>
    <w:p w14:paraId="514BBB7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Formulated to resist fading, peeling, cracking, and local environmental conditions.</w:t>
      </w:r>
    </w:p>
    <w:p w14:paraId="61636F0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xml:space="preserve">• Vibrant &amp; Consistent </w:t>
      </w:r>
      <w:proofErr w:type="spellStart"/>
      <w:r w:rsidRPr="00BF2BEE">
        <w:rPr>
          <w:rFonts w:ascii="Times New Roman" w:eastAsia="Times New Roman" w:hAnsi="Times New Roman" w:cs="Times New Roman"/>
          <w:b/>
          <w:bCs/>
          <w:kern w:val="0"/>
          <w:sz w:val="27"/>
          <w:szCs w:val="27"/>
          <w14:ligatures w14:val="none"/>
        </w:rPr>
        <w:t>Color</w:t>
      </w:r>
      <w:proofErr w:type="spellEnd"/>
      <w:r w:rsidRPr="00BF2BEE">
        <w:rPr>
          <w:rFonts w:ascii="Times New Roman" w:eastAsia="Times New Roman" w:hAnsi="Times New Roman" w:cs="Times New Roman"/>
          <w:b/>
          <w:bCs/>
          <w:kern w:val="0"/>
          <w:sz w:val="27"/>
          <w:szCs w:val="27"/>
          <w14:ligatures w14:val="none"/>
        </w:rPr>
        <w:t xml:space="preserve"> Quality</w:t>
      </w:r>
    </w:p>
    <w:p w14:paraId="3EA6BB6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Deep pigments and uniform application ensure long-lasting visual beauty.</w:t>
      </w:r>
    </w:p>
    <w:p w14:paraId="1D712FAC"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Easy Application</w:t>
      </w:r>
    </w:p>
    <w:p w14:paraId="1A3EA29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Designed for smooth brushing, rolling, and spray-machine compatibility — making it a </w:t>
      </w:r>
      <w:proofErr w:type="spellStart"/>
      <w:r w:rsidRPr="00BF2BEE">
        <w:rPr>
          <w:rFonts w:ascii="Times New Roman" w:eastAsia="Times New Roman" w:hAnsi="Times New Roman" w:cs="Times New Roman"/>
          <w:kern w:val="0"/>
          <w:sz w:val="24"/>
          <w:szCs w:val="24"/>
          <w14:ligatures w14:val="none"/>
        </w:rPr>
        <w:t>favorite</w:t>
      </w:r>
      <w:proofErr w:type="spellEnd"/>
      <w:r w:rsidRPr="00BF2BEE">
        <w:rPr>
          <w:rFonts w:ascii="Times New Roman" w:eastAsia="Times New Roman" w:hAnsi="Times New Roman" w:cs="Times New Roman"/>
          <w:kern w:val="0"/>
          <w:sz w:val="24"/>
          <w:szCs w:val="24"/>
          <w14:ligatures w14:val="none"/>
        </w:rPr>
        <w:t xml:space="preserve"> among professional painters.</w:t>
      </w:r>
    </w:p>
    <w:p w14:paraId="6FF145A9"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High Coverage Efficiency</w:t>
      </w:r>
    </w:p>
    <w:p w14:paraId="160A626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Reduces product usage while maximizing coverage area.</w:t>
      </w:r>
    </w:p>
    <w:p w14:paraId="276EB728"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Climate-Adapted Formulation</w:t>
      </w:r>
    </w:p>
    <w:p w14:paraId="5D753EEA"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Engineered for Cameroon’s heat, humidity, and rain variations, ensuring reliable performance year-round.</w:t>
      </w:r>
    </w:p>
    <w:p w14:paraId="75FB787D"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Surface Protection</w:t>
      </w:r>
    </w:p>
    <w:p w14:paraId="4B4A395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Protects walls, steel, wood, and concrete from environmental damage, </w:t>
      </w:r>
      <w:proofErr w:type="spellStart"/>
      <w:r w:rsidRPr="00BF2BEE">
        <w:rPr>
          <w:rFonts w:ascii="Times New Roman" w:eastAsia="Times New Roman" w:hAnsi="Times New Roman" w:cs="Times New Roman"/>
          <w:kern w:val="0"/>
          <w:sz w:val="24"/>
          <w:szCs w:val="24"/>
          <w14:ligatures w14:val="none"/>
        </w:rPr>
        <w:t>mold</w:t>
      </w:r>
      <w:proofErr w:type="spellEnd"/>
      <w:r w:rsidRPr="00BF2BEE">
        <w:rPr>
          <w:rFonts w:ascii="Times New Roman" w:eastAsia="Times New Roman" w:hAnsi="Times New Roman" w:cs="Times New Roman"/>
          <w:kern w:val="0"/>
          <w:sz w:val="24"/>
          <w:szCs w:val="24"/>
          <w14:ligatures w14:val="none"/>
        </w:rPr>
        <w:t>, and corrosion.</w:t>
      </w:r>
    </w:p>
    <w:p w14:paraId="79858D19"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Premium Aesthetic Finish</w:t>
      </w:r>
    </w:p>
    <w:p w14:paraId="1382EC8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Clean, vibrant, and professional-looking results, suitable for high-end residential and commercial projects.</w:t>
      </w:r>
    </w:p>
    <w:p w14:paraId="20B88EA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These strengths reinforce Surface Legend Paint as a </w:t>
      </w:r>
      <w:r w:rsidRPr="00BF2BEE">
        <w:rPr>
          <w:rFonts w:ascii="Times New Roman" w:eastAsia="Times New Roman" w:hAnsi="Times New Roman" w:cs="Times New Roman"/>
          <w:b/>
          <w:bCs/>
          <w:kern w:val="0"/>
          <w:sz w:val="24"/>
          <w:szCs w:val="24"/>
          <w14:ligatures w14:val="none"/>
        </w:rPr>
        <w:t>trusted and professional-grade brand</w:t>
      </w:r>
      <w:r w:rsidRPr="00BF2BEE">
        <w:rPr>
          <w:rFonts w:ascii="Times New Roman" w:eastAsia="Times New Roman" w:hAnsi="Times New Roman" w:cs="Times New Roman"/>
          <w:kern w:val="0"/>
          <w:sz w:val="24"/>
          <w:szCs w:val="24"/>
          <w14:ligatures w14:val="none"/>
        </w:rPr>
        <w:t>.</w:t>
      </w:r>
    </w:p>
    <w:p w14:paraId="63453218"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36DEC399">
          <v:rect id="_x0000_i1057" style="width:0;height:1.5pt" o:hralign="center" o:hrstd="t" o:hr="t" fillcolor="#a0a0a0" stroked="f"/>
        </w:pict>
      </w:r>
    </w:p>
    <w:p w14:paraId="709FC0F8"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4.3 Product Positioning &amp; Target Markets</w:t>
      </w:r>
    </w:p>
    <w:p w14:paraId="3BBAECC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Surface Legend Paint is strategically positioned as a </w:t>
      </w:r>
      <w:r w:rsidRPr="00BF2BEE">
        <w:rPr>
          <w:rFonts w:ascii="Times New Roman" w:eastAsia="Times New Roman" w:hAnsi="Times New Roman" w:cs="Times New Roman"/>
          <w:b/>
          <w:bCs/>
          <w:kern w:val="0"/>
          <w:sz w:val="24"/>
          <w:szCs w:val="24"/>
          <w14:ligatures w14:val="none"/>
        </w:rPr>
        <w:t>premium yet accessible</w:t>
      </w:r>
      <w:r w:rsidRPr="00BF2BEE">
        <w:rPr>
          <w:rFonts w:ascii="Times New Roman" w:eastAsia="Times New Roman" w:hAnsi="Times New Roman" w:cs="Times New Roman"/>
          <w:kern w:val="0"/>
          <w:sz w:val="24"/>
          <w:szCs w:val="24"/>
          <w14:ligatures w14:val="none"/>
        </w:rPr>
        <w:t xml:space="preserve"> paint manufacturer catering to:</w:t>
      </w:r>
    </w:p>
    <w:p w14:paraId="0D1A1304"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Homeowners</w:t>
      </w:r>
    </w:p>
    <w:p w14:paraId="3C5844F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People seeking quality paint that transforms their living spaces.</w:t>
      </w:r>
    </w:p>
    <w:p w14:paraId="215985C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Professional Painters</w:t>
      </w:r>
    </w:p>
    <w:p w14:paraId="026DEDE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Craftsmen who rely on consistent quality, strong coverage, and reliable performance.</w:t>
      </w:r>
    </w:p>
    <w:p w14:paraId="4E4D4D4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Construction &amp; Real Estate Developers</w:t>
      </w:r>
    </w:p>
    <w:p w14:paraId="069A6EC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Firms needing durable coatings for new buildings and renovations.</w:t>
      </w:r>
    </w:p>
    <w:p w14:paraId="6D983B1A"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Industrial Clients</w:t>
      </w:r>
    </w:p>
    <w:p w14:paraId="042055DA"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Factories, plants, and industries requiring strong, protective coatings.</w:t>
      </w:r>
    </w:p>
    <w:p w14:paraId="678A33FB"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Retailers &amp; Paint Shops</w:t>
      </w:r>
    </w:p>
    <w:p w14:paraId="3BF90F5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Businesses selling Surface Legend Paint as a trusted brand for consumers.</w:t>
      </w:r>
    </w:p>
    <w:p w14:paraId="5CCDFFFA"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Surface Legend Paint holds the unique advantage of being backed by a </w:t>
      </w:r>
      <w:r w:rsidRPr="00BF2BEE">
        <w:rPr>
          <w:rFonts w:ascii="Times New Roman" w:eastAsia="Times New Roman" w:hAnsi="Times New Roman" w:cs="Times New Roman"/>
          <w:b/>
          <w:bCs/>
          <w:kern w:val="0"/>
          <w:sz w:val="24"/>
          <w:szCs w:val="24"/>
          <w14:ligatures w14:val="none"/>
        </w:rPr>
        <w:t>professional services division</w:t>
      </w:r>
      <w:r w:rsidRPr="00BF2BEE">
        <w:rPr>
          <w:rFonts w:ascii="Times New Roman" w:eastAsia="Times New Roman" w:hAnsi="Times New Roman" w:cs="Times New Roman"/>
          <w:kern w:val="0"/>
          <w:sz w:val="24"/>
          <w:szCs w:val="24"/>
          <w14:ligatures w14:val="none"/>
        </w:rPr>
        <w:t xml:space="preserve"> and a </w:t>
      </w:r>
      <w:r w:rsidRPr="00BF2BEE">
        <w:rPr>
          <w:rFonts w:ascii="Times New Roman" w:eastAsia="Times New Roman" w:hAnsi="Times New Roman" w:cs="Times New Roman"/>
          <w:b/>
          <w:bCs/>
          <w:kern w:val="0"/>
          <w:sz w:val="24"/>
          <w:szCs w:val="24"/>
          <w14:ligatures w14:val="none"/>
        </w:rPr>
        <w:t>training academy</w:t>
      </w:r>
      <w:r w:rsidRPr="00BF2BEE">
        <w:rPr>
          <w:rFonts w:ascii="Times New Roman" w:eastAsia="Times New Roman" w:hAnsi="Times New Roman" w:cs="Times New Roman"/>
          <w:kern w:val="0"/>
          <w:sz w:val="24"/>
          <w:szCs w:val="24"/>
          <w14:ligatures w14:val="none"/>
        </w:rPr>
        <w:t>, giving customers more confidence in product quality and real-world performance.</w:t>
      </w:r>
    </w:p>
    <w:p w14:paraId="65E1FA53"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B02A218">
          <v:rect id="_x0000_i1058" style="width:0;height:1.5pt" o:hralign="center" o:hrstd="t" o:hr="t" fillcolor="#a0a0a0" stroked="f"/>
        </w:pict>
      </w:r>
    </w:p>
    <w:p w14:paraId="294D408F"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 xml:space="preserve">4.4 Integration </w:t>
      </w:r>
      <w:proofErr w:type="gramStart"/>
      <w:r w:rsidRPr="00BF2BEE">
        <w:rPr>
          <w:rFonts w:ascii="Times New Roman" w:eastAsia="Times New Roman" w:hAnsi="Times New Roman" w:cs="Times New Roman"/>
          <w:b/>
          <w:bCs/>
          <w:kern w:val="36"/>
          <w:sz w:val="48"/>
          <w:szCs w:val="48"/>
          <w14:ligatures w14:val="none"/>
        </w:rPr>
        <w:t>With</w:t>
      </w:r>
      <w:proofErr w:type="gramEnd"/>
      <w:r w:rsidRPr="00BF2BEE">
        <w:rPr>
          <w:rFonts w:ascii="Times New Roman" w:eastAsia="Times New Roman" w:hAnsi="Times New Roman" w:cs="Times New Roman"/>
          <w:b/>
          <w:bCs/>
          <w:kern w:val="36"/>
          <w:sz w:val="48"/>
          <w:szCs w:val="48"/>
          <w14:ligatures w14:val="none"/>
        </w:rPr>
        <w:t xml:space="preserve"> Services &amp; Training</w:t>
      </w:r>
    </w:p>
    <w:p w14:paraId="13B271D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One of the most powerful aspects of Surface Legend Paint is how it integrates perfectly into the two other brand divisions:</w:t>
      </w:r>
    </w:p>
    <w:p w14:paraId="3FC5E7F3"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4F114092">
          <v:rect id="_x0000_i1059" style="width:0;height:1.5pt" o:hralign="center" o:hrstd="t" o:hr="t" fillcolor="#a0a0a0" stroked="f"/>
        </w:pict>
      </w:r>
    </w:p>
    <w:p w14:paraId="26601A83"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A) Integration with Surface Legend Services</w:t>
      </w:r>
    </w:p>
    <w:p w14:paraId="4FE5E72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The painting division uses Surface Legend Paint across projects, ensuring:</w:t>
      </w:r>
    </w:p>
    <w:p w14:paraId="41E0F17F" w14:textId="77777777" w:rsidR="00BF2BEE" w:rsidRPr="00BF2BEE" w:rsidRDefault="00BF2BEE" w:rsidP="00BF2BE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Perfect product–application compatibility</w:t>
      </w:r>
    </w:p>
    <w:p w14:paraId="6D9D6F6C" w14:textId="77777777" w:rsidR="00BF2BEE" w:rsidRPr="00BF2BEE" w:rsidRDefault="00BF2BEE" w:rsidP="00BF2BE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Quality control from manufacturing to execution</w:t>
      </w:r>
    </w:p>
    <w:p w14:paraId="4BC87DB7" w14:textId="77777777" w:rsidR="00BF2BEE" w:rsidRPr="00BF2BEE" w:rsidRDefault="00BF2BEE" w:rsidP="00BF2BE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Faster troubleshooting</w:t>
      </w:r>
    </w:p>
    <w:p w14:paraId="658BBC81" w14:textId="77777777" w:rsidR="00BF2BEE" w:rsidRPr="00BF2BEE" w:rsidRDefault="00BF2BEE" w:rsidP="00BF2BE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Better finish results</w:t>
      </w:r>
    </w:p>
    <w:p w14:paraId="3CCB97B3" w14:textId="77777777" w:rsidR="00BF2BEE" w:rsidRPr="00BF2BEE" w:rsidRDefault="00BF2BEE" w:rsidP="00BF2BE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Long-term client satisfaction</w:t>
      </w:r>
    </w:p>
    <w:p w14:paraId="69878B0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This makes the brand reliable and consistent — something rare in the paint industry.</w:t>
      </w:r>
    </w:p>
    <w:p w14:paraId="0FECDBE4"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3E6F050">
          <v:rect id="_x0000_i1060" style="width:0;height:1.5pt" o:hralign="center" o:hrstd="t" o:hr="t" fillcolor="#a0a0a0" stroked="f"/>
        </w:pict>
      </w:r>
    </w:p>
    <w:p w14:paraId="0CBC7F9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B) Integration with Surface Legend Art Academy</w:t>
      </w:r>
    </w:p>
    <w:p w14:paraId="36777B74"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 academy trains all painters and apprentices using Surface Legend Paint products.</w:t>
      </w:r>
    </w:p>
    <w:p w14:paraId="20C7E27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This ensures:</w:t>
      </w:r>
    </w:p>
    <w:p w14:paraId="2F46BF9A" w14:textId="77777777" w:rsidR="00BF2BEE" w:rsidRPr="00BF2BEE" w:rsidRDefault="00BF2BEE" w:rsidP="00BF2BE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Proper application techniques</w:t>
      </w:r>
    </w:p>
    <w:p w14:paraId="4831336A" w14:textId="77777777" w:rsidR="00BF2BEE" w:rsidRPr="00BF2BEE" w:rsidRDefault="00BF2BEE" w:rsidP="00BF2BE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Deeper understanding of paint chemistry</w:t>
      </w:r>
    </w:p>
    <w:p w14:paraId="228E3364" w14:textId="77777777" w:rsidR="00BF2BEE" w:rsidRPr="00BF2BEE" w:rsidRDefault="00BF2BEE" w:rsidP="00BF2BE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Industry-standard training</w:t>
      </w:r>
    </w:p>
    <w:p w14:paraId="44563A8D" w14:textId="77777777" w:rsidR="00BF2BEE" w:rsidRPr="00BF2BEE" w:rsidRDefault="00BF2BEE" w:rsidP="00BF2BE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Brand loyalty and product confidence</w:t>
      </w:r>
    </w:p>
    <w:p w14:paraId="3B11080B"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Every graduate becomes a </w:t>
      </w:r>
      <w:r w:rsidRPr="00BF2BEE">
        <w:rPr>
          <w:rFonts w:ascii="Times New Roman" w:eastAsia="Times New Roman" w:hAnsi="Times New Roman" w:cs="Times New Roman"/>
          <w:b/>
          <w:bCs/>
          <w:kern w:val="0"/>
          <w:sz w:val="24"/>
          <w:szCs w:val="24"/>
          <w14:ligatures w14:val="none"/>
        </w:rPr>
        <w:t>Surface Legend product ambassador</w:t>
      </w:r>
      <w:r w:rsidRPr="00BF2BEE">
        <w:rPr>
          <w:rFonts w:ascii="Times New Roman" w:eastAsia="Times New Roman" w:hAnsi="Times New Roman" w:cs="Times New Roman"/>
          <w:kern w:val="0"/>
          <w:sz w:val="24"/>
          <w:szCs w:val="24"/>
          <w14:ligatures w14:val="none"/>
        </w:rPr>
        <w:t>.</w:t>
      </w:r>
    </w:p>
    <w:p w14:paraId="176E5927"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2D9E0DA6">
          <v:rect id="_x0000_i1061" style="width:0;height:1.5pt" o:hralign="center" o:hrstd="t" o:hr="t" fillcolor="#a0a0a0" stroked="f"/>
        </w:pict>
      </w:r>
    </w:p>
    <w:p w14:paraId="7F5EE7C2"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 xml:space="preserve">4.5 A Premium Product Brand </w:t>
      </w:r>
      <w:proofErr w:type="gramStart"/>
      <w:r w:rsidRPr="00BF2BEE">
        <w:rPr>
          <w:rFonts w:ascii="Times New Roman" w:eastAsia="Times New Roman" w:hAnsi="Times New Roman" w:cs="Times New Roman"/>
          <w:b/>
          <w:bCs/>
          <w:kern w:val="36"/>
          <w:sz w:val="48"/>
          <w:szCs w:val="48"/>
          <w14:ligatures w14:val="none"/>
        </w:rPr>
        <w:t>With</w:t>
      </w:r>
      <w:proofErr w:type="gramEnd"/>
      <w:r w:rsidRPr="00BF2BEE">
        <w:rPr>
          <w:rFonts w:ascii="Times New Roman" w:eastAsia="Times New Roman" w:hAnsi="Times New Roman" w:cs="Times New Roman"/>
          <w:b/>
          <w:bCs/>
          <w:kern w:val="36"/>
          <w:sz w:val="48"/>
          <w:szCs w:val="48"/>
          <w14:ligatures w14:val="none"/>
        </w:rPr>
        <w:t xml:space="preserve"> a Strong Future</w:t>
      </w:r>
    </w:p>
    <w:p w14:paraId="76EDFF5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Paint is uniquely positioned to grow into:</w:t>
      </w:r>
    </w:p>
    <w:p w14:paraId="23690B1D" w14:textId="77777777" w:rsidR="00BF2BEE" w:rsidRPr="00BF2BEE" w:rsidRDefault="00BF2BEE" w:rsidP="00BF2BE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national paint brand</w:t>
      </w:r>
    </w:p>
    <w:p w14:paraId="0FDC2A09" w14:textId="77777777" w:rsidR="00BF2BEE" w:rsidRPr="00BF2BEE" w:rsidRDefault="00BF2BEE" w:rsidP="00BF2BE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retail and wholesale supplier</w:t>
      </w:r>
    </w:p>
    <w:p w14:paraId="0C454E39" w14:textId="77777777" w:rsidR="00BF2BEE" w:rsidRPr="00BF2BEE" w:rsidRDefault="00BF2BEE" w:rsidP="00BF2BE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preferred coating brand for professionals</w:t>
      </w:r>
    </w:p>
    <w:p w14:paraId="59D6A7F6" w14:textId="77777777" w:rsidR="00BF2BEE" w:rsidRPr="00BF2BEE" w:rsidRDefault="00BF2BEE" w:rsidP="00BF2BE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partner for large-scale projects and real estate developments</w:t>
      </w:r>
    </w:p>
    <w:p w14:paraId="1AF67E9B" w14:textId="77777777" w:rsidR="00BF2BEE" w:rsidRPr="00BF2BEE" w:rsidRDefault="00BF2BEE" w:rsidP="00BF2BE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 benchmark for training and craftsmanship excellence</w:t>
      </w:r>
    </w:p>
    <w:p w14:paraId="7D63CBE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The synergy between </w:t>
      </w:r>
      <w:r w:rsidRPr="00BF2BEE">
        <w:rPr>
          <w:rFonts w:ascii="Times New Roman" w:eastAsia="Times New Roman" w:hAnsi="Times New Roman" w:cs="Times New Roman"/>
          <w:b/>
          <w:bCs/>
          <w:kern w:val="0"/>
          <w:sz w:val="24"/>
          <w:szCs w:val="24"/>
          <w14:ligatures w14:val="none"/>
        </w:rPr>
        <w:t>product → service → training</w:t>
      </w:r>
      <w:r w:rsidRPr="00BF2BEE">
        <w:rPr>
          <w:rFonts w:ascii="Times New Roman" w:eastAsia="Times New Roman" w:hAnsi="Times New Roman" w:cs="Times New Roman"/>
          <w:kern w:val="0"/>
          <w:sz w:val="24"/>
          <w:szCs w:val="24"/>
          <w14:ligatures w14:val="none"/>
        </w:rPr>
        <w:t xml:space="preserve"> creates a cycle of consistency, trust, and brand dominance.</w:t>
      </w:r>
    </w:p>
    <w:p w14:paraId="78928E0C"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Paint is not just a product line —</w:t>
      </w:r>
      <w:r w:rsidRPr="00BF2BEE">
        <w:rPr>
          <w:rFonts w:ascii="Times New Roman" w:eastAsia="Times New Roman" w:hAnsi="Times New Roman" w:cs="Times New Roman"/>
          <w:kern w:val="0"/>
          <w:sz w:val="24"/>
          <w:szCs w:val="24"/>
          <w14:ligatures w14:val="none"/>
        </w:rPr>
        <w:br/>
      </w:r>
      <w:r w:rsidRPr="00BF2BEE">
        <w:rPr>
          <w:rFonts w:ascii="Times New Roman" w:eastAsia="Times New Roman" w:hAnsi="Times New Roman" w:cs="Times New Roman"/>
          <w:b/>
          <w:bCs/>
          <w:kern w:val="0"/>
          <w:sz w:val="24"/>
          <w:szCs w:val="24"/>
          <w14:ligatures w14:val="none"/>
        </w:rPr>
        <w:t>it is the foundation of a brand ecosystem that brings quality, trust, and longevity to every surface.</w:t>
      </w:r>
    </w:p>
    <w:p w14:paraId="2294ED3E" w14:textId="1428FB1B" w:rsidR="00BF2BEE" w:rsidRDefault="00BF2BEE">
      <w:r>
        <w:br w:type="page"/>
      </w:r>
    </w:p>
    <w:p w14:paraId="3A06C32C"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lastRenderedPageBreak/>
        <w:t>SECTION 5 — TRAINING DIVISION (SURFACE LEGEND ART ACADEMY)</w:t>
      </w:r>
    </w:p>
    <w:p w14:paraId="307A416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i/>
          <w:iCs/>
          <w:kern w:val="0"/>
          <w:sz w:val="24"/>
          <w:szCs w:val="24"/>
          <w14:ligatures w14:val="none"/>
        </w:rPr>
        <w:t>(Professional Development, Skills Training &amp; Painter Certification)</w:t>
      </w:r>
    </w:p>
    <w:p w14:paraId="5D2C052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Art Academy represents the educational and talent-development pillar of the Surface Legend ecosystem.</w:t>
      </w:r>
      <w:r w:rsidRPr="00BF2BEE">
        <w:rPr>
          <w:rFonts w:ascii="Times New Roman" w:eastAsia="Times New Roman" w:hAnsi="Times New Roman" w:cs="Times New Roman"/>
          <w:kern w:val="0"/>
          <w:sz w:val="24"/>
          <w:szCs w:val="24"/>
          <w14:ligatures w14:val="none"/>
        </w:rPr>
        <w:br/>
        <w:t>It is the division where skills are shaped, careers are transformed, and the next generation of painters and surface artisans is cultivated.</w:t>
      </w:r>
    </w:p>
    <w:p w14:paraId="7CCD8E5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At the academy, creativity meets discipline, and raw talent is refined into professional capability. By offering structured training programs rooted in modern techniques, Surface Legend Art Academy plays a critical role in elevating industry standards while supporting the brand’s long-term vision for excellence.</w:t>
      </w:r>
    </w:p>
    <w:p w14:paraId="74DB7BA5"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77A1E1AE">
          <v:rect id="_x0000_i1069" style="width:0;height:1.5pt" o:hralign="center" o:hrstd="t" o:hr="t" fillcolor="#a0a0a0" stroked="f"/>
        </w:pict>
      </w:r>
    </w:p>
    <w:p w14:paraId="23235E82"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5.1 Purpose of the Academy</w:t>
      </w:r>
    </w:p>
    <w:p w14:paraId="1EED548E"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 Surface Legend Art Academy was created to:</w:t>
      </w:r>
    </w:p>
    <w:p w14:paraId="11D18F53" w14:textId="77777777" w:rsidR="00BF2BEE" w:rsidRPr="00BF2BEE" w:rsidRDefault="00BF2BEE" w:rsidP="00BF2BE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Develop skilled painters and surface finishers</w:t>
      </w:r>
    </w:p>
    <w:p w14:paraId="2F741E6C" w14:textId="77777777" w:rsidR="00BF2BEE" w:rsidRPr="00BF2BEE" w:rsidRDefault="00BF2BEE" w:rsidP="00BF2BE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Build a workforce that understands quality, safety, and proper materials usage</w:t>
      </w:r>
    </w:p>
    <w:p w14:paraId="14BFE2B7" w14:textId="77777777" w:rsidR="00BF2BEE" w:rsidRPr="00BF2BEE" w:rsidRDefault="00BF2BEE" w:rsidP="00BF2BE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Train apprentices and professionals in advanced techniques</w:t>
      </w:r>
    </w:p>
    <w:p w14:paraId="206932EA" w14:textId="77777777" w:rsidR="00BF2BEE" w:rsidRPr="00BF2BEE" w:rsidRDefault="00BF2BEE" w:rsidP="00BF2BE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Reinforce the brand’s commitment to craftsmanship</w:t>
      </w:r>
    </w:p>
    <w:p w14:paraId="7ED309D4" w14:textId="77777777" w:rsidR="00BF2BEE" w:rsidRPr="00BF2BEE" w:rsidRDefault="00BF2BEE" w:rsidP="00BF2BE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Serve as a talent pipeline for Surface Legend Services and industry partners</w:t>
      </w:r>
    </w:p>
    <w:p w14:paraId="012D0D85" w14:textId="77777777" w:rsidR="00BF2BEE" w:rsidRPr="00BF2BEE" w:rsidRDefault="00BF2BEE" w:rsidP="00BF2BE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Educate painters on Surface Legend Paint products and their correct applications</w:t>
      </w:r>
    </w:p>
    <w:p w14:paraId="386C526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The academy’s existence ensures that the brand is not only producing quality services and products — but also producing the </w:t>
      </w:r>
      <w:r w:rsidRPr="00BF2BEE">
        <w:rPr>
          <w:rFonts w:ascii="Times New Roman" w:eastAsia="Times New Roman" w:hAnsi="Times New Roman" w:cs="Times New Roman"/>
          <w:b/>
          <w:bCs/>
          <w:kern w:val="0"/>
          <w:sz w:val="24"/>
          <w:szCs w:val="24"/>
          <w14:ligatures w14:val="none"/>
        </w:rPr>
        <w:t>people who understand how to use them best</w:t>
      </w:r>
      <w:r w:rsidRPr="00BF2BEE">
        <w:rPr>
          <w:rFonts w:ascii="Times New Roman" w:eastAsia="Times New Roman" w:hAnsi="Times New Roman" w:cs="Times New Roman"/>
          <w:kern w:val="0"/>
          <w:sz w:val="24"/>
          <w:szCs w:val="24"/>
          <w14:ligatures w14:val="none"/>
        </w:rPr>
        <w:t>.</w:t>
      </w:r>
    </w:p>
    <w:p w14:paraId="2EA1FDE8"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85BB943">
          <v:rect id="_x0000_i1070" style="width:0;height:1.5pt" o:hralign="center" o:hrstd="t" o:hr="t" fillcolor="#a0a0a0" stroked="f"/>
        </w:pict>
      </w:r>
    </w:p>
    <w:p w14:paraId="17966CF9"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5.2 Target Trainee Profile</w:t>
      </w:r>
    </w:p>
    <w:p w14:paraId="00DF4F13"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 Academy caters to:</w:t>
      </w:r>
    </w:p>
    <w:p w14:paraId="11E92B60"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Beginners &amp; Apprentices</w:t>
      </w:r>
    </w:p>
    <w:p w14:paraId="3931C07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Individuals looking to start a career in painting, decoration, or finishing.</w:t>
      </w:r>
    </w:p>
    <w:p w14:paraId="44B087BA"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Working Painters Seeking Professional Growth</w:t>
      </w:r>
    </w:p>
    <w:p w14:paraId="4353D67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Painters who want to improve their skills, adopt modern methods, and learn advanced techniques.</w:t>
      </w:r>
    </w:p>
    <w:p w14:paraId="025782A7"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lastRenderedPageBreak/>
        <w:t>• Contractors &amp; Small Business Owners</w:t>
      </w:r>
    </w:p>
    <w:p w14:paraId="723BF7F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Those who want to raise the standard of their service delivery and team performance.</w:t>
      </w:r>
    </w:p>
    <w:p w14:paraId="01A49A86"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Students &amp; Creative Individuals</w:t>
      </w:r>
    </w:p>
    <w:p w14:paraId="22C8BE5B"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Aspiring decorators, surface artists, and design enthusiasts.</w:t>
      </w:r>
    </w:p>
    <w:p w14:paraId="0A3B5AF7"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1DF0C4B">
          <v:rect id="_x0000_i1071" style="width:0;height:1.5pt" o:hralign="center" o:hrstd="t" o:hr="t" fillcolor="#a0a0a0" stroked="f"/>
        </w:pict>
      </w:r>
    </w:p>
    <w:p w14:paraId="221D73A9"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5.3 Training Programs</w:t>
      </w:r>
    </w:p>
    <w:p w14:paraId="5EEAE5E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Art Academy provides training modules that cover:</w:t>
      </w:r>
    </w:p>
    <w:p w14:paraId="7481FC3B"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Basic &amp; Professional Painting Techniques</w:t>
      </w:r>
    </w:p>
    <w:p w14:paraId="39B665F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Brushwork, roller application, surface preparation, </w:t>
      </w:r>
      <w:proofErr w:type="spellStart"/>
      <w:r w:rsidRPr="00BF2BEE">
        <w:rPr>
          <w:rFonts w:ascii="Times New Roman" w:eastAsia="Times New Roman" w:hAnsi="Times New Roman" w:cs="Times New Roman"/>
          <w:kern w:val="0"/>
          <w:sz w:val="24"/>
          <w:szCs w:val="24"/>
          <w14:ligatures w14:val="none"/>
        </w:rPr>
        <w:t>color</w:t>
      </w:r>
      <w:proofErr w:type="spellEnd"/>
      <w:r w:rsidRPr="00BF2BEE">
        <w:rPr>
          <w:rFonts w:ascii="Times New Roman" w:eastAsia="Times New Roman" w:hAnsi="Times New Roman" w:cs="Times New Roman"/>
          <w:kern w:val="0"/>
          <w:sz w:val="24"/>
          <w:szCs w:val="24"/>
          <w14:ligatures w14:val="none"/>
        </w:rPr>
        <w:t xml:space="preserve"> theory, and finishing quality.</w:t>
      </w:r>
    </w:p>
    <w:p w14:paraId="25725208"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Advanced Coating Applications</w:t>
      </w:r>
    </w:p>
    <w:p w14:paraId="2DC1B13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Epoxy floors, waterproofing, industrial coatings, steel painting, and surface protection systems.</w:t>
      </w:r>
    </w:p>
    <w:p w14:paraId="7AB80FD9"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Decorative &amp; Artistic Techniques</w:t>
      </w:r>
    </w:p>
    <w:p w14:paraId="0244F09F"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3D wall panels, stucco, cement texture, wallpaper installation, and POP design.</w:t>
      </w:r>
    </w:p>
    <w:p w14:paraId="29CFAFBF"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Spray Machine Operation</w:t>
      </w:r>
    </w:p>
    <w:p w14:paraId="1F95FDC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Training on using spray machines for faster, smoother, and more modern finishes.</w:t>
      </w:r>
    </w:p>
    <w:p w14:paraId="58352EB4"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Product Knowledge &amp; Coating Science</w:t>
      </w:r>
    </w:p>
    <w:p w14:paraId="0B4D9BD1"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Understanding paint types, mixing ratios, coverage calculations, and premium product application.</w:t>
      </w:r>
    </w:p>
    <w:p w14:paraId="3B5F4E09"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Safety &amp; Professional Conduct</w:t>
      </w:r>
    </w:p>
    <w:p w14:paraId="52417015"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Environmental safety, equipment handling, scaffold usage, chemical safety, and site manners.</w:t>
      </w:r>
    </w:p>
    <w:p w14:paraId="3375B40A"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 Business &amp; Client Handling Basics</w:t>
      </w:r>
    </w:p>
    <w:p w14:paraId="4588B86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Professional communication, inspection techniques, quotations, and client engagement workflow.</w:t>
      </w:r>
    </w:p>
    <w:p w14:paraId="2916256D"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These programs prepare trainees not just to paint —</w:t>
      </w:r>
      <w:r w:rsidRPr="00BF2BEE">
        <w:rPr>
          <w:rFonts w:ascii="Times New Roman" w:eastAsia="Times New Roman" w:hAnsi="Times New Roman" w:cs="Times New Roman"/>
          <w:kern w:val="0"/>
          <w:sz w:val="24"/>
          <w:szCs w:val="24"/>
          <w14:ligatures w14:val="none"/>
        </w:rPr>
        <w:br/>
        <w:t xml:space="preserve">but to deliver </w:t>
      </w:r>
      <w:r w:rsidRPr="00BF2BEE">
        <w:rPr>
          <w:rFonts w:ascii="Times New Roman" w:eastAsia="Times New Roman" w:hAnsi="Times New Roman" w:cs="Times New Roman"/>
          <w:b/>
          <w:bCs/>
          <w:kern w:val="0"/>
          <w:sz w:val="24"/>
          <w:szCs w:val="24"/>
          <w14:ligatures w14:val="none"/>
        </w:rPr>
        <w:t>professional-grade results that reflect the Surface Legend standard</w:t>
      </w:r>
      <w:r w:rsidRPr="00BF2BEE">
        <w:rPr>
          <w:rFonts w:ascii="Times New Roman" w:eastAsia="Times New Roman" w:hAnsi="Times New Roman" w:cs="Times New Roman"/>
          <w:kern w:val="0"/>
          <w:sz w:val="24"/>
          <w:szCs w:val="24"/>
          <w14:ligatures w14:val="none"/>
        </w:rPr>
        <w:t>.</w:t>
      </w:r>
    </w:p>
    <w:p w14:paraId="51A68550"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pict w14:anchorId="34E761A1">
          <v:rect id="_x0000_i1072" style="width:0;height:1.5pt" o:hralign="center" o:hrstd="t" o:hr="t" fillcolor="#a0a0a0" stroked="f"/>
        </w:pict>
      </w:r>
    </w:p>
    <w:p w14:paraId="7C55292C"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5.4 The Academy’s Role in the Brand Ecosystem</w:t>
      </w:r>
    </w:p>
    <w:p w14:paraId="6A197864"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 Surface Legend Art Academy is deeply integrated into the other two divisions:</w:t>
      </w:r>
    </w:p>
    <w:p w14:paraId="6E2C7475"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2B9922CC">
          <v:rect id="_x0000_i1073" style="width:0;height:1.5pt" o:hralign="center" o:hrstd="t" o:hr="t" fillcolor="#a0a0a0" stroked="f"/>
        </w:pict>
      </w:r>
    </w:p>
    <w:p w14:paraId="3A7CAE6E"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A) Supporting the Services Division</w:t>
      </w:r>
    </w:p>
    <w:p w14:paraId="5C3C8A9A"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 academy trains painters to execute high-end painting tasks with precision and consistency.</w:t>
      </w:r>
      <w:r w:rsidRPr="00BF2BEE">
        <w:rPr>
          <w:rFonts w:ascii="Times New Roman" w:eastAsia="Times New Roman" w:hAnsi="Times New Roman" w:cs="Times New Roman"/>
          <w:kern w:val="0"/>
          <w:sz w:val="24"/>
          <w:szCs w:val="24"/>
          <w14:ligatures w14:val="none"/>
        </w:rPr>
        <w:br/>
        <w:t>This ensures a reliable pipeline of skilled professionals who can:</w:t>
      </w:r>
    </w:p>
    <w:p w14:paraId="199E0B37" w14:textId="77777777" w:rsidR="00BF2BEE" w:rsidRPr="00BF2BEE" w:rsidRDefault="00BF2BEE" w:rsidP="00BF2BE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Join the Surface Legend team</w:t>
      </w:r>
    </w:p>
    <w:p w14:paraId="5F210B94" w14:textId="77777777" w:rsidR="00BF2BEE" w:rsidRPr="00BF2BEE" w:rsidRDefault="00BF2BEE" w:rsidP="00BF2BE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Support regional expansion</w:t>
      </w:r>
    </w:p>
    <w:p w14:paraId="11C61B5D" w14:textId="77777777" w:rsidR="00BF2BEE" w:rsidRPr="00BF2BEE" w:rsidRDefault="00BF2BEE" w:rsidP="00BF2BE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Maintain consistent service quality</w:t>
      </w:r>
    </w:p>
    <w:p w14:paraId="78147627" w14:textId="77777777" w:rsidR="00BF2BEE" w:rsidRPr="00BF2BEE" w:rsidRDefault="00BF2BEE" w:rsidP="00BF2BE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Represent the brand’s professional standards on every site</w:t>
      </w:r>
    </w:p>
    <w:p w14:paraId="4405BF49"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2CD8C6A0">
          <v:rect id="_x0000_i1074" style="width:0;height:1.5pt" o:hralign="center" o:hrstd="t" o:hr="t" fillcolor="#a0a0a0" stroked="f"/>
        </w:pict>
      </w:r>
    </w:p>
    <w:p w14:paraId="2B883CF2" w14:textId="77777777" w:rsidR="00BF2BEE" w:rsidRPr="00BF2BEE" w:rsidRDefault="00BF2BEE" w:rsidP="00BF2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BEE">
        <w:rPr>
          <w:rFonts w:ascii="Times New Roman" w:eastAsia="Times New Roman" w:hAnsi="Times New Roman" w:cs="Times New Roman"/>
          <w:b/>
          <w:bCs/>
          <w:kern w:val="0"/>
          <w:sz w:val="27"/>
          <w:szCs w:val="27"/>
          <w14:ligatures w14:val="none"/>
        </w:rPr>
        <w:t>B) Supporting the Products Division</w:t>
      </w:r>
    </w:p>
    <w:p w14:paraId="2496D93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Since the academy uses </w:t>
      </w:r>
      <w:r w:rsidRPr="00BF2BEE">
        <w:rPr>
          <w:rFonts w:ascii="Times New Roman" w:eastAsia="Times New Roman" w:hAnsi="Times New Roman" w:cs="Times New Roman"/>
          <w:b/>
          <w:bCs/>
          <w:kern w:val="0"/>
          <w:sz w:val="24"/>
          <w:szCs w:val="24"/>
          <w14:ligatures w14:val="none"/>
        </w:rPr>
        <w:t>Surface Legend Paint</w:t>
      </w:r>
      <w:r w:rsidRPr="00BF2BEE">
        <w:rPr>
          <w:rFonts w:ascii="Times New Roman" w:eastAsia="Times New Roman" w:hAnsi="Times New Roman" w:cs="Times New Roman"/>
          <w:kern w:val="0"/>
          <w:sz w:val="24"/>
          <w:szCs w:val="24"/>
          <w14:ligatures w14:val="none"/>
        </w:rPr>
        <w:t xml:space="preserve"> during training, trainees become experts in:</w:t>
      </w:r>
    </w:p>
    <w:p w14:paraId="4A171F5E" w14:textId="77777777" w:rsidR="00BF2BEE" w:rsidRPr="00BF2BEE" w:rsidRDefault="00BF2BEE" w:rsidP="00BF2BE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Correct product application</w:t>
      </w:r>
    </w:p>
    <w:p w14:paraId="741B2892" w14:textId="77777777" w:rsidR="00BF2BEE" w:rsidRPr="00BF2BEE" w:rsidRDefault="00BF2BEE" w:rsidP="00BF2BE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Coverage efficiency</w:t>
      </w:r>
    </w:p>
    <w:p w14:paraId="50F0578F" w14:textId="77777777" w:rsidR="00BF2BEE" w:rsidRPr="00BF2BEE" w:rsidRDefault="00BF2BEE" w:rsidP="00BF2BE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Finish styles</w:t>
      </w:r>
    </w:p>
    <w:p w14:paraId="2F5BDFCB" w14:textId="77777777" w:rsidR="00BF2BEE" w:rsidRPr="00BF2BEE" w:rsidRDefault="00BF2BEE" w:rsidP="00BF2BE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Paint system compatibility</w:t>
      </w:r>
    </w:p>
    <w:p w14:paraId="72A5363A" w14:textId="77777777" w:rsidR="00BF2BEE" w:rsidRPr="00BF2BEE" w:rsidRDefault="00BF2BEE" w:rsidP="00BF2BE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Safety and handling</w:t>
      </w:r>
    </w:p>
    <w:p w14:paraId="471E33D9" w14:textId="77777777" w:rsidR="00BF2BEE" w:rsidRPr="00BF2BEE" w:rsidRDefault="00BF2BEE" w:rsidP="00BF2BE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preparation</w:t>
      </w:r>
    </w:p>
    <w:p w14:paraId="6CB7F182"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Every graduate becomes an ambassador for Surface Legend Paint — helping the product gain visibility, trust, and wider usage across the industry.</w:t>
      </w:r>
    </w:p>
    <w:p w14:paraId="67B8F4B8"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1348ABCA">
          <v:rect id="_x0000_i1075" style="width:0;height:1.5pt" o:hralign="center" o:hrstd="t" o:hr="t" fillcolor="#a0a0a0" stroked="f"/>
        </w:pict>
      </w:r>
    </w:p>
    <w:p w14:paraId="3D9137A5"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5.5 Brand Impact &amp; Industry Value</w:t>
      </w:r>
    </w:p>
    <w:p w14:paraId="07109800"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Surface Legend Art Academy elevates:</w:t>
      </w:r>
    </w:p>
    <w:p w14:paraId="22A3F06C" w14:textId="77777777" w:rsidR="00BF2BEE" w:rsidRPr="00BF2BEE" w:rsidRDefault="00BF2BEE" w:rsidP="00BF2BE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The quality of painters in the region</w:t>
      </w:r>
    </w:p>
    <w:p w14:paraId="064B3076" w14:textId="77777777" w:rsidR="00BF2BEE" w:rsidRPr="00BF2BEE" w:rsidRDefault="00BF2BEE" w:rsidP="00BF2BE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The professionalism of the painting industry</w:t>
      </w:r>
    </w:p>
    <w:p w14:paraId="0D8ECE73" w14:textId="77777777" w:rsidR="00BF2BEE" w:rsidRPr="00BF2BEE" w:rsidRDefault="00BF2BEE" w:rsidP="00BF2BE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The talent available to contractors and developers</w:t>
      </w:r>
    </w:p>
    <w:p w14:paraId="3A92D25E" w14:textId="77777777" w:rsidR="00BF2BEE" w:rsidRPr="00BF2BEE" w:rsidRDefault="00BF2BEE" w:rsidP="00BF2BE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b/>
          <w:bCs/>
          <w:kern w:val="0"/>
          <w:sz w:val="24"/>
          <w:szCs w:val="24"/>
          <w14:ligatures w14:val="none"/>
        </w:rPr>
        <w:t>The long-term growth of Surface Legend’s brand reputation</w:t>
      </w:r>
    </w:p>
    <w:p w14:paraId="2D9D29A8"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lastRenderedPageBreak/>
        <w:t>Its existence proves that Surface Legend is more than a business —</w:t>
      </w:r>
      <w:r w:rsidRPr="00BF2BEE">
        <w:rPr>
          <w:rFonts w:ascii="Times New Roman" w:eastAsia="Times New Roman" w:hAnsi="Times New Roman" w:cs="Times New Roman"/>
          <w:kern w:val="0"/>
          <w:sz w:val="24"/>
          <w:szCs w:val="24"/>
          <w14:ligatures w14:val="none"/>
        </w:rPr>
        <w:br/>
        <w:t xml:space="preserve">it is an </w:t>
      </w:r>
      <w:r w:rsidRPr="00BF2BEE">
        <w:rPr>
          <w:rFonts w:ascii="Times New Roman" w:eastAsia="Times New Roman" w:hAnsi="Times New Roman" w:cs="Times New Roman"/>
          <w:b/>
          <w:bCs/>
          <w:kern w:val="0"/>
          <w:sz w:val="24"/>
          <w:szCs w:val="24"/>
          <w14:ligatures w14:val="none"/>
        </w:rPr>
        <w:t>institution</w:t>
      </w:r>
      <w:r w:rsidRPr="00BF2BEE">
        <w:rPr>
          <w:rFonts w:ascii="Times New Roman" w:eastAsia="Times New Roman" w:hAnsi="Times New Roman" w:cs="Times New Roman"/>
          <w:kern w:val="0"/>
          <w:sz w:val="24"/>
          <w:szCs w:val="24"/>
          <w14:ligatures w14:val="none"/>
        </w:rPr>
        <w:t>, building people, opportunities, and industry standards.</w:t>
      </w:r>
    </w:p>
    <w:p w14:paraId="0153CCC7" w14:textId="77777777" w:rsidR="00BF2BEE" w:rsidRPr="00BF2BEE" w:rsidRDefault="00BF2BEE" w:rsidP="00BF2BEE">
      <w:pPr>
        <w:spacing w:after="0"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pict w14:anchorId="65F318AE">
          <v:rect id="_x0000_i1076" style="width:0;height:1.5pt" o:hralign="center" o:hrstd="t" o:hr="t" fillcolor="#a0a0a0" stroked="f"/>
        </w:pict>
      </w:r>
    </w:p>
    <w:p w14:paraId="06E3B15C" w14:textId="77777777" w:rsidR="00BF2BEE" w:rsidRPr="00BF2BEE" w:rsidRDefault="00BF2BEE" w:rsidP="00BF2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BEE">
        <w:rPr>
          <w:rFonts w:ascii="Times New Roman" w:eastAsia="Times New Roman" w:hAnsi="Times New Roman" w:cs="Times New Roman"/>
          <w:b/>
          <w:bCs/>
          <w:kern w:val="36"/>
          <w:sz w:val="48"/>
          <w:szCs w:val="48"/>
          <w14:ligatures w14:val="none"/>
        </w:rPr>
        <w:t>5.6 Future Growth Opportunities</w:t>
      </w:r>
    </w:p>
    <w:p w14:paraId="6817B956"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The academy is well-positioned for:</w:t>
      </w:r>
    </w:p>
    <w:p w14:paraId="712E164E" w14:textId="77777777" w:rsidR="00BF2BEE" w:rsidRPr="00BF2BEE" w:rsidRDefault="00BF2BEE" w:rsidP="00BF2BE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Certification programs</w:t>
      </w:r>
    </w:p>
    <w:p w14:paraId="101AB2D0" w14:textId="77777777" w:rsidR="00BF2BEE" w:rsidRPr="00BF2BEE" w:rsidRDefault="00BF2BEE" w:rsidP="00BF2BE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 xml:space="preserve">Franchise training </w:t>
      </w:r>
      <w:proofErr w:type="spellStart"/>
      <w:r w:rsidRPr="00BF2BEE">
        <w:rPr>
          <w:rFonts w:ascii="Times New Roman" w:eastAsia="Times New Roman" w:hAnsi="Times New Roman" w:cs="Times New Roman"/>
          <w:kern w:val="0"/>
          <w:sz w:val="24"/>
          <w:szCs w:val="24"/>
          <w14:ligatures w14:val="none"/>
        </w:rPr>
        <w:t>centers</w:t>
      </w:r>
      <w:proofErr w:type="spellEnd"/>
    </w:p>
    <w:p w14:paraId="6B4A8E6E" w14:textId="77777777" w:rsidR="00BF2BEE" w:rsidRPr="00BF2BEE" w:rsidRDefault="00BF2BEE" w:rsidP="00BF2BE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Online training modules</w:t>
      </w:r>
    </w:p>
    <w:p w14:paraId="26470CFF" w14:textId="77777777" w:rsidR="00BF2BEE" w:rsidRPr="00BF2BEE" w:rsidRDefault="00BF2BEE" w:rsidP="00BF2BE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Workshops and seminars</w:t>
      </w:r>
    </w:p>
    <w:p w14:paraId="0ECA5002" w14:textId="77777777" w:rsidR="00BF2BEE" w:rsidRPr="00BF2BEE" w:rsidRDefault="00BF2BEE" w:rsidP="00BF2BE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Partnerships with construction and real estate institutions</w:t>
      </w:r>
    </w:p>
    <w:p w14:paraId="026C0724" w14:textId="77777777" w:rsidR="00BF2BEE" w:rsidRPr="00BF2BEE" w:rsidRDefault="00BF2BEE" w:rsidP="00BF2BE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Training for Surface Legend Paint distributors and retailers</w:t>
      </w:r>
    </w:p>
    <w:p w14:paraId="055A9C37" w14:textId="77777777" w:rsidR="00BF2BEE" w:rsidRPr="00BF2BEE" w:rsidRDefault="00BF2BEE" w:rsidP="00BF2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2BEE">
        <w:rPr>
          <w:rFonts w:ascii="Times New Roman" w:eastAsia="Times New Roman" w:hAnsi="Times New Roman" w:cs="Times New Roman"/>
          <w:kern w:val="0"/>
          <w:sz w:val="24"/>
          <w:szCs w:val="24"/>
          <w14:ligatures w14:val="none"/>
        </w:rPr>
        <w:t>With its commitment to skill development and professional excellence, the Academy is key to Surface Legend's long-term brand expansion.</w:t>
      </w:r>
    </w:p>
    <w:p w14:paraId="03360225" w14:textId="77777777" w:rsidR="00BF2BEE" w:rsidRDefault="00BF2BEE"/>
    <w:p w14:paraId="4EAC47F5" w14:textId="77777777" w:rsidR="00C20F73" w:rsidRDefault="00C20F73"/>
    <w:p w14:paraId="45D5C3CC" w14:textId="34C53D68" w:rsidR="00C20F73" w:rsidRDefault="00C20F73">
      <w:r>
        <w:br w:type="page"/>
      </w:r>
    </w:p>
    <w:p w14:paraId="4F1179D3"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lastRenderedPageBreak/>
        <w:t>SECTION 6 — LOCATIONS &amp; OPERATIONAL COVERAGE</w:t>
      </w:r>
    </w:p>
    <w:p w14:paraId="6C7B6D7D"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i/>
          <w:iCs/>
          <w:kern w:val="0"/>
          <w:sz w:val="24"/>
          <w:szCs w:val="24"/>
          <w14:ligatures w14:val="none"/>
        </w:rPr>
        <w:t>(Refined, Clean, Branding-Agency Tone — Without Client References)</w:t>
      </w:r>
    </w:p>
    <w:p w14:paraId="56244C72"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Surface Legend operates with a strong and flexible service presence across Cameroon, ensuring accessibility, reliability, and consistent delivery of premium surface solutions. With Douala as its operational base, the brand coordinates a well-structured network capable of executing residential, commercial, and industrial projects with efficiency and professionalism.</w:t>
      </w:r>
    </w:p>
    <w:p w14:paraId="49958AF4"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0AECB20D">
          <v:rect id="_x0000_i1085" style="width:0;height:1.5pt" o:hralign="center" o:hrstd="t" o:hr="t" fillcolor="#a0a0a0" stroked="f"/>
        </w:pict>
      </w:r>
    </w:p>
    <w:p w14:paraId="09008ECE"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6.1 Headquarters</w:t>
      </w:r>
    </w:p>
    <w:p w14:paraId="75733858"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Primary Location:</w:t>
      </w:r>
      <w:r w:rsidRPr="00C20F73">
        <w:rPr>
          <w:rFonts w:ascii="Times New Roman" w:eastAsia="Times New Roman" w:hAnsi="Times New Roman" w:cs="Times New Roman"/>
          <w:kern w:val="0"/>
          <w:sz w:val="24"/>
          <w:szCs w:val="24"/>
          <w14:ligatures w14:val="none"/>
        </w:rPr>
        <w:br/>
      </w:r>
      <w:r w:rsidRPr="00C20F73">
        <w:rPr>
          <w:rFonts w:ascii="Times New Roman" w:eastAsia="Times New Roman" w:hAnsi="Times New Roman" w:cs="Times New Roman"/>
          <w:b/>
          <w:bCs/>
          <w:kern w:val="0"/>
          <w:sz w:val="24"/>
          <w:szCs w:val="24"/>
          <w14:ligatures w14:val="none"/>
        </w:rPr>
        <w:t>Douala, Cameroon</w:t>
      </w:r>
    </w:p>
    <w:p w14:paraId="60457B0F"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Douala functions as the central hub for project coordination, product distribution, training programs, and customer engagement. It anchors the brand’s operational infrastructure and supports nationwide service capabilities.</w:t>
      </w:r>
    </w:p>
    <w:p w14:paraId="648EC849"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57746C2">
          <v:rect id="_x0000_i1086" style="width:0;height:1.5pt" o:hralign="center" o:hrstd="t" o:hr="t" fillcolor="#a0a0a0" stroked="f"/>
        </w:pict>
      </w:r>
    </w:p>
    <w:p w14:paraId="54A6908E"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6.2 Primary Service Regions</w:t>
      </w:r>
    </w:p>
    <w:p w14:paraId="150470FA"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Surface Legend delivers painting, coating, and decorative services across multiple cities and regions, enabling the brand to support diverse client needs.</w:t>
      </w:r>
    </w:p>
    <w:p w14:paraId="666EF50B" w14:textId="77777777" w:rsidR="00C20F73" w:rsidRPr="00C20F73" w:rsidRDefault="00C20F73" w:rsidP="00C20F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F73">
        <w:rPr>
          <w:rFonts w:ascii="Times New Roman" w:eastAsia="Times New Roman" w:hAnsi="Times New Roman" w:cs="Times New Roman"/>
          <w:b/>
          <w:bCs/>
          <w:kern w:val="0"/>
          <w:sz w:val="27"/>
          <w:szCs w:val="27"/>
          <w14:ligatures w14:val="none"/>
        </w:rPr>
        <w:t>Regions Served:</w:t>
      </w:r>
    </w:p>
    <w:p w14:paraId="49BB991D"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Douala</w:t>
      </w:r>
    </w:p>
    <w:p w14:paraId="3CEDB983"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Yaoundé</w:t>
      </w:r>
    </w:p>
    <w:p w14:paraId="06F2B77A"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Bamenda</w:t>
      </w:r>
    </w:p>
    <w:p w14:paraId="2875717A"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Buea</w:t>
      </w:r>
    </w:p>
    <w:p w14:paraId="3C8F2AF7"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Limbe</w:t>
      </w:r>
    </w:p>
    <w:p w14:paraId="5B7010CF"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20F73">
        <w:rPr>
          <w:rFonts w:ascii="Times New Roman" w:eastAsia="Times New Roman" w:hAnsi="Times New Roman" w:cs="Times New Roman"/>
          <w:kern w:val="0"/>
          <w:sz w:val="24"/>
          <w:szCs w:val="24"/>
          <w14:ligatures w14:val="none"/>
        </w:rPr>
        <w:t>Bafoussam</w:t>
      </w:r>
      <w:proofErr w:type="spellEnd"/>
      <w:r w:rsidRPr="00C20F73">
        <w:rPr>
          <w:rFonts w:ascii="Times New Roman" w:eastAsia="Times New Roman" w:hAnsi="Times New Roman" w:cs="Times New Roman"/>
          <w:kern w:val="0"/>
          <w:sz w:val="24"/>
          <w:szCs w:val="24"/>
          <w14:ligatures w14:val="none"/>
        </w:rPr>
        <w:t>–</w:t>
      </w:r>
      <w:proofErr w:type="spellStart"/>
      <w:r w:rsidRPr="00C20F73">
        <w:rPr>
          <w:rFonts w:ascii="Times New Roman" w:eastAsia="Times New Roman" w:hAnsi="Times New Roman" w:cs="Times New Roman"/>
          <w:kern w:val="0"/>
          <w:sz w:val="24"/>
          <w:szCs w:val="24"/>
          <w14:ligatures w14:val="none"/>
        </w:rPr>
        <w:t>Foumban</w:t>
      </w:r>
      <w:proofErr w:type="spellEnd"/>
    </w:p>
    <w:p w14:paraId="7541AF2F" w14:textId="77777777" w:rsidR="00C20F73" w:rsidRPr="00C20F73" w:rsidRDefault="00C20F73" w:rsidP="00C20F7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West Region</w:t>
      </w:r>
    </w:p>
    <w:p w14:paraId="73EAA40B"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extensive service footprint positions Surface Legend as a versatile, mobile, and scalable painting brand capable of handling multi-city operations.</w:t>
      </w:r>
    </w:p>
    <w:p w14:paraId="0BA43183"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BE2567F">
          <v:rect id="_x0000_i1087" style="width:0;height:1.5pt" o:hralign="center" o:hrstd="t" o:hr="t" fillcolor="#a0a0a0" stroked="f"/>
        </w:pict>
      </w:r>
    </w:p>
    <w:p w14:paraId="350C1747"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6.3 Nationwide Flexibility</w:t>
      </w:r>
    </w:p>
    <w:p w14:paraId="2BE5CA79"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lastRenderedPageBreak/>
        <w:t>Surface Legend maintains the capacity to mobilize teams for projects beyond its primary regions. This flexibility allows the brand to undertake high-demand assignments, specialized projects, and large installations across Cameroon.</w:t>
      </w:r>
      <w:r w:rsidRPr="00C20F73">
        <w:rPr>
          <w:rFonts w:ascii="Times New Roman" w:eastAsia="Times New Roman" w:hAnsi="Times New Roman" w:cs="Times New Roman"/>
          <w:kern w:val="0"/>
          <w:sz w:val="24"/>
          <w:szCs w:val="24"/>
          <w14:ligatures w14:val="none"/>
        </w:rPr>
        <w:br/>
        <w:t>It reinforces the brand’s readiness to serve clients wherever high-quality painting and coating solutions are required.</w:t>
      </w:r>
    </w:p>
    <w:p w14:paraId="299548F8"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751D0DB1">
          <v:rect id="_x0000_i1088" style="width:0;height:1.5pt" o:hralign="center" o:hrstd="t" o:hr="t" fillcolor="#a0a0a0" stroked="f"/>
        </w:pict>
      </w:r>
    </w:p>
    <w:p w14:paraId="5F1D10BB"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6.4 Work Schedule &amp; Availability</w:t>
      </w:r>
    </w:p>
    <w:p w14:paraId="7917D070" w14:textId="77777777" w:rsidR="00C20F73" w:rsidRPr="00C20F73" w:rsidRDefault="00C20F73" w:rsidP="00C20F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F73">
        <w:rPr>
          <w:rFonts w:ascii="Times New Roman" w:eastAsia="Times New Roman" w:hAnsi="Times New Roman" w:cs="Times New Roman"/>
          <w:b/>
          <w:bCs/>
          <w:kern w:val="0"/>
          <w:sz w:val="27"/>
          <w:szCs w:val="27"/>
          <w14:ligatures w14:val="none"/>
        </w:rPr>
        <w:t>Operational Workdays:</w:t>
      </w:r>
    </w:p>
    <w:p w14:paraId="21A45838" w14:textId="77777777" w:rsidR="00C20F73" w:rsidRPr="00C20F73" w:rsidRDefault="00C20F73" w:rsidP="00C20F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Monday</w:t>
      </w:r>
    </w:p>
    <w:p w14:paraId="38D915D1" w14:textId="77777777" w:rsidR="00C20F73" w:rsidRPr="00C20F73" w:rsidRDefault="00C20F73" w:rsidP="00C20F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Tuesday</w:t>
      </w:r>
    </w:p>
    <w:p w14:paraId="7B26B29D" w14:textId="77777777" w:rsidR="00C20F73" w:rsidRPr="00C20F73" w:rsidRDefault="00C20F73" w:rsidP="00C20F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Wednesday</w:t>
      </w:r>
    </w:p>
    <w:p w14:paraId="169F1A03" w14:textId="77777777" w:rsidR="00C20F73" w:rsidRPr="00C20F73" w:rsidRDefault="00C20F73" w:rsidP="00C20F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Thursday</w:t>
      </w:r>
    </w:p>
    <w:p w14:paraId="70B5AAFF" w14:textId="77777777" w:rsidR="00C20F73" w:rsidRPr="00C20F73" w:rsidRDefault="00C20F73" w:rsidP="00C20F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Saturday</w:t>
      </w:r>
    </w:p>
    <w:p w14:paraId="046DE48A" w14:textId="77777777" w:rsidR="00C20F73" w:rsidRPr="00C20F73" w:rsidRDefault="00C20F73" w:rsidP="00C20F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Sunday</w:t>
      </w:r>
    </w:p>
    <w:p w14:paraId="06E524D4"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six-day schedule reflects a dedicated, dynamic, and customer-</w:t>
      </w:r>
      <w:proofErr w:type="spellStart"/>
      <w:r w:rsidRPr="00C20F73">
        <w:rPr>
          <w:rFonts w:ascii="Times New Roman" w:eastAsia="Times New Roman" w:hAnsi="Times New Roman" w:cs="Times New Roman"/>
          <w:kern w:val="0"/>
          <w:sz w:val="24"/>
          <w:szCs w:val="24"/>
          <w14:ligatures w14:val="none"/>
        </w:rPr>
        <w:t>centered</w:t>
      </w:r>
      <w:proofErr w:type="spellEnd"/>
      <w:r w:rsidRPr="00C20F73">
        <w:rPr>
          <w:rFonts w:ascii="Times New Roman" w:eastAsia="Times New Roman" w:hAnsi="Times New Roman" w:cs="Times New Roman"/>
          <w:kern w:val="0"/>
          <w:sz w:val="24"/>
          <w:szCs w:val="24"/>
          <w14:ligatures w14:val="none"/>
        </w:rPr>
        <w:t xml:space="preserve"> approach, ensuring availability for both standard and time-sensitive projects.</w:t>
      </w:r>
    </w:p>
    <w:p w14:paraId="1FC29051"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76A32B0B">
          <v:rect id="_x0000_i1089" style="width:0;height:1.5pt" o:hralign="center" o:hrstd="t" o:hr="t" fillcolor="#a0a0a0" stroked="f"/>
        </w:pict>
      </w:r>
    </w:p>
    <w:p w14:paraId="062728DA"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6.5 Emergency &amp; Express Services</w:t>
      </w:r>
    </w:p>
    <w:p w14:paraId="2756FA3B"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Surface Legend offers rapid-response and emergency painting services for urgent projects, property maintenance needs, or time-restricted environments.</w:t>
      </w:r>
      <w:r w:rsidRPr="00C20F73">
        <w:rPr>
          <w:rFonts w:ascii="Times New Roman" w:eastAsia="Times New Roman" w:hAnsi="Times New Roman" w:cs="Times New Roman"/>
          <w:kern w:val="0"/>
          <w:sz w:val="24"/>
          <w:szCs w:val="24"/>
          <w14:ligatures w14:val="none"/>
        </w:rPr>
        <w:br/>
        <w:t>This capability positions the brand as a responsive, dependable partner during critical situations.</w:t>
      </w:r>
    </w:p>
    <w:p w14:paraId="4ECA6467"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6CB74CFD">
          <v:rect id="_x0000_i1090" style="width:0;height:1.5pt" o:hralign="center" o:hrstd="t" o:hr="t" fillcolor="#a0a0a0" stroked="f"/>
        </w:pict>
      </w:r>
    </w:p>
    <w:p w14:paraId="457A9B62"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6.6 Operational Flexibility</w:t>
      </w:r>
    </w:p>
    <w:p w14:paraId="0BA7E1E3"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team is equipped to work in a wide range of conditions, environments, and project complexities. From high-rise exteriors to interior refinements and weather-sensitive tasks, Surface Legend maintains adaptive work systems that prioritize safety, efficiency, and consistent quality.</w:t>
      </w:r>
    </w:p>
    <w:p w14:paraId="0DD17F86" w14:textId="5F06553D" w:rsidR="00C20F73" w:rsidRDefault="00C20F73">
      <w:r>
        <w:br w:type="page"/>
      </w:r>
    </w:p>
    <w:p w14:paraId="45987AD3"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lastRenderedPageBreak/>
        <w:t>SECTION 7 — PRICING PHILOSOPHY &amp; PAYMENT STRUCTURE</w:t>
      </w:r>
    </w:p>
    <w:p w14:paraId="05ACD9C8"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i/>
          <w:iCs/>
          <w:kern w:val="0"/>
          <w:sz w:val="24"/>
          <w:szCs w:val="24"/>
          <w14:ligatures w14:val="none"/>
        </w:rPr>
        <w:t>(Branding-Agency Tone — Professional, Clear, Value-Focused)</w:t>
      </w:r>
    </w:p>
    <w:p w14:paraId="532B7B10"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Surface Legend maintains a thoughtful and transparent pricing philosophy designed to balance quality, fairness, and professional integrity.</w:t>
      </w:r>
      <w:r w:rsidRPr="00C20F73">
        <w:rPr>
          <w:rFonts w:ascii="Times New Roman" w:eastAsia="Times New Roman" w:hAnsi="Times New Roman" w:cs="Times New Roman"/>
          <w:kern w:val="0"/>
          <w:sz w:val="24"/>
          <w:szCs w:val="24"/>
          <w14:ligatures w14:val="none"/>
        </w:rPr>
        <w:br/>
        <w:t>The brand’s pricing model reflects its commitment to delivering premium results while accommodating the unique needs of each client and project.</w:t>
      </w:r>
    </w:p>
    <w:p w14:paraId="461CF180"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203BF80C">
          <v:rect id="_x0000_i1097" style="width:0;height:1.5pt" o:hralign="center" o:hrstd="t" o:hr="t" fillcolor="#a0a0a0" stroked="f"/>
        </w:pict>
      </w:r>
    </w:p>
    <w:p w14:paraId="5F69896D"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7.1 Pricing Model</w:t>
      </w:r>
    </w:p>
    <w:p w14:paraId="6EC9F0D6"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Surface Legend operates with a </w:t>
      </w:r>
      <w:r w:rsidRPr="00C20F73">
        <w:rPr>
          <w:rFonts w:ascii="Times New Roman" w:eastAsia="Times New Roman" w:hAnsi="Times New Roman" w:cs="Times New Roman"/>
          <w:b/>
          <w:bCs/>
          <w:kern w:val="0"/>
          <w:sz w:val="24"/>
          <w:szCs w:val="24"/>
          <w14:ligatures w14:val="none"/>
        </w:rPr>
        <w:t>flexible pricing approach</w:t>
      </w:r>
      <w:r w:rsidRPr="00C20F73">
        <w:rPr>
          <w:rFonts w:ascii="Times New Roman" w:eastAsia="Times New Roman" w:hAnsi="Times New Roman" w:cs="Times New Roman"/>
          <w:kern w:val="0"/>
          <w:sz w:val="24"/>
          <w:szCs w:val="24"/>
          <w14:ligatures w14:val="none"/>
        </w:rPr>
        <w:t>, allowing the brand to adapt to a wide range of project types, budgets, and technical requirements.</w:t>
      </w:r>
      <w:r w:rsidRPr="00C20F73">
        <w:rPr>
          <w:rFonts w:ascii="Times New Roman" w:eastAsia="Times New Roman" w:hAnsi="Times New Roman" w:cs="Times New Roman"/>
          <w:kern w:val="0"/>
          <w:sz w:val="24"/>
          <w:szCs w:val="24"/>
          <w14:ligatures w14:val="none"/>
        </w:rPr>
        <w:br/>
        <w:t>Prices may be fixed for standardized services, or adjustable for larger or more complex requests.</w:t>
      </w:r>
    </w:p>
    <w:p w14:paraId="54294491"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hybrid pricing system ensures:</w:t>
      </w:r>
    </w:p>
    <w:p w14:paraId="4E384E35" w14:textId="77777777" w:rsidR="00C20F73" w:rsidRPr="00C20F73" w:rsidRDefault="00C20F73" w:rsidP="00C20F7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Fair and competitive quotations</w:t>
      </w:r>
    </w:p>
    <w:p w14:paraId="611D37CB" w14:textId="77777777" w:rsidR="00C20F73" w:rsidRPr="00C20F73" w:rsidRDefault="00C20F73" w:rsidP="00C20F7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Transparency in expected costs</w:t>
      </w:r>
    </w:p>
    <w:p w14:paraId="38F26035" w14:textId="77777777" w:rsidR="00C20F73" w:rsidRPr="00C20F73" w:rsidRDefault="00C20F73" w:rsidP="00C20F7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Flexibility for projects with dynamic conditions</w:t>
      </w:r>
    </w:p>
    <w:p w14:paraId="45619597" w14:textId="77777777" w:rsidR="00C20F73" w:rsidRPr="00C20F73" w:rsidRDefault="00C20F73" w:rsidP="00C20F7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Clear communication from initial inquiry to final estimation</w:t>
      </w:r>
    </w:p>
    <w:p w14:paraId="4BB48E82"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7A79750">
          <v:rect id="_x0000_i1098" style="width:0;height:1.5pt" o:hralign="center" o:hrstd="t" o:hr="t" fillcolor="#a0a0a0" stroked="f"/>
        </w:pict>
      </w:r>
    </w:p>
    <w:p w14:paraId="68CBE418"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7.2 Factors That Influence Pricing</w:t>
      </w:r>
    </w:p>
    <w:p w14:paraId="70FA68DF"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Surface Legend evaluates pricing based on several key considerations that ensure accuracy, fairness, and alignment with client expectations:</w:t>
      </w:r>
    </w:p>
    <w:p w14:paraId="51963264" w14:textId="77777777" w:rsidR="00C20F73" w:rsidRPr="00C20F73" w:rsidRDefault="00C20F73" w:rsidP="00C20F7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Project Specifications</w:t>
      </w:r>
      <w:r w:rsidRPr="00C20F73">
        <w:rPr>
          <w:rFonts w:ascii="Times New Roman" w:eastAsia="Times New Roman" w:hAnsi="Times New Roman" w:cs="Times New Roman"/>
          <w:kern w:val="0"/>
          <w:sz w:val="24"/>
          <w:szCs w:val="24"/>
          <w14:ligatures w14:val="none"/>
        </w:rPr>
        <w:t xml:space="preserve"> — size, complexity, and required finishing level</w:t>
      </w:r>
    </w:p>
    <w:p w14:paraId="0A17F814" w14:textId="77777777" w:rsidR="00C20F73" w:rsidRPr="00C20F73" w:rsidRDefault="00C20F73" w:rsidP="00C20F7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Location</w:t>
      </w:r>
      <w:r w:rsidRPr="00C20F73">
        <w:rPr>
          <w:rFonts w:ascii="Times New Roman" w:eastAsia="Times New Roman" w:hAnsi="Times New Roman" w:cs="Times New Roman"/>
          <w:kern w:val="0"/>
          <w:sz w:val="24"/>
          <w:szCs w:val="24"/>
          <w14:ligatures w14:val="none"/>
        </w:rPr>
        <w:t xml:space="preserve"> — accessibility, travel requirements, and logistical demands</w:t>
      </w:r>
    </w:p>
    <w:p w14:paraId="5494D142" w14:textId="77777777" w:rsidR="00C20F73" w:rsidRPr="00C20F73" w:rsidRDefault="00C20F73" w:rsidP="00C20F7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Materials &amp; Coatings</w:t>
      </w:r>
      <w:r w:rsidRPr="00C20F73">
        <w:rPr>
          <w:rFonts w:ascii="Times New Roman" w:eastAsia="Times New Roman" w:hAnsi="Times New Roman" w:cs="Times New Roman"/>
          <w:kern w:val="0"/>
          <w:sz w:val="24"/>
          <w:szCs w:val="24"/>
          <w14:ligatures w14:val="none"/>
        </w:rPr>
        <w:t xml:space="preserve"> — type of paint, protective systems, decorative finishes, or specialty coatings</w:t>
      </w:r>
    </w:p>
    <w:p w14:paraId="6C2CC171" w14:textId="77777777" w:rsidR="00C20F73" w:rsidRPr="00C20F73" w:rsidRDefault="00C20F73" w:rsidP="00C20F7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Time Frame</w:t>
      </w:r>
      <w:r w:rsidRPr="00C20F73">
        <w:rPr>
          <w:rFonts w:ascii="Times New Roman" w:eastAsia="Times New Roman" w:hAnsi="Times New Roman" w:cs="Times New Roman"/>
          <w:kern w:val="0"/>
          <w:sz w:val="24"/>
          <w:szCs w:val="24"/>
          <w14:ligatures w14:val="none"/>
        </w:rPr>
        <w:t xml:space="preserve"> — urgency, extended hours, or weekend work</w:t>
      </w:r>
    </w:p>
    <w:p w14:paraId="0C05FE8B" w14:textId="77777777" w:rsidR="00C20F73" w:rsidRPr="00C20F73" w:rsidRDefault="00C20F73" w:rsidP="00C20F7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Surface Condition</w:t>
      </w:r>
      <w:r w:rsidRPr="00C20F73">
        <w:rPr>
          <w:rFonts w:ascii="Times New Roman" w:eastAsia="Times New Roman" w:hAnsi="Times New Roman" w:cs="Times New Roman"/>
          <w:kern w:val="0"/>
          <w:sz w:val="24"/>
          <w:szCs w:val="24"/>
          <w14:ligatures w14:val="none"/>
        </w:rPr>
        <w:t xml:space="preserve"> — preparation requirements, repairs, or treatment needs</w:t>
      </w:r>
    </w:p>
    <w:p w14:paraId="5D02E2F3" w14:textId="77777777" w:rsidR="00C20F73" w:rsidRPr="00C20F73" w:rsidRDefault="00C20F73" w:rsidP="00C20F7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b/>
          <w:bCs/>
          <w:kern w:val="0"/>
          <w:sz w:val="24"/>
          <w:szCs w:val="24"/>
          <w14:ligatures w14:val="none"/>
        </w:rPr>
        <w:t>Tools &amp; Techniques Required</w:t>
      </w:r>
      <w:r w:rsidRPr="00C20F73">
        <w:rPr>
          <w:rFonts w:ascii="Times New Roman" w:eastAsia="Times New Roman" w:hAnsi="Times New Roman" w:cs="Times New Roman"/>
          <w:kern w:val="0"/>
          <w:sz w:val="24"/>
          <w:szCs w:val="24"/>
          <w14:ligatures w14:val="none"/>
        </w:rPr>
        <w:t xml:space="preserve"> — spray systems, scaffolding, epoxy application, etc.</w:t>
      </w:r>
    </w:p>
    <w:p w14:paraId="52C976EB"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structured approach ensures each project receives a quotation that accurately reflects the work involved and the quality delivered.</w:t>
      </w:r>
    </w:p>
    <w:p w14:paraId="15E3EBC4"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3649F52">
          <v:rect id="_x0000_i1099" style="width:0;height:1.5pt" o:hralign="center" o:hrstd="t" o:hr="t" fillcolor="#a0a0a0" stroked="f"/>
        </w:pict>
      </w:r>
    </w:p>
    <w:p w14:paraId="63D8823C"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lastRenderedPageBreak/>
        <w:t>7.3 Payment Methods</w:t>
      </w:r>
    </w:p>
    <w:p w14:paraId="0409354E"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To support convenience and accessibility, Surface Legend accepts a wide range of secure payment options:</w:t>
      </w:r>
    </w:p>
    <w:p w14:paraId="704EAE53" w14:textId="77777777" w:rsidR="00C20F73" w:rsidRPr="00C20F73" w:rsidRDefault="00C20F73" w:rsidP="00C20F7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Cash</w:t>
      </w:r>
    </w:p>
    <w:p w14:paraId="1582A0D0" w14:textId="77777777" w:rsidR="00C20F73" w:rsidRPr="00C20F73" w:rsidRDefault="00C20F73" w:rsidP="00C20F7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Mobile Money</w:t>
      </w:r>
    </w:p>
    <w:p w14:paraId="4F600C60" w14:textId="77777777" w:rsidR="00C20F73" w:rsidRPr="00C20F73" w:rsidRDefault="00C20F73" w:rsidP="00C20F7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Bank Transfer</w:t>
      </w:r>
    </w:p>
    <w:p w14:paraId="32C79D49" w14:textId="77777777" w:rsidR="00C20F73" w:rsidRPr="00C20F73" w:rsidRDefault="00C20F73" w:rsidP="00C20F7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Cheque</w:t>
      </w:r>
    </w:p>
    <w:p w14:paraId="2EE9CE44" w14:textId="77777777" w:rsidR="00C20F73" w:rsidRPr="00C20F73" w:rsidRDefault="00C20F73" w:rsidP="00C20F7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Part Payment / </w:t>
      </w:r>
      <w:proofErr w:type="spellStart"/>
      <w:r w:rsidRPr="00C20F73">
        <w:rPr>
          <w:rFonts w:ascii="Times New Roman" w:eastAsia="Times New Roman" w:hAnsi="Times New Roman" w:cs="Times New Roman"/>
          <w:kern w:val="0"/>
          <w:sz w:val="24"/>
          <w:szCs w:val="24"/>
          <w14:ligatures w14:val="none"/>
        </w:rPr>
        <w:t>Installment</w:t>
      </w:r>
      <w:proofErr w:type="spellEnd"/>
      <w:r w:rsidRPr="00C20F73">
        <w:rPr>
          <w:rFonts w:ascii="Times New Roman" w:eastAsia="Times New Roman" w:hAnsi="Times New Roman" w:cs="Times New Roman"/>
          <w:kern w:val="0"/>
          <w:sz w:val="24"/>
          <w:szCs w:val="24"/>
          <w14:ligatures w14:val="none"/>
        </w:rPr>
        <w:t xml:space="preserve"> Plans</w:t>
      </w:r>
    </w:p>
    <w:p w14:paraId="5A9ACAE3" w14:textId="77777777" w:rsidR="00C20F73" w:rsidRPr="00C20F73" w:rsidRDefault="00C20F73" w:rsidP="00C20F73">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Other structured payment arrangements (as needed)</w:t>
      </w:r>
    </w:p>
    <w:p w14:paraId="7F664B8A"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variety of payment channels enhances client comfort and supports flexible budgeting for larger projects.</w:t>
      </w:r>
    </w:p>
    <w:p w14:paraId="126CEE9D"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640DCAA">
          <v:rect id="_x0000_i1100" style="width:0;height:1.5pt" o:hralign="center" o:hrstd="t" o:hr="t" fillcolor="#a0a0a0" stroked="f"/>
        </w:pict>
      </w:r>
    </w:p>
    <w:p w14:paraId="780AABB6"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7.4 Deposit, Contracts &amp; Payment Notes</w:t>
      </w:r>
    </w:p>
    <w:p w14:paraId="4C6A6B8A"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Surface Legend maintains a professional payment structure designed to ensure clarity and trust between clients and the brand:</w:t>
      </w:r>
    </w:p>
    <w:p w14:paraId="29AC61E1" w14:textId="77777777" w:rsidR="00C20F73" w:rsidRPr="00C20F73" w:rsidRDefault="00C20F73" w:rsidP="00C20F7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Deposits may be required depending on the scale or timeline of the project</w:t>
      </w:r>
    </w:p>
    <w:p w14:paraId="5533B8EC" w14:textId="77777777" w:rsidR="00C20F73" w:rsidRPr="00C20F73" w:rsidRDefault="00C20F73" w:rsidP="00C20F7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Payments may be structured in phases for ongoing or large-scale work</w:t>
      </w:r>
    </w:p>
    <w:p w14:paraId="3C4A1AD0" w14:textId="77777777" w:rsidR="00C20F73" w:rsidRPr="00C20F73" w:rsidRDefault="00C20F73" w:rsidP="00C20F7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Contracts or written agreements ensure clarity of expectations, timelines, and deliverables</w:t>
      </w:r>
    </w:p>
    <w:p w14:paraId="01F378AE" w14:textId="77777777" w:rsidR="00C20F73" w:rsidRPr="00C20F73" w:rsidRDefault="00C20F73" w:rsidP="00C20F7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Professional invoicing and documentation support compliance and transparency</w:t>
      </w:r>
    </w:p>
    <w:p w14:paraId="746959E3"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approach ensures a smooth financial process and reinforces Surface Legend’s commitment to professional conduct.</w:t>
      </w:r>
    </w:p>
    <w:p w14:paraId="08AA5FE4"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715E315C">
          <v:rect id="_x0000_i1101" style="width:0;height:1.5pt" o:hralign="center" o:hrstd="t" o:hr="t" fillcolor="#a0a0a0" stroked="f"/>
        </w:pict>
      </w:r>
    </w:p>
    <w:p w14:paraId="0B2D7324" w14:textId="77777777" w:rsidR="00C20F73" w:rsidRPr="00C20F73" w:rsidRDefault="00C20F73" w:rsidP="00C20F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F73">
        <w:rPr>
          <w:rFonts w:ascii="Times New Roman" w:eastAsia="Times New Roman" w:hAnsi="Times New Roman" w:cs="Times New Roman"/>
          <w:b/>
          <w:bCs/>
          <w:kern w:val="0"/>
          <w:sz w:val="36"/>
          <w:szCs w:val="36"/>
          <w14:ligatures w14:val="none"/>
        </w:rPr>
        <w:t>7.5 Brand Positioning Through Pricing</w:t>
      </w:r>
    </w:p>
    <w:p w14:paraId="69A6E03A"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Surface Legend’s pricing philosophy supports its identity as a </w:t>
      </w:r>
      <w:r w:rsidRPr="00C20F73">
        <w:rPr>
          <w:rFonts w:ascii="Times New Roman" w:eastAsia="Times New Roman" w:hAnsi="Times New Roman" w:cs="Times New Roman"/>
          <w:b/>
          <w:bCs/>
          <w:kern w:val="0"/>
          <w:sz w:val="24"/>
          <w:szCs w:val="24"/>
          <w14:ligatures w14:val="none"/>
        </w:rPr>
        <w:t>premium yet accessible</w:t>
      </w:r>
      <w:r w:rsidRPr="00C20F73">
        <w:rPr>
          <w:rFonts w:ascii="Times New Roman" w:eastAsia="Times New Roman" w:hAnsi="Times New Roman" w:cs="Times New Roman"/>
          <w:kern w:val="0"/>
          <w:sz w:val="24"/>
          <w:szCs w:val="24"/>
          <w14:ligatures w14:val="none"/>
        </w:rPr>
        <w:t xml:space="preserve"> painting and coatings brand.</w:t>
      </w:r>
      <w:r w:rsidRPr="00C20F73">
        <w:rPr>
          <w:rFonts w:ascii="Times New Roman" w:eastAsia="Times New Roman" w:hAnsi="Times New Roman" w:cs="Times New Roman"/>
          <w:kern w:val="0"/>
          <w:sz w:val="24"/>
          <w:szCs w:val="24"/>
          <w14:ligatures w14:val="none"/>
        </w:rPr>
        <w:br/>
        <w:t>The balance between flexible pricing and high-quality standards reinforces:</w:t>
      </w:r>
    </w:p>
    <w:p w14:paraId="41F4FB18" w14:textId="77777777" w:rsidR="00C20F73" w:rsidRPr="00C20F73" w:rsidRDefault="00C20F73" w:rsidP="00C20F7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Customer confidence</w:t>
      </w:r>
    </w:p>
    <w:p w14:paraId="6E51A261" w14:textId="77777777" w:rsidR="00C20F73" w:rsidRPr="00C20F73" w:rsidRDefault="00C20F73" w:rsidP="00C20F7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Long-term value</w:t>
      </w:r>
    </w:p>
    <w:p w14:paraId="4CCF5B33" w14:textId="77777777" w:rsidR="00C20F73" w:rsidRPr="00C20F73" w:rsidRDefault="00C20F73" w:rsidP="00C20F7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Professionalism</w:t>
      </w:r>
    </w:p>
    <w:p w14:paraId="49EA8606" w14:textId="77777777" w:rsidR="00C20F73" w:rsidRPr="00C20F73" w:rsidRDefault="00C20F73" w:rsidP="00C20F73">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Brand credibility</w:t>
      </w:r>
    </w:p>
    <w:p w14:paraId="45246D7F"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brand’s pricing is not only a reflection of cost —</w:t>
      </w:r>
      <w:r w:rsidRPr="00C20F73">
        <w:rPr>
          <w:rFonts w:ascii="Times New Roman" w:eastAsia="Times New Roman" w:hAnsi="Times New Roman" w:cs="Times New Roman"/>
          <w:kern w:val="0"/>
          <w:sz w:val="24"/>
          <w:szCs w:val="24"/>
          <w14:ligatures w14:val="none"/>
        </w:rPr>
        <w:br/>
        <w:t xml:space="preserve">it is a reflection of the </w:t>
      </w:r>
      <w:r w:rsidRPr="00C20F73">
        <w:rPr>
          <w:rFonts w:ascii="Times New Roman" w:eastAsia="Times New Roman" w:hAnsi="Times New Roman" w:cs="Times New Roman"/>
          <w:b/>
          <w:bCs/>
          <w:kern w:val="0"/>
          <w:sz w:val="24"/>
          <w:szCs w:val="24"/>
          <w14:ligatures w14:val="none"/>
        </w:rPr>
        <w:t>quality, reliability, and craftsmanship</w:t>
      </w:r>
      <w:r w:rsidRPr="00C20F73">
        <w:rPr>
          <w:rFonts w:ascii="Times New Roman" w:eastAsia="Times New Roman" w:hAnsi="Times New Roman" w:cs="Times New Roman"/>
          <w:kern w:val="0"/>
          <w:sz w:val="24"/>
          <w:szCs w:val="24"/>
          <w14:ligatures w14:val="none"/>
        </w:rPr>
        <w:t xml:space="preserve"> clients can expect from every project.</w:t>
      </w:r>
    </w:p>
    <w:p w14:paraId="1F53C13E"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lastRenderedPageBreak/>
        <w:t>SECTION 8 — CUSTOMER JOURNEY &amp; EXPERIENCE</w:t>
      </w:r>
    </w:p>
    <w:p w14:paraId="6B29190C"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i/>
          <w:iCs/>
          <w:kern w:val="0"/>
          <w:sz w:val="24"/>
          <w:szCs w:val="24"/>
          <w14:ligatures w14:val="none"/>
        </w:rPr>
        <w:t>(Client Engagement, Workflow, Communication &amp; Guarantees)</w:t>
      </w:r>
    </w:p>
    <w:p w14:paraId="22B2E409"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customer experience at Surface Legend is designed to be seamless, transparent, and professional. From the first message to the final brushstroke, every step reflects the brand’s commitment to clarity, convenience, and premium-quality service delivery.</w:t>
      </w:r>
    </w:p>
    <w:p w14:paraId="43E2FEB7"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Surface Legend places customer satisfaction at the </w:t>
      </w:r>
      <w:proofErr w:type="spellStart"/>
      <w:r w:rsidRPr="00C20F73">
        <w:rPr>
          <w:rFonts w:ascii="Times New Roman" w:eastAsia="Times New Roman" w:hAnsi="Times New Roman" w:cs="Times New Roman"/>
          <w:kern w:val="0"/>
          <w:sz w:val="24"/>
          <w:szCs w:val="24"/>
          <w14:ligatures w14:val="none"/>
        </w:rPr>
        <w:t>center</w:t>
      </w:r>
      <w:proofErr w:type="spellEnd"/>
      <w:r w:rsidRPr="00C20F73">
        <w:rPr>
          <w:rFonts w:ascii="Times New Roman" w:eastAsia="Times New Roman" w:hAnsi="Times New Roman" w:cs="Times New Roman"/>
          <w:kern w:val="0"/>
          <w:sz w:val="24"/>
          <w:szCs w:val="24"/>
          <w14:ligatures w14:val="none"/>
        </w:rPr>
        <w:t xml:space="preserve"> of its operations — ensuring that clients feel supported, informed, and confident throughout the entire project lifecycle.</w:t>
      </w:r>
    </w:p>
    <w:p w14:paraId="76529D53"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2292A94A">
          <v:rect id="_x0000_i1107" style="width:0;height:1.5pt" o:hralign="center" o:hrstd="t" o:hr="t" fillcolor="#a0a0a0" stroked="f"/>
        </w:pict>
      </w:r>
    </w:p>
    <w:p w14:paraId="5A6A7A1A"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8.1 Primary Contact Channel</w:t>
      </w:r>
    </w:p>
    <w:p w14:paraId="41DB2883" w14:textId="77777777" w:rsidR="00C20F73" w:rsidRPr="00C20F73" w:rsidRDefault="00C20F73" w:rsidP="00C20F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F73">
        <w:rPr>
          <w:rFonts w:ascii="Times New Roman" w:eastAsia="Times New Roman" w:hAnsi="Times New Roman" w:cs="Times New Roman"/>
          <w:b/>
          <w:bCs/>
          <w:kern w:val="0"/>
          <w:sz w:val="27"/>
          <w:szCs w:val="27"/>
          <w14:ligatures w14:val="none"/>
        </w:rPr>
        <w:t>WhatsApp as the Central Communication Hub</w:t>
      </w:r>
    </w:p>
    <w:p w14:paraId="0FAE071B"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Surface Legend uses </w:t>
      </w:r>
      <w:r w:rsidRPr="00C20F73">
        <w:rPr>
          <w:rFonts w:ascii="Times New Roman" w:eastAsia="Times New Roman" w:hAnsi="Times New Roman" w:cs="Times New Roman"/>
          <w:b/>
          <w:bCs/>
          <w:kern w:val="0"/>
          <w:sz w:val="24"/>
          <w:szCs w:val="24"/>
          <w14:ligatures w14:val="none"/>
        </w:rPr>
        <w:t>WhatsApp</w:t>
      </w:r>
      <w:r w:rsidRPr="00C20F73">
        <w:rPr>
          <w:rFonts w:ascii="Times New Roman" w:eastAsia="Times New Roman" w:hAnsi="Times New Roman" w:cs="Times New Roman"/>
          <w:kern w:val="0"/>
          <w:sz w:val="24"/>
          <w:szCs w:val="24"/>
          <w14:ligatures w14:val="none"/>
        </w:rPr>
        <w:t xml:space="preserve"> as its primary communication channel due to its speed, accessibility, and convenience for most clients across Cameroon.</w:t>
      </w:r>
    </w:p>
    <w:p w14:paraId="22533E4C"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WhatsApp enables:</w:t>
      </w:r>
    </w:p>
    <w:p w14:paraId="6E89B8E2" w14:textId="77777777" w:rsidR="00C20F73" w:rsidRPr="00C20F73" w:rsidRDefault="00C20F73" w:rsidP="00C20F7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Quick inquiries</w:t>
      </w:r>
    </w:p>
    <w:p w14:paraId="348696AF" w14:textId="77777777" w:rsidR="00C20F73" w:rsidRPr="00C20F73" w:rsidRDefault="00C20F73" w:rsidP="00C20F7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Fast image or video sharing of project sites</w:t>
      </w:r>
    </w:p>
    <w:p w14:paraId="2A4F96A9" w14:textId="77777777" w:rsidR="00C20F73" w:rsidRPr="00C20F73" w:rsidRDefault="00C20F73" w:rsidP="00C20F7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Real-time communication</w:t>
      </w:r>
    </w:p>
    <w:p w14:paraId="4A539820" w14:textId="77777777" w:rsidR="00C20F73" w:rsidRPr="00C20F73" w:rsidRDefault="00C20F73" w:rsidP="00C20F7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Transparent discussions and clarifications</w:t>
      </w:r>
    </w:p>
    <w:p w14:paraId="03FFEF73" w14:textId="77777777" w:rsidR="00C20F73" w:rsidRPr="00C20F73" w:rsidRDefault="00C20F73" w:rsidP="00C20F73">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Easy follow-up and client support</w:t>
      </w:r>
    </w:p>
    <w:p w14:paraId="0C91D0DE"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approach strengthens client engagement and ensures fast response times.</w:t>
      </w:r>
    </w:p>
    <w:p w14:paraId="51069011"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6F754E3A">
          <v:rect id="_x0000_i1108" style="width:0;height:1.5pt" o:hralign="center" o:hrstd="t" o:hr="t" fillcolor="#a0a0a0" stroked="f"/>
        </w:pict>
      </w:r>
    </w:p>
    <w:p w14:paraId="03D1B798"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8.2 Initial Inquiry Handling</w:t>
      </w:r>
    </w:p>
    <w:p w14:paraId="1F7CE669"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customer journey typically begins with a direct message or call. Surface Legend responds promptly and professionally, gathering key information about:</w:t>
      </w:r>
    </w:p>
    <w:p w14:paraId="15A019B9" w14:textId="77777777" w:rsidR="00C20F73" w:rsidRPr="00C20F73" w:rsidRDefault="00C20F73" w:rsidP="00C20F7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type of project</w:t>
      </w:r>
    </w:p>
    <w:p w14:paraId="3A077DF0" w14:textId="77777777" w:rsidR="00C20F73" w:rsidRPr="00C20F73" w:rsidRDefault="00C20F73" w:rsidP="00C20F7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Location</w:t>
      </w:r>
    </w:p>
    <w:p w14:paraId="4C772EB6" w14:textId="77777777" w:rsidR="00C20F73" w:rsidRPr="00C20F73" w:rsidRDefault="00C20F73" w:rsidP="00C20F7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Preferred timeline</w:t>
      </w:r>
    </w:p>
    <w:p w14:paraId="1347E3BF" w14:textId="77777777" w:rsidR="00C20F73" w:rsidRPr="00C20F73" w:rsidRDefault="00C20F73" w:rsidP="00C20F7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Desired finishes or services</w:t>
      </w:r>
    </w:p>
    <w:p w14:paraId="47F8D1E1" w14:textId="77777777" w:rsidR="00C20F73" w:rsidRPr="00C20F73" w:rsidRDefault="00C20F73" w:rsidP="00C20F73">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Any particular challenges the client anticipates</w:t>
      </w:r>
    </w:p>
    <w:p w14:paraId="2F98871F"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first touchpoint is friendly, informative, and sets the tone for a professional relationship built on trust and understanding.</w:t>
      </w:r>
    </w:p>
    <w:p w14:paraId="098476B3"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lastRenderedPageBreak/>
        <w:pict w14:anchorId="0246F8D1">
          <v:rect id="_x0000_i1109" style="width:0;height:1.5pt" o:hralign="center" o:hrstd="t" o:hr="t" fillcolor="#a0a0a0" stroked="f"/>
        </w:pict>
      </w:r>
    </w:p>
    <w:p w14:paraId="39CA5A9D"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8.3 On-Site Inspection &amp; Assessment</w:t>
      </w:r>
    </w:p>
    <w:p w14:paraId="23030B9C"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For most projects — especially larger or more complex ones — Surface Legend conducts a </w:t>
      </w:r>
      <w:r w:rsidRPr="00C20F73">
        <w:rPr>
          <w:rFonts w:ascii="Times New Roman" w:eastAsia="Times New Roman" w:hAnsi="Times New Roman" w:cs="Times New Roman"/>
          <w:b/>
          <w:bCs/>
          <w:kern w:val="0"/>
          <w:sz w:val="24"/>
          <w:szCs w:val="24"/>
          <w14:ligatures w14:val="none"/>
        </w:rPr>
        <w:t>site inspection</w:t>
      </w:r>
      <w:r w:rsidRPr="00C20F73">
        <w:rPr>
          <w:rFonts w:ascii="Times New Roman" w:eastAsia="Times New Roman" w:hAnsi="Times New Roman" w:cs="Times New Roman"/>
          <w:kern w:val="0"/>
          <w:sz w:val="24"/>
          <w:szCs w:val="24"/>
          <w14:ligatures w14:val="none"/>
        </w:rPr>
        <w:t>.</w:t>
      </w:r>
    </w:p>
    <w:p w14:paraId="46E11997"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During inspection, the team:</w:t>
      </w:r>
    </w:p>
    <w:p w14:paraId="449F9F5B" w14:textId="77777777" w:rsidR="00C20F73" w:rsidRPr="00C20F73" w:rsidRDefault="00C20F73" w:rsidP="00C20F7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Examines the condition of surfaces</w:t>
      </w:r>
    </w:p>
    <w:p w14:paraId="3AB1364F" w14:textId="77777777" w:rsidR="00C20F73" w:rsidRPr="00C20F73" w:rsidRDefault="00C20F73" w:rsidP="00C20F7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Identifies preparation or repair needs</w:t>
      </w:r>
    </w:p>
    <w:p w14:paraId="3B7D3CC8" w14:textId="77777777" w:rsidR="00C20F73" w:rsidRPr="00C20F73" w:rsidRDefault="00C20F73" w:rsidP="00C20F7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Discusses the client’s vision and expectations</w:t>
      </w:r>
    </w:p>
    <w:p w14:paraId="4E919474" w14:textId="77777777" w:rsidR="00C20F73" w:rsidRPr="00C20F73" w:rsidRDefault="00C20F73" w:rsidP="00C20F7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Recommends suitable paint types and finishes</w:t>
      </w:r>
    </w:p>
    <w:p w14:paraId="41F91123" w14:textId="77777777" w:rsidR="00C20F73" w:rsidRPr="00C20F73" w:rsidRDefault="00C20F73" w:rsidP="00C20F73">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Provides expert advice based on years of field experience</w:t>
      </w:r>
    </w:p>
    <w:p w14:paraId="0B13543E"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professional assessment ensures that quotations are accurate and solutions are tailored to the project’s needs.</w:t>
      </w:r>
    </w:p>
    <w:p w14:paraId="7F9390E8"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77C41335">
          <v:rect id="_x0000_i1110" style="width:0;height:1.5pt" o:hralign="center" o:hrstd="t" o:hr="t" fillcolor="#a0a0a0" stroked="f"/>
        </w:pict>
      </w:r>
    </w:p>
    <w:p w14:paraId="5B2B11EF"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8.4 Specification &amp; Technical Guidance</w:t>
      </w:r>
    </w:p>
    <w:p w14:paraId="1E5BEF31"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After inspection, Surface Legend provides:</w:t>
      </w:r>
    </w:p>
    <w:p w14:paraId="47F3FDD2" w14:textId="77777777" w:rsidR="00C20F73" w:rsidRPr="00C20F73" w:rsidRDefault="00C20F73" w:rsidP="00C20F7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 clear description of the recommended service approach</w:t>
      </w:r>
    </w:p>
    <w:p w14:paraId="765D4504" w14:textId="77777777" w:rsidR="00C20F73" w:rsidRPr="00C20F73" w:rsidRDefault="00C20F73" w:rsidP="00C20F7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Technical guidance on coatings, materials, or finishes</w:t>
      </w:r>
    </w:p>
    <w:p w14:paraId="732DA196" w14:textId="77777777" w:rsidR="00C20F73" w:rsidRPr="00C20F73" w:rsidRDefault="00C20F73" w:rsidP="00C20F7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Product suggestions from the Surface Legend Paint line</w:t>
      </w:r>
    </w:p>
    <w:p w14:paraId="389CF081" w14:textId="77777777" w:rsidR="00C20F73" w:rsidRPr="00C20F73" w:rsidRDefault="00C20F73" w:rsidP="00C20F7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Safety and preparation expectations</w:t>
      </w:r>
    </w:p>
    <w:p w14:paraId="77C345D3" w14:textId="77777777" w:rsidR="00C20F73" w:rsidRPr="00C20F73" w:rsidRDefault="00C20F73" w:rsidP="00C20F73">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Project workflow outline</w:t>
      </w:r>
    </w:p>
    <w:p w14:paraId="195A9C00"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brand’s expertise helps clients understand the process, ensuring transparency and informed decision-making.</w:t>
      </w:r>
    </w:p>
    <w:p w14:paraId="441F78A7"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821DBAE">
          <v:rect id="_x0000_i1111" style="width:0;height:1.5pt" o:hralign="center" o:hrstd="t" o:hr="t" fillcolor="#a0a0a0" stroked="f"/>
        </w:pict>
      </w:r>
    </w:p>
    <w:p w14:paraId="0664718B"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8.5 Estimation &amp; Quotation</w:t>
      </w:r>
    </w:p>
    <w:p w14:paraId="566490ED"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Following assessment and specifications, Surface Legend prepares a structured quotation that reflects:</w:t>
      </w:r>
    </w:p>
    <w:p w14:paraId="6B18AD1C" w14:textId="77777777" w:rsidR="00C20F73" w:rsidRPr="00C20F73" w:rsidRDefault="00C20F73" w:rsidP="00C20F7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Workload</w:t>
      </w:r>
    </w:p>
    <w:p w14:paraId="2CB60349" w14:textId="77777777" w:rsidR="00C20F73" w:rsidRPr="00C20F73" w:rsidRDefault="00C20F73" w:rsidP="00C20F7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Materials required</w:t>
      </w:r>
    </w:p>
    <w:p w14:paraId="5DA8C196" w14:textId="77777777" w:rsidR="00C20F73" w:rsidRPr="00C20F73" w:rsidRDefault="00C20F73" w:rsidP="00C20F7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Time frame</w:t>
      </w:r>
    </w:p>
    <w:p w14:paraId="2E178EEE" w14:textId="77777777" w:rsidR="00C20F73" w:rsidRPr="00C20F73" w:rsidRDefault="00C20F73" w:rsidP="00C20F7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Any special techniques or equipment needed</w:t>
      </w:r>
    </w:p>
    <w:p w14:paraId="58D30877" w14:textId="77777777" w:rsidR="00C20F73" w:rsidRPr="00C20F73" w:rsidRDefault="00C20F73" w:rsidP="00C20F7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Payment structure</w:t>
      </w:r>
    </w:p>
    <w:p w14:paraId="32F8AC6D"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lastRenderedPageBreak/>
        <w:t>This estimation is fair, transparent, and supported by professional reasoning — strengthening trust and eliminating ambiguity.</w:t>
      </w:r>
    </w:p>
    <w:p w14:paraId="08FB9A5B"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05F583B2">
          <v:rect id="_x0000_i1112" style="width:0;height:1.5pt" o:hralign="center" o:hrstd="t" o:hr="t" fillcolor="#a0a0a0" stroked="f"/>
        </w:pict>
      </w:r>
    </w:p>
    <w:p w14:paraId="375D56D9"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8.6 Project Execution &amp; Service Delivery</w:t>
      </w:r>
    </w:p>
    <w:p w14:paraId="12D988BE"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Once approved, the project progresses into the execution phase. Surface Legend’s team is known for:</w:t>
      </w:r>
    </w:p>
    <w:p w14:paraId="3E5FA68F" w14:textId="77777777" w:rsidR="00C20F73" w:rsidRPr="00C20F73" w:rsidRDefault="00C20F73" w:rsidP="00C20F7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Organized workflow</w:t>
      </w:r>
    </w:p>
    <w:p w14:paraId="76858500" w14:textId="77777777" w:rsidR="00C20F73" w:rsidRPr="00C20F73" w:rsidRDefault="00C20F73" w:rsidP="00C20F7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Professional conduct</w:t>
      </w:r>
    </w:p>
    <w:p w14:paraId="7B4C5505" w14:textId="77777777" w:rsidR="00C20F73" w:rsidRPr="00C20F73" w:rsidRDefault="00C20F73" w:rsidP="00C20F7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Clean and efficient site operations</w:t>
      </w:r>
    </w:p>
    <w:p w14:paraId="3A66A31E" w14:textId="77777777" w:rsidR="00C20F73" w:rsidRPr="00C20F73" w:rsidRDefault="00C20F73" w:rsidP="00C20F7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Advanced application techniques</w:t>
      </w:r>
    </w:p>
    <w:p w14:paraId="0E8C8AF2" w14:textId="77777777" w:rsidR="00C20F73" w:rsidRPr="00C20F73" w:rsidRDefault="00C20F73" w:rsidP="00C20F7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Effective use of tools and machinery</w:t>
      </w:r>
    </w:p>
    <w:p w14:paraId="40BB1F9C" w14:textId="77777777" w:rsidR="00C20F73" w:rsidRPr="00C20F73" w:rsidRDefault="00C20F73" w:rsidP="00C20F73">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Consistent quality monitoring</w:t>
      </w:r>
    </w:p>
    <w:p w14:paraId="65B87844"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team’s skillset and training ensure a refined, premium finish aligned with the Surface Legend brand standard.</w:t>
      </w:r>
    </w:p>
    <w:p w14:paraId="70EAA550"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36CA0334">
          <v:rect id="_x0000_i1113" style="width:0;height:1.5pt" o:hralign="center" o:hrstd="t" o:hr="t" fillcolor="#a0a0a0" stroked="f"/>
        </w:pict>
      </w:r>
    </w:p>
    <w:p w14:paraId="74D4DB61"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8.7 Client Communication Throughout the Project</w:t>
      </w:r>
    </w:p>
    <w:p w14:paraId="24F1190B"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Throughout the project, clients receive timely updates on:</w:t>
      </w:r>
    </w:p>
    <w:p w14:paraId="505A77C3" w14:textId="77777777" w:rsidR="00C20F73" w:rsidRPr="00C20F73" w:rsidRDefault="00C20F73" w:rsidP="00C20F7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Progress</w:t>
      </w:r>
    </w:p>
    <w:p w14:paraId="39B15998" w14:textId="77777777" w:rsidR="00C20F73" w:rsidRPr="00C20F73" w:rsidRDefault="00C20F73" w:rsidP="00C20F7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Challenges</w:t>
      </w:r>
    </w:p>
    <w:p w14:paraId="63C6E951" w14:textId="77777777" w:rsidR="00C20F73" w:rsidRPr="00C20F73" w:rsidRDefault="00C20F73" w:rsidP="00C20F7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Adjustments</w:t>
      </w:r>
    </w:p>
    <w:p w14:paraId="60F1C51B" w14:textId="77777777" w:rsidR="00C20F73" w:rsidRPr="00C20F73" w:rsidRDefault="00C20F73" w:rsidP="00C20F7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Material usage</w:t>
      </w:r>
    </w:p>
    <w:p w14:paraId="3623803D" w14:textId="77777777" w:rsidR="00C20F73" w:rsidRPr="00C20F73" w:rsidRDefault="00C20F73" w:rsidP="00C20F73">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Scheduling</w:t>
      </w:r>
    </w:p>
    <w:p w14:paraId="0AFB7F6D"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ongoing transparency builds trust and reinforces a positive service experience.</w:t>
      </w:r>
    </w:p>
    <w:p w14:paraId="6D543536"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7EE9BCED">
          <v:rect id="_x0000_i1114" style="width:0;height:1.5pt" o:hralign="center" o:hrstd="t" o:hr="t" fillcolor="#a0a0a0" stroked="f"/>
        </w:pict>
      </w:r>
    </w:p>
    <w:p w14:paraId="528A56CC"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8.8 Completion, Review &amp; Handover</w:t>
      </w:r>
    </w:p>
    <w:p w14:paraId="2030A574"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Upon completion:</w:t>
      </w:r>
    </w:p>
    <w:p w14:paraId="054828B6" w14:textId="77777777" w:rsidR="00C20F73" w:rsidRPr="00C20F73" w:rsidRDefault="00C20F73" w:rsidP="00C20F7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Final inspections are conducted</w:t>
      </w:r>
    </w:p>
    <w:p w14:paraId="3C4E923A" w14:textId="77777777" w:rsidR="00C20F73" w:rsidRPr="00C20F73" w:rsidRDefault="00C20F73" w:rsidP="00C20F7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Clients are guided through the finished work</w:t>
      </w:r>
    </w:p>
    <w:p w14:paraId="2D4C992F" w14:textId="77777777" w:rsidR="00C20F73" w:rsidRPr="00C20F73" w:rsidRDefault="00C20F73" w:rsidP="00C20F7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Any touch-ups or refinements are handled immediately</w:t>
      </w:r>
    </w:p>
    <w:p w14:paraId="6E9D58F1" w14:textId="77777777" w:rsidR="00C20F73" w:rsidRPr="00C20F73" w:rsidRDefault="00C20F73" w:rsidP="00C20F73">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Care instructions or paint maintenance guidance is provided</w:t>
      </w:r>
    </w:p>
    <w:p w14:paraId="256A1096"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lastRenderedPageBreak/>
        <w:t>Surface Legend ensures every project ends with satisfaction and clarity.</w:t>
      </w:r>
    </w:p>
    <w:p w14:paraId="710B07DB"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6801C489">
          <v:rect id="_x0000_i1115" style="width:0;height:1.5pt" o:hralign="center" o:hrstd="t" o:hr="t" fillcolor="#a0a0a0" stroked="f"/>
        </w:pict>
      </w:r>
    </w:p>
    <w:p w14:paraId="4F3953B2"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8.9 Guarantees &amp; Service Assurance</w:t>
      </w:r>
    </w:p>
    <w:p w14:paraId="654CA64F"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 xml:space="preserve">Surface Legend offers </w:t>
      </w:r>
      <w:r w:rsidRPr="00C20F73">
        <w:rPr>
          <w:rFonts w:ascii="Times New Roman" w:eastAsia="Times New Roman" w:hAnsi="Times New Roman" w:cs="Times New Roman"/>
          <w:b/>
          <w:bCs/>
          <w:kern w:val="0"/>
          <w:sz w:val="24"/>
          <w:szCs w:val="24"/>
          <w14:ligatures w14:val="none"/>
        </w:rPr>
        <w:t>guarantees and warranties on selected products and services</w:t>
      </w:r>
      <w:r w:rsidRPr="00C20F73">
        <w:rPr>
          <w:rFonts w:ascii="Times New Roman" w:eastAsia="Times New Roman" w:hAnsi="Times New Roman" w:cs="Times New Roman"/>
          <w:kern w:val="0"/>
          <w:sz w:val="24"/>
          <w:szCs w:val="24"/>
          <w14:ligatures w14:val="none"/>
        </w:rPr>
        <w:t>, demonstrating confidence in:</w:t>
      </w:r>
    </w:p>
    <w:p w14:paraId="48950BF3" w14:textId="77777777" w:rsidR="00C20F73" w:rsidRPr="00C20F73" w:rsidRDefault="00C20F73" w:rsidP="00C20F7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durability of their coatings</w:t>
      </w:r>
    </w:p>
    <w:p w14:paraId="18F84EA8" w14:textId="77777777" w:rsidR="00C20F73" w:rsidRPr="00C20F73" w:rsidRDefault="00C20F73" w:rsidP="00C20F7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 quality of their application</w:t>
      </w:r>
    </w:p>
    <w:p w14:paraId="08EE53A8" w14:textId="77777777" w:rsidR="00C20F73" w:rsidRPr="00C20F73" w:rsidRDefault="00C20F73" w:rsidP="00C20F7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Their commitment to long-term customer value</w:t>
      </w:r>
    </w:p>
    <w:p w14:paraId="3A0C1897"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guarantee structure strengthens the brand’s reliability and enhances its premium positioning.</w:t>
      </w:r>
    </w:p>
    <w:p w14:paraId="7D183A69" w14:textId="77777777" w:rsidR="00C20F73" w:rsidRPr="00C20F73" w:rsidRDefault="00C20F73" w:rsidP="00C20F73">
      <w:pPr>
        <w:spacing w:after="0"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pict w14:anchorId="26DDA01A">
          <v:rect id="_x0000_i1116" style="width:0;height:1.5pt" o:hralign="center" o:hrstd="t" o:hr="t" fillcolor="#a0a0a0" stroked="f"/>
        </w:pict>
      </w:r>
    </w:p>
    <w:p w14:paraId="2585BB04" w14:textId="77777777" w:rsidR="00C20F73" w:rsidRPr="00C20F73" w:rsidRDefault="00C20F73" w:rsidP="00C20F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F73">
        <w:rPr>
          <w:rFonts w:ascii="Times New Roman" w:eastAsia="Times New Roman" w:hAnsi="Times New Roman" w:cs="Times New Roman"/>
          <w:b/>
          <w:bCs/>
          <w:kern w:val="36"/>
          <w:sz w:val="48"/>
          <w:szCs w:val="48"/>
          <w14:ligatures w14:val="none"/>
        </w:rPr>
        <w:t>8.10 Post-Project Support</w:t>
      </w:r>
    </w:p>
    <w:p w14:paraId="16645F73"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Even after project completion, clients can reach out for:</w:t>
      </w:r>
    </w:p>
    <w:p w14:paraId="23AE6DD6" w14:textId="77777777" w:rsidR="00C20F73" w:rsidRPr="00C20F73" w:rsidRDefault="00C20F73" w:rsidP="00C20F7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Maintenance advice</w:t>
      </w:r>
    </w:p>
    <w:p w14:paraId="75B860EA" w14:textId="77777777" w:rsidR="00C20F73" w:rsidRPr="00C20F73" w:rsidRDefault="00C20F73" w:rsidP="00C20F7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Additional work</w:t>
      </w:r>
    </w:p>
    <w:p w14:paraId="3D6AD75C" w14:textId="77777777" w:rsidR="00C20F73" w:rsidRPr="00C20F73" w:rsidRDefault="00C20F73" w:rsidP="00C20F7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Product recommendations</w:t>
      </w:r>
    </w:p>
    <w:p w14:paraId="46D4C30E" w14:textId="77777777" w:rsidR="00C20F73" w:rsidRPr="00C20F73" w:rsidRDefault="00C20F73" w:rsidP="00C20F7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Future service requests</w:t>
      </w:r>
    </w:p>
    <w:p w14:paraId="6B4BD9BC" w14:textId="77777777" w:rsidR="00C20F73" w:rsidRPr="00C20F73" w:rsidRDefault="00C20F73" w:rsidP="00C20F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0F73">
        <w:rPr>
          <w:rFonts w:ascii="Times New Roman" w:eastAsia="Times New Roman" w:hAnsi="Times New Roman" w:cs="Times New Roman"/>
          <w:kern w:val="0"/>
          <w:sz w:val="24"/>
          <w:szCs w:val="24"/>
          <w14:ligatures w14:val="none"/>
        </w:rPr>
        <w:t>This long-term client support reflects Surface Legend’s philosophy of building lasting relationships, not just completing transactions.</w:t>
      </w:r>
    </w:p>
    <w:p w14:paraId="1100E4EC" w14:textId="77777777" w:rsidR="00C20F73" w:rsidRDefault="00C20F73"/>
    <w:sectPr w:rsidR="00C20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FE4"/>
    <w:multiLevelType w:val="multilevel"/>
    <w:tmpl w:val="266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29BA"/>
    <w:multiLevelType w:val="multilevel"/>
    <w:tmpl w:val="07E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F24FE"/>
    <w:multiLevelType w:val="multilevel"/>
    <w:tmpl w:val="AB4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54FED"/>
    <w:multiLevelType w:val="multilevel"/>
    <w:tmpl w:val="E5B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A3E51"/>
    <w:multiLevelType w:val="multilevel"/>
    <w:tmpl w:val="DE1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64D50"/>
    <w:multiLevelType w:val="multilevel"/>
    <w:tmpl w:val="5C9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64BAA"/>
    <w:multiLevelType w:val="multilevel"/>
    <w:tmpl w:val="E06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A2232"/>
    <w:multiLevelType w:val="multilevel"/>
    <w:tmpl w:val="FFD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35CB"/>
    <w:multiLevelType w:val="multilevel"/>
    <w:tmpl w:val="B1C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D2AE7"/>
    <w:multiLevelType w:val="multilevel"/>
    <w:tmpl w:val="1CB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C2478"/>
    <w:multiLevelType w:val="multilevel"/>
    <w:tmpl w:val="746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15DCD"/>
    <w:multiLevelType w:val="multilevel"/>
    <w:tmpl w:val="A7D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96BC2"/>
    <w:multiLevelType w:val="multilevel"/>
    <w:tmpl w:val="701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4005C"/>
    <w:multiLevelType w:val="multilevel"/>
    <w:tmpl w:val="E71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31F53"/>
    <w:multiLevelType w:val="multilevel"/>
    <w:tmpl w:val="B3D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C3981"/>
    <w:multiLevelType w:val="multilevel"/>
    <w:tmpl w:val="83E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90B61"/>
    <w:multiLevelType w:val="multilevel"/>
    <w:tmpl w:val="771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4740D"/>
    <w:multiLevelType w:val="multilevel"/>
    <w:tmpl w:val="B96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80134"/>
    <w:multiLevelType w:val="multilevel"/>
    <w:tmpl w:val="CFA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80E13"/>
    <w:multiLevelType w:val="multilevel"/>
    <w:tmpl w:val="417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45A0C"/>
    <w:multiLevelType w:val="multilevel"/>
    <w:tmpl w:val="8C4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D6772"/>
    <w:multiLevelType w:val="multilevel"/>
    <w:tmpl w:val="B27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34858"/>
    <w:multiLevelType w:val="multilevel"/>
    <w:tmpl w:val="390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83662"/>
    <w:multiLevelType w:val="multilevel"/>
    <w:tmpl w:val="2E6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D44E3"/>
    <w:multiLevelType w:val="multilevel"/>
    <w:tmpl w:val="DDC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9485C"/>
    <w:multiLevelType w:val="multilevel"/>
    <w:tmpl w:val="7BE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75223"/>
    <w:multiLevelType w:val="multilevel"/>
    <w:tmpl w:val="ACF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E38C9"/>
    <w:multiLevelType w:val="multilevel"/>
    <w:tmpl w:val="68A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25449"/>
    <w:multiLevelType w:val="multilevel"/>
    <w:tmpl w:val="8064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44A10"/>
    <w:multiLevelType w:val="multilevel"/>
    <w:tmpl w:val="032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46437"/>
    <w:multiLevelType w:val="multilevel"/>
    <w:tmpl w:val="96F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92AAF"/>
    <w:multiLevelType w:val="multilevel"/>
    <w:tmpl w:val="7138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20A22"/>
    <w:multiLevelType w:val="multilevel"/>
    <w:tmpl w:val="EB3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078F1"/>
    <w:multiLevelType w:val="multilevel"/>
    <w:tmpl w:val="EC9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70F1F"/>
    <w:multiLevelType w:val="multilevel"/>
    <w:tmpl w:val="7D8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D106C"/>
    <w:multiLevelType w:val="multilevel"/>
    <w:tmpl w:val="603E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B53A5"/>
    <w:multiLevelType w:val="multilevel"/>
    <w:tmpl w:val="30F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C0930"/>
    <w:multiLevelType w:val="multilevel"/>
    <w:tmpl w:val="331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C3900"/>
    <w:multiLevelType w:val="multilevel"/>
    <w:tmpl w:val="CC6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675605">
    <w:abstractNumId w:val="33"/>
  </w:num>
  <w:num w:numId="2" w16cid:durableId="2027560144">
    <w:abstractNumId w:val="35"/>
  </w:num>
  <w:num w:numId="3" w16cid:durableId="788402786">
    <w:abstractNumId w:val="2"/>
  </w:num>
  <w:num w:numId="4" w16cid:durableId="538664275">
    <w:abstractNumId w:val="38"/>
  </w:num>
  <w:num w:numId="5" w16cid:durableId="829903594">
    <w:abstractNumId w:val="36"/>
  </w:num>
  <w:num w:numId="6" w16cid:durableId="1576353262">
    <w:abstractNumId w:val="10"/>
  </w:num>
  <w:num w:numId="7" w16cid:durableId="804390750">
    <w:abstractNumId w:val="8"/>
  </w:num>
  <w:num w:numId="8" w16cid:durableId="1385525839">
    <w:abstractNumId w:val="31"/>
  </w:num>
  <w:num w:numId="9" w16cid:durableId="566959385">
    <w:abstractNumId w:val="1"/>
  </w:num>
  <w:num w:numId="10" w16cid:durableId="2110197092">
    <w:abstractNumId w:val="4"/>
  </w:num>
  <w:num w:numId="11" w16cid:durableId="1342078247">
    <w:abstractNumId w:val="22"/>
  </w:num>
  <w:num w:numId="12" w16cid:durableId="823736785">
    <w:abstractNumId w:val="7"/>
  </w:num>
  <w:num w:numId="13" w16cid:durableId="1759401564">
    <w:abstractNumId w:val="19"/>
  </w:num>
  <w:num w:numId="14" w16cid:durableId="83963458">
    <w:abstractNumId w:val="27"/>
  </w:num>
  <w:num w:numId="15" w16cid:durableId="588664075">
    <w:abstractNumId w:val="13"/>
  </w:num>
  <w:num w:numId="16" w16cid:durableId="704522309">
    <w:abstractNumId w:val="28"/>
  </w:num>
  <w:num w:numId="17" w16cid:durableId="1095057578">
    <w:abstractNumId w:val="15"/>
  </w:num>
  <w:num w:numId="18" w16cid:durableId="1883395042">
    <w:abstractNumId w:val="9"/>
  </w:num>
  <w:num w:numId="19" w16cid:durableId="1001473269">
    <w:abstractNumId w:val="30"/>
  </w:num>
  <w:num w:numId="20" w16cid:durableId="1813328118">
    <w:abstractNumId w:val="11"/>
  </w:num>
  <w:num w:numId="21" w16cid:durableId="1261453691">
    <w:abstractNumId w:val="3"/>
  </w:num>
  <w:num w:numId="22" w16cid:durableId="1588921321">
    <w:abstractNumId w:val="32"/>
  </w:num>
  <w:num w:numId="23" w16cid:durableId="1681273733">
    <w:abstractNumId w:val="14"/>
  </w:num>
  <w:num w:numId="24" w16cid:durableId="1832674205">
    <w:abstractNumId w:val="16"/>
  </w:num>
  <w:num w:numId="25" w16cid:durableId="620889365">
    <w:abstractNumId w:val="37"/>
  </w:num>
  <w:num w:numId="26" w16cid:durableId="779448888">
    <w:abstractNumId w:val="17"/>
  </w:num>
  <w:num w:numId="27" w16cid:durableId="955676047">
    <w:abstractNumId w:val="12"/>
  </w:num>
  <w:num w:numId="28" w16cid:durableId="1882863079">
    <w:abstractNumId w:val="24"/>
  </w:num>
  <w:num w:numId="29" w16cid:durableId="1113549934">
    <w:abstractNumId w:val="6"/>
  </w:num>
  <w:num w:numId="30" w16cid:durableId="777024085">
    <w:abstractNumId w:val="29"/>
  </w:num>
  <w:num w:numId="31" w16cid:durableId="789665433">
    <w:abstractNumId w:val="34"/>
  </w:num>
  <w:num w:numId="32" w16cid:durableId="1122572157">
    <w:abstractNumId w:val="0"/>
  </w:num>
  <w:num w:numId="33" w16cid:durableId="280960223">
    <w:abstractNumId w:val="18"/>
  </w:num>
  <w:num w:numId="34" w16cid:durableId="2061131355">
    <w:abstractNumId w:val="23"/>
  </w:num>
  <w:num w:numId="35" w16cid:durableId="1288050607">
    <w:abstractNumId w:val="5"/>
  </w:num>
  <w:num w:numId="36" w16cid:durableId="578712488">
    <w:abstractNumId w:val="25"/>
  </w:num>
  <w:num w:numId="37" w16cid:durableId="780028090">
    <w:abstractNumId w:val="21"/>
  </w:num>
  <w:num w:numId="38" w16cid:durableId="2133086648">
    <w:abstractNumId w:val="20"/>
  </w:num>
  <w:num w:numId="39" w16cid:durableId="9582927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BEE"/>
    <w:rsid w:val="000A6DDE"/>
    <w:rsid w:val="00325CE6"/>
    <w:rsid w:val="003C0C86"/>
    <w:rsid w:val="004971BE"/>
    <w:rsid w:val="00661B73"/>
    <w:rsid w:val="006F5B51"/>
    <w:rsid w:val="0089492A"/>
    <w:rsid w:val="009D7684"/>
    <w:rsid w:val="00AC3754"/>
    <w:rsid w:val="00BC3C52"/>
    <w:rsid w:val="00BF2BEE"/>
    <w:rsid w:val="00C20F73"/>
    <w:rsid w:val="00D239F7"/>
  </w:rsids>
  <m:mathPr>
    <m:mathFont m:val="Cambria Math"/>
    <m:brkBin m:val="before"/>
    <m:brkBinSub m:val="--"/>
    <m:smallFrac m:val="0"/>
    <m:dispDef/>
    <m:lMargin m:val="0"/>
    <m:rMargin m:val="0"/>
    <m:defJc m:val="centerGroup"/>
    <m:wrapIndent m:val="1440"/>
    <m:intLim m:val="subSup"/>
    <m:naryLim m:val="undOvr"/>
  </m:mathPr>
  <w:themeFontLang w:val="en-C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EDAD"/>
  <w15:chartTrackingRefBased/>
  <w15:docId w15:val="{B1C211E0-9FDA-45B0-83D8-A819B667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M"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5B51"/>
    <w:pPr>
      <w:keepNext/>
      <w:keepLines/>
      <w:widowControl w:val="0"/>
      <w:spacing w:before="240" w:after="0" w:line="360" w:lineRule="auto"/>
      <w:jc w:val="center"/>
      <w:outlineLvl w:val="0"/>
    </w:pPr>
    <w:rPr>
      <w:rFonts w:eastAsiaTheme="majorEastAsia" w:cstheme="majorBidi"/>
      <w:b/>
      <w:caps/>
      <w:sz w:val="28"/>
      <w:szCs w:val="32"/>
      <w:lang w:val="en-US"/>
    </w:rPr>
  </w:style>
  <w:style w:type="paragraph" w:styleId="Heading2">
    <w:name w:val="heading 2"/>
    <w:basedOn w:val="Normal"/>
    <w:next w:val="Normal"/>
    <w:link w:val="Heading2Char"/>
    <w:autoRedefine/>
    <w:unhideWhenUsed/>
    <w:qFormat/>
    <w:rsid w:val="006F5B51"/>
    <w:pPr>
      <w:keepNext/>
      <w:keepLines/>
      <w:widowControl w:val="0"/>
      <w:spacing w:before="40" w:after="0" w:line="278" w:lineRule="auto"/>
      <w:jc w:val="both"/>
      <w:outlineLvl w:val="1"/>
    </w:pPr>
    <w:rPr>
      <w:rFonts w:eastAsiaTheme="majorEastAsia" w:cstheme="majorBidi"/>
      <w:b/>
      <w:sz w:val="24"/>
      <w:szCs w:val="26"/>
      <w:lang w:val="en-US"/>
    </w:rPr>
  </w:style>
  <w:style w:type="paragraph" w:styleId="Heading3">
    <w:name w:val="heading 3"/>
    <w:basedOn w:val="Normal"/>
    <w:next w:val="Normal"/>
    <w:link w:val="Heading3Char"/>
    <w:uiPriority w:val="9"/>
    <w:semiHidden/>
    <w:unhideWhenUsed/>
    <w:qFormat/>
    <w:rsid w:val="00BF2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nhideWhenUsed/>
    <w:qFormat/>
    <w:rsid w:val="006F5B51"/>
    <w:pPr>
      <w:widowControl w:val="0"/>
      <w:spacing w:after="200" w:line="240" w:lineRule="auto"/>
      <w:jc w:val="both"/>
    </w:pPr>
    <w:rPr>
      <w:rFonts w:ascii="Times New Roman" w:hAnsi="Times New Roman"/>
      <w:iCs/>
      <w:sz w:val="24"/>
      <w:szCs w:val="18"/>
      <w:lang w:val="en-US"/>
      <w14:ligatures w14:val="none"/>
    </w:rPr>
  </w:style>
  <w:style w:type="character" w:customStyle="1" w:styleId="Heading1Char">
    <w:name w:val="Heading 1 Char"/>
    <w:basedOn w:val="DefaultParagraphFont"/>
    <w:link w:val="Heading1"/>
    <w:rsid w:val="006F5B51"/>
    <w:rPr>
      <w:rFonts w:eastAsiaTheme="majorEastAsia" w:cstheme="majorBidi"/>
      <w:b/>
      <w:caps/>
      <w:sz w:val="28"/>
      <w:szCs w:val="32"/>
      <w:lang w:val="en-US"/>
    </w:rPr>
  </w:style>
  <w:style w:type="character" w:customStyle="1" w:styleId="Heading2Char">
    <w:name w:val="Heading 2 Char"/>
    <w:basedOn w:val="DefaultParagraphFont"/>
    <w:link w:val="Heading2"/>
    <w:rsid w:val="006F5B51"/>
    <w:rPr>
      <w:rFonts w:eastAsiaTheme="majorEastAsia" w:cstheme="majorBidi"/>
      <w:b/>
      <w:sz w:val="24"/>
      <w:szCs w:val="26"/>
      <w:lang w:val="en-US"/>
    </w:rPr>
  </w:style>
  <w:style w:type="character" w:customStyle="1" w:styleId="Heading3Char">
    <w:name w:val="Heading 3 Char"/>
    <w:basedOn w:val="DefaultParagraphFont"/>
    <w:link w:val="Heading3"/>
    <w:uiPriority w:val="9"/>
    <w:semiHidden/>
    <w:rsid w:val="00BF2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BEE"/>
    <w:rPr>
      <w:rFonts w:eastAsiaTheme="majorEastAsia" w:cstheme="majorBidi"/>
      <w:color w:val="272727" w:themeColor="text1" w:themeTint="D8"/>
    </w:rPr>
  </w:style>
  <w:style w:type="paragraph" w:styleId="Title">
    <w:name w:val="Title"/>
    <w:basedOn w:val="Normal"/>
    <w:next w:val="Normal"/>
    <w:link w:val="TitleChar"/>
    <w:uiPriority w:val="10"/>
    <w:qFormat/>
    <w:rsid w:val="00BF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BEE"/>
    <w:pPr>
      <w:spacing w:before="160"/>
      <w:jc w:val="center"/>
    </w:pPr>
    <w:rPr>
      <w:i/>
      <w:iCs/>
      <w:color w:val="404040" w:themeColor="text1" w:themeTint="BF"/>
    </w:rPr>
  </w:style>
  <w:style w:type="character" w:customStyle="1" w:styleId="QuoteChar">
    <w:name w:val="Quote Char"/>
    <w:basedOn w:val="DefaultParagraphFont"/>
    <w:link w:val="Quote"/>
    <w:uiPriority w:val="29"/>
    <w:rsid w:val="00BF2BEE"/>
    <w:rPr>
      <w:i/>
      <w:iCs/>
      <w:color w:val="404040" w:themeColor="text1" w:themeTint="BF"/>
    </w:rPr>
  </w:style>
  <w:style w:type="paragraph" w:styleId="ListParagraph">
    <w:name w:val="List Paragraph"/>
    <w:basedOn w:val="Normal"/>
    <w:uiPriority w:val="34"/>
    <w:qFormat/>
    <w:rsid w:val="00BF2BEE"/>
    <w:pPr>
      <w:ind w:left="720"/>
      <w:contextualSpacing/>
    </w:pPr>
  </w:style>
  <w:style w:type="character" w:styleId="IntenseEmphasis">
    <w:name w:val="Intense Emphasis"/>
    <w:basedOn w:val="DefaultParagraphFont"/>
    <w:uiPriority w:val="21"/>
    <w:qFormat/>
    <w:rsid w:val="00BF2BEE"/>
    <w:rPr>
      <w:i/>
      <w:iCs/>
      <w:color w:val="2F5496" w:themeColor="accent1" w:themeShade="BF"/>
    </w:rPr>
  </w:style>
  <w:style w:type="paragraph" w:styleId="IntenseQuote">
    <w:name w:val="Intense Quote"/>
    <w:basedOn w:val="Normal"/>
    <w:next w:val="Normal"/>
    <w:link w:val="IntenseQuoteChar"/>
    <w:uiPriority w:val="30"/>
    <w:qFormat/>
    <w:rsid w:val="00BF2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BEE"/>
    <w:rPr>
      <w:i/>
      <w:iCs/>
      <w:color w:val="2F5496" w:themeColor="accent1" w:themeShade="BF"/>
    </w:rPr>
  </w:style>
  <w:style w:type="character" w:styleId="IntenseReference">
    <w:name w:val="Intense Reference"/>
    <w:basedOn w:val="DefaultParagraphFont"/>
    <w:uiPriority w:val="32"/>
    <w:qFormat/>
    <w:rsid w:val="00BF2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26</Pages>
  <Words>5140</Words>
  <Characters>29300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Gadaphy Nkwenkwat</dc:creator>
  <cp:keywords/>
  <dc:description/>
  <cp:lastModifiedBy>Mohamed Gadaphy Nkwenkwat</cp:lastModifiedBy>
  <cp:revision>1</cp:revision>
  <dcterms:created xsi:type="dcterms:W3CDTF">2025-12-14T14:49:00Z</dcterms:created>
  <dcterms:modified xsi:type="dcterms:W3CDTF">2025-12-15T21:20:00Z</dcterms:modified>
</cp:coreProperties>
</file>