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741" w:rsidRPr="006F1741" w:rsidRDefault="006F1741" w:rsidP="006F1741">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6F1741">
        <w:rPr>
          <w:rFonts w:ascii="Times New Roman" w:eastAsia="Times New Roman" w:hAnsi="Times New Roman" w:cs="Times New Roman"/>
          <w:b/>
          <w:bCs/>
          <w:sz w:val="36"/>
          <w:szCs w:val="36"/>
          <w:lang w:bidi="te-IN"/>
        </w:rPr>
        <w:t>Server Level Transact-SQL Statements a SQL Server DBA should know</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1</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The following T-SQL statement retrieves information such as Hostname, Current instance name, Edition, Server type, </w:t>
      </w:r>
      <w:proofErr w:type="spellStart"/>
      <w:r w:rsidRPr="006F1741">
        <w:rPr>
          <w:rFonts w:ascii="Times New Roman" w:eastAsia="Times New Roman" w:hAnsi="Times New Roman" w:cs="Times New Roman"/>
          <w:sz w:val="24"/>
          <w:szCs w:val="24"/>
          <w:lang w:bidi="te-IN"/>
        </w:rPr>
        <w:t>ServicePack</w:t>
      </w:r>
      <w:proofErr w:type="spellEnd"/>
      <w:r w:rsidRPr="006F1741">
        <w:rPr>
          <w:rFonts w:ascii="Times New Roman" w:eastAsia="Times New Roman" w:hAnsi="Times New Roman" w:cs="Times New Roman"/>
          <w:sz w:val="24"/>
          <w:szCs w:val="24"/>
          <w:lang w:bidi="te-IN"/>
        </w:rPr>
        <w:t xml:space="preserve"> and version number from current SQL Server connection. 'Edition' will give information on a 32 bit or 64 bit architecture and '</w:t>
      </w:r>
      <w:proofErr w:type="spellStart"/>
      <w:r w:rsidRPr="006F1741">
        <w:rPr>
          <w:rFonts w:ascii="Times New Roman" w:eastAsia="Times New Roman" w:hAnsi="Times New Roman" w:cs="Times New Roman"/>
          <w:sz w:val="24"/>
          <w:szCs w:val="24"/>
          <w:lang w:bidi="te-IN"/>
        </w:rPr>
        <w:t>Productlevel</w:t>
      </w:r>
      <w:proofErr w:type="spellEnd"/>
      <w:r w:rsidRPr="006F1741">
        <w:rPr>
          <w:rFonts w:ascii="Times New Roman" w:eastAsia="Times New Roman" w:hAnsi="Times New Roman" w:cs="Times New Roman"/>
          <w:sz w:val="24"/>
          <w:szCs w:val="24"/>
          <w:lang w:bidi="te-IN"/>
        </w:rPr>
        <w:t xml:space="preserve">' gives information about what service pack your SQL Server is on. It also displays if the current SQL Server is a clustered server.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6F1741">
        <w:rPr>
          <w:rFonts w:ascii="Courier New" w:eastAsia="Times New Roman" w:hAnsi="Courier New" w:cs="Courier New"/>
          <w:sz w:val="20"/>
          <w:szCs w:val="20"/>
          <w:lang w:bidi="te-IN"/>
        </w:rPr>
        <w:t>SERVERPROPERTY(</w:t>
      </w:r>
      <w:proofErr w:type="gramEnd"/>
      <w:r w:rsidRPr="006F1741">
        <w:rPr>
          <w:rFonts w:ascii="Courier New" w:eastAsia="Times New Roman" w:hAnsi="Courier New" w:cs="Courier New"/>
          <w:sz w:val="20"/>
          <w:szCs w:val="20"/>
          <w:lang w:bidi="te-IN"/>
        </w:rPr>
        <w:t>'</w:t>
      </w:r>
      <w:proofErr w:type="spellStart"/>
      <w:r w:rsidRPr="006F1741">
        <w:rPr>
          <w:rFonts w:ascii="Courier New" w:eastAsia="Times New Roman" w:hAnsi="Courier New" w:cs="Courier New"/>
          <w:sz w:val="20"/>
          <w:szCs w:val="20"/>
          <w:lang w:bidi="te-IN"/>
        </w:rPr>
        <w:t>MachineName</w:t>
      </w:r>
      <w:proofErr w:type="spellEnd"/>
      <w:r w:rsidRPr="006F1741">
        <w:rPr>
          <w:rFonts w:ascii="Courier New" w:eastAsia="Times New Roman" w:hAnsi="Courier New" w:cs="Courier New"/>
          <w:sz w:val="20"/>
          <w:szCs w:val="20"/>
          <w:lang w:bidi="te-IN"/>
        </w:rPr>
        <w:t>') as Host,</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6F1741">
        <w:rPr>
          <w:rFonts w:ascii="Courier New" w:eastAsia="Times New Roman" w:hAnsi="Courier New" w:cs="Courier New"/>
          <w:sz w:val="20"/>
          <w:szCs w:val="20"/>
          <w:lang w:bidi="te-IN"/>
        </w:rPr>
        <w:t>SERVERPROPERTY(</w:t>
      </w:r>
      <w:proofErr w:type="gramEnd"/>
      <w:r w:rsidRPr="006F1741">
        <w:rPr>
          <w:rFonts w:ascii="Courier New" w:eastAsia="Times New Roman" w:hAnsi="Courier New" w:cs="Courier New"/>
          <w:sz w:val="20"/>
          <w:szCs w:val="20"/>
          <w:lang w:bidi="te-IN"/>
        </w:rPr>
        <w:t>'</w:t>
      </w:r>
      <w:proofErr w:type="spellStart"/>
      <w:r w:rsidRPr="006F1741">
        <w:rPr>
          <w:rFonts w:ascii="Courier New" w:eastAsia="Times New Roman" w:hAnsi="Courier New" w:cs="Courier New"/>
          <w:sz w:val="20"/>
          <w:szCs w:val="20"/>
          <w:lang w:bidi="te-IN"/>
        </w:rPr>
        <w:t>InstanceName</w:t>
      </w:r>
      <w:proofErr w:type="spellEnd"/>
      <w:r w:rsidRPr="006F1741">
        <w:rPr>
          <w:rFonts w:ascii="Courier New" w:eastAsia="Times New Roman" w:hAnsi="Courier New" w:cs="Courier New"/>
          <w:sz w:val="20"/>
          <w:szCs w:val="20"/>
          <w:lang w:bidi="te-IN"/>
        </w:rPr>
        <w:t>') as Instance,</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6F1741">
        <w:rPr>
          <w:rFonts w:ascii="Courier New" w:eastAsia="Times New Roman" w:hAnsi="Courier New" w:cs="Courier New"/>
          <w:sz w:val="20"/>
          <w:szCs w:val="20"/>
          <w:lang w:bidi="te-IN"/>
        </w:rPr>
        <w:t>SERVERPROPERTY(</w:t>
      </w:r>
      <w:proofErr w:type="gramEnd"/>
      <w:r w:rsidRPr="006F1741">
        <w:rPr>
          <w:rFonts w:ascii="Courier New" w:eastAsia="Times New Roman" w:hAnsi="Courier New" w:cs="Courier New"/>
          <w:sz w:val="20"/>
          <w:szCs w:val="20"/>
          <w:lang w:bidi="te-IN"/>
        </w:rPr>
        <w:t>'Edition') as Edition, /*shows 32 bit or 64 bit*/</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6F1741">
        <w:rPr>
          <w:rFonts w:ascii="Courier New" w:eastAsia="Times New Roman" w:hAnsi="Courier New" w:cs="Courier New"/>
          <w:sz w:val="20"/>
          <w:szCs w:val="20"/>
          <w:lang w:bidi="te-IN"/>
        </w:rPr>
        <w:t>SERVERPROPERTY(</w:t>
      </w:r>
      <w:proofErr w:type="gramEnd"/>
      <w:r w:rsidRPr="006F1741">
        <w:rPr>
          <w:rFonts w:ascii="Courier New" w:eastAsia="Times New Roman" w:hAnsi="Courier New" w:cs="Courier New"/>
          <w:sz w:val="20"/>
          <w:szCs w:val="20"/>
          <w:lang w:bidi="te-IN"/>
        </w:rPr>
        <w:t>'</w:t>
      </w:r>
      <w:proofErr w:type="spellStart"/>
      <w:r w:rsidRPr="006F1741">
        <w:rPr>
          <w:rFonts w:ascii="Courier New" w:eastAsia="Times New Roman" w:hAnsi="Courier New" w:cs="Courier New"/>
          <w:sz w:val="20"/>
          <w:szCs w:val="20"/>
          <w:lang w:bidi="te-IN"/>
        </w:rPr>
        <w:t>ProductLevel</w:t>
      </w:r>
      <w:proofErr w:type="spellEnd"/>
      <w:r w:rsidRPr="006F1741">
        <w:rPr>
          <w:rFonts w:ascii="Courier New" w:eastAsia="Times New Roman" w:hAnsi="Courier New" w:cs="Courier New"/>
          <w:sz w:val="20"/>
          <w:szCs w:val="20"/>
          <w:lang w:bidi="te-IN"/>
        </w:rPr>
        <w:t xml:space="preserve">') as </w:t>
      </w:r>
      <w:proofErr w:type="spellStart"/>
      <w:r w:rsidRPr="006F1741">
        <w:rPr>
          <w:rFonts w:ascii="Courier New" w:eastAsia="Times New Roman" w:hAnsi="Courier New" w:cs="Courier New"/>
          <w:sz w:val="20"/>
          <w:szCs w:val="20"/>
          <w:lang w:bidi="te-IN"/>
        </w:rPr>
        <w:t>ProductLevel</w:t>
      </w:r>
      <w:proofErr w:type="spellEnd"/>
      <w:r w:rsidRPr="006F1741">
        <w:rPr>
          <w:rFonts w:ascii="Courier New" w:eastAsia="Times New Roman" w:hAnsi="Courier New" w:cs="Courier New"/>
          <w:sz w:val="20"/>
          <w:szCs w:val="20"/>
          <w:lang w:bidi="te-IN"/>
        </w:rPr>
        <w:t>, /* RTM or SP1 etc*/</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          Case </w:t>
      </w:r>
      <w:proofErr w:type="gramStart"/>
      <w:r w:rsidRPr="006F1741">
        <w:rPr>
          <w:rFonts w:ascii="Courier New" w:eastAsia="Times New Roman" w:hAnsi="Courier New" w:cs="Courier New"/>
          <w:sz w:val="20"/>
          <w:szCs w:val="20"/>
          <w:lang w:bidi="te-IN"/>
        </w:rPr>
        <w:t>SERVERPROPERTY(</w:t>
      </w:r>
      <w:proofErr w:type="gramEnd"/>
      <w:r w:rsidRPr="006F1741">
        <w:rPr>
          <w:rFonts w:ascii="Courier New" w:eastAsia="Times New Roman" w:hAnsi="Courier New" w:cs="Courier New"/>
          <w:sz w:val="20"/>
          <w:szCs w:val="20"/>
          <w:lang w:bidi="te-IN"/>
        </w:rPr>
        <w:t>'</w:t>
      </w:r>
      <w:proofErr w:type="spellStart"/>
      <w:r w:rsidRPr="006F1741">
        <w:rPr>
          <w:rFonts w:ascii="Courier New" w:eastAsia="Times New Roman" w:hAnsi="Courier New" w:cs="Courier New"/>
          <w:sz w:val="20"/>
          <w:szCs w:val="20"/>
          <w:lang w:bidi="te-IN"/>
        </w:rPr>
        <w:t>IsClustered</w:t>
      </w:r>
      <w:proofErr w:type="spellEnd"/>
      <w:r w:rsidRPr="006F1741">
        <w:rPr>
          <w:rFonts w:ascii="Courier New" w:eastAsia="Times New Roman" w:hAnsi="Courier New" w:cs="Courier New"/>
          <w:sz w:val="20"/>
          <w:szCs w:val="20"/>
          <w:lang w:bidi="te-IN"/>
        </w:rPr>
        <w:t>') when 1 then 'CLUSTERED' else</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      'STANDALONE' end as </w:t>
      </w:r>
      <w:proofErr w:type="spellStart"/>
      <w:r w:rsidRPr="006F1741">
        <w:rPr>
          <w:rFonts w:ascii="Courier New" w:eastAsia="Times New Roman" w:hAnsi="Courier New" w:cs="Courier New"/>
          <w:sz w:val="20"/>
          <w:szCs w:val="20"/>
          <w:lang w:bidi="te-IN"/>
        </w:rPr>
        <w:t>ServerType</w:t>
      </w:r>
      <w:proofErr w:type="spellEnd"/>
      <w:r w:rsidRPr="006F1741">
        <w:rPr>
          <w:rFonts w:ascii="Courier New" w:eastAsia="Times New Roman" w:hAnsi="Courier New" w:cs="Courier New"/>
          <w:sz w:val="20"/>
          <w:szCs w:val="20"/>
          <w:lang w:bidi="te-IN"/>
        </w:rPr>
        <w:t>,</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          @@VERSION as </w:t>
      </w:r>
      <w:proofErr w:type="spellStart"/>
      <w:r w:rsidRPr="006F1741">
        <w:rPr>
          <w:rFonts w:ascii="Courier New" w:eastAsia="Times New Roman" w:hAnsi="Courier New" w:cs="Courier New"/>
          <w:sz w:val="20"/>
          <w:szCs w:val="20"/>
          <w:lang w:bidi="te-IN"/>
        </w:rPr>
        <w:t>VersionNumber</w:t>
      </w:r>
      <w:proofErr w:type="spellEnd"/>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5943600" cy="333375"/>
            <wp:effectExtent l="19050" t="0" r="0" b="0"/>
            <wp:docPr id="1" name="Picture 1" descr="retrieve serve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trieve server information"/>
                    <pic:cNvPicPr>
                      <a:picLocks noChangeAspect="1" noChangeArrowheads="1"/>
                    </pic:cNvPicPr>
                  </pic:nvPicPr>
                  <pic:blipFill>
                    <a:blip r:embed="rId4" cstate="print"/>
                    <a:srcRect/>
                    <a:stretch>
                      <a:fillRect/>
                    </a:stretch>
                  </pic:blipFill>
                  <pic:spPr bwMode="auto">
                    <a:xfrm>
                      <a:off x="0" y="0"/>
                      <a:ext cx="5943600" cy="33337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1.1</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2</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Server level configuration controls some of the features and performance of SQL Server. It is also important for a SQL Server DBA to know the server level configuration information. The following SQL Statement will give all of the information related to Server level configuration. Refer Fig 1.2</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 from </w:t>
      </w:r>
      <w:proofErr w:type="spellStart"/>
      <w:r w:rsidRPr="006F1741">
        <w:rPr>
          <w:rFonts w:ascii="Courier New" w:eastAsia="Times New Roman" w:hAnsi="Courier New" w:cs="Courier New"/>
          <w:sz w:val="20"/>
          <w:szCs w:val="20"/>
          <w:lang w:bidi="te-IN"/>
        </w:rPr>
        <w:t>sys.configurations</w:t>
      </w:r>
      <w:proofErr w:type="spellEnd"/>
      <w:r w:rsidRPr="006F1741">
        <w:rPr>
          <w:rFonts w:ascii="Courier New" w:eastAsia="Times New Roman" w:hAnsi="Courier New" w:cs="Courier New"/>
          <w:sz w:val="20"/>
          <w:szCs w:val="20"/>
          <w:lang w:bidi="te-IN"/>
        </w:rPr>
        <w:t xml:space="preserve"> order by NAME</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If you are using SQL Server 2000, you can execute the following command instead.</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SP_CONFIGURE 'show advanced options'</w:t>
      </w:r>
      <w:proofErr w:type="gramStart"/>
      <w:r w:rsidRPr="006F1741">
        <w:rPr>
          <w:rFonts w:ascii="Courier New" w:eastAsia="Times New Roman" w:hAnsi="Courier New" w:cs="Courier New"/>
          <w:sz w:val="20"/>
          <w:szCs w:val="20"/>
          <w:lang w:bidi="te-IN"/>
        </w:rPr>
        <w:t>,1</w:t>
      </w:r>
      <w:proofErr w:type="gramEnd"/>
    </w:p>
    <w:p w:rsidR="006F1741" w:rsidRPr="006F1741" w:rsidRDefault="00C7007B"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Go</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RECONFIGURE with OVERRIDE</w:t>
      </w:r>
    </w:p>
    <w:p w:rsidR="006F1741" w:rsidRPr="006F1741" w:rsidRDefault="00C7007B"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Go</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SP_CONFIGURE</w:t>
      </w:r>
    </w:p>
    <w:p w:rsidR="006F1741" w:rsidRPr="006F1741" w:rsidRDefault="00C7007B"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Go</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lastRenderedPageBreak/>
        <w:drawing>
          <wp:inline distT="0" distB="0" distL="0" distR="0">
            <wp:extent cx="5943600" cy="1666875"/>
            <wp:effectExtent l="19050" t="0" r="0" b="0"/>
            <wp:docPr id="2" name="Picture 2" descr="information related to Server leve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rmation related to Server level configuration"/>
                    <pic:cNvPicPr>
                      <a:picLocks noChangeAspect="1" noChangeArrowheads="1"/>
                    </pic:cNvPicPr>
                  </pic:nvPicPr>
                  <pic:blipFill>
                    <a:blip r:embed="rId5" cstate="print"/>
                    <a:srcRect/>
                    <a:stretch>
                      <a:fillRect/>
                    </a:stretch>
                  </pic:blipFill>
                  <pic:spPr bwMode="auto">
                    <a:xfrm>
                      <a:off x="0" y="0"/>
                      <a:ext cx="5943600" cy="166687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1.2</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3</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Security is a very important aspect that a DBA should know about. It is also important to know which login has a </w:t>
      </w:r>
      <w:hyperlink r:id="rId6" w:tgtFrame="_blank" w:history="1">
        <w:r w:rsidRPr="006F1741">
          <w:rPr>
            <w:rFonts w:ascii="Times New Roman" w:eastAsia="Times New Roman" w:hAnsi="Times New Roman" w:cs="Times New Roman"/>
            <w:color w:val="0000FF"/>
            <w:sz w:val="24"/>
            <w:szCs w:val="24"/>
            <w:u w:val="single"/>
            <w:lang w:bidi="te-IN"/>
          </w:rPr>
          <w:t>sysadmin</w:t>
        </w:r>
      </w:hyperlink>
      <w:r w:rsidRPr="006F1741">
        <w:rPr>
          <w:rFonts w:ascii="Times New Roman" w:eastAsia="Times New Roman" w:hAnsi="Times New Roman" w:cs="Times New Roman"/>
          <w:sz w:val="24"/>
          <w:szCs w:val="24"/>
          <w:lang w:bidi="te-IN"/>
        </w:rPr>
        <w:t xml:space="preserve"> or security admin server level role. The following SQL Command will show information related to the security admin server role and system admin server role. Refer Fig 1.3</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l.name, </w:t>
      </w:r>
      <w:proofErr w:type="spellStart"/>
      <w:r w:rsidRPr="006F1741">
        <w:rPr>
          <w:rFonts w:ascii="Courier New" w:eastAsia="Times New Roman" w:hAnsi="Courier New" w:cs="Courier New"/>
          <w:sz w:val="20"/>
          <w:szCs w:val="20"/>
          <w:lang w:bidi="te-IN"/>
        </w:rPr>
        <w:t>l.denylogin</w:t>
      </w:r>
      <w:proofErr w:type="spellEnd"/>
      <w:r w:rsidRPr="006F1741">
        <w:rPr>
          <w:rFonts w:ascii="Courier New" w:eastAsia="Times New Roman" w:hAnsi="Courier New" w:cs="Courier New"/>
          <w:sz w:val="20"/>
          <w:szCs w:val="20"/>
          <w:lang w:bidi="te-IN"/>
        </w:rPr>
        <w:t xml:space="preserve">, </w:t>
      </w:r>
      <w:proofErr w:type="spellStart"/>
      <w:r w:rsidRPr="006F1741">
        <w:rPr>
          <w:rFonts w:ascii="Courier New" w:eastAsia="Times New Roman" w:hAnsi="Courier New" w:cs="Courier New"/>
          <w:sz w:val="20"/>
          <w:szCs w:val="20"/>
          <w:lang w:bidi="te-IN"/>
        </w:rPr>
        <w:t>l.isntname</w:t>
      </w:r>
      <w:proofErr w:type="spellEnd"/>
      <w:r w:rsidRPr="006F1741">
        <w:rPr>
          <w:rFonts w:ascii="Courier New" w:eastAsia="Times New Roman" w:hAnsi="Courier New" w:cs="Courier New"/>
          <w:sz w:val="20"/>
          <w:szCs w:val="20"/>
          <w:lang w:bidi="te-IN"/>
        </w:rPr>
        <w:t xml:space="preserve">, </w:t>
      </w:r>
      <w:proofErr w:type="spellStart"/>
      <w:r w:rsidRPr="006F1741">
        <w:rPr>
          <w:rFonts w:ascii="Courier New" w:eastAsia="Times New Roman" w:hAnsi="Courier New" w:cs="Courier New"/>
          <w:sz w:val="20"/>
          <w:szCs w:val="20"/>
          <w:lang w:bidi="te-IN"/>
        </w:rPr>
        <w:t>l.isntgroup</w:t>
      </w:r>
      <w:proofErr w:type="spellEnd"/>
      <w:r w:rsidRPr="006F1741">
        <w:rPr>
          <w:rFonts w:ascii="Courier New" w:eastAsia="Times New Roman" w:hAnsi="Courier New" w:cs="Courier New"/>
          <w:sz w:val="20"/>
          <w:szCs w:val="20"/>
          <w:lang w:bidi="te-IN"/>
        </w:rPr>
        <w:t xml:space="preserve">, </w:t>
      </w:r>
      <w:proofErr w:type="spellStart"/>
      <w:r w:rsidRPr="006F1741">
        <w:rPr>
          <w:rFonts w:ascii="Courier New" w:eastAsia="Times New Roman" w:hAnsi="Courier New" w:cs="Courier New"/>
          <w:sz w:val="20"/>
          <w:szCs w:val="20"/>
          <w:lang w:bidi="te-IN"/>
        </w:rPr>
        <w:t>l.isntuser</w:t>
      </w:r>
      <w:proofErr w:type="spellEnd"/>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  FROM </w:t>
      </w:r>
      <w:proofErr w:type="spellStart"/>
      <w:r w:rsidRPr="006F1741">
        <w:rPr>
          <w:rFonts w:ascii="Courier New" w:eastAsia="Times New Roman" w:hAnsi="Courier New" w:cs="Courier New"/>
          <w:sz w:val="20"/>
          <w:szCs w:val="20"/>
          <w:lang w:bidi="te-IN"/>
        </w:rPr>
        <w:t>master.dbo.syslogins</w:t>
      </w:r>
      <w:proofErr w:type="spellEnd"/>
      <w:r w:rsidRPr="006F1741">
        <w:rPr>
          <w:rFonts w:ascii="Courier New" w:eastAsia="Times New Roman" w:hAnsi="Courier New" w:cs="Courier New"/>
          <w:sz w:val="20"/>
          <w:szCs w:val="20"/>
          <w:lang w:bidi="te-IN"/>
        </w:rPr>
        <w:t xml:space="preserve"> l</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WHERE </w:t>
      </w:r>
      <w:proofErr w:type="spellStart"/>
      <w:r w:rsidRPr="006F1741">
        <w:rPr>
          <w:rFonts w:ascii="Courier New" w:eastAsia="Times New Roman" w:hAnsi="Courier New" w:cs="Courier New"/>
          <w:sz w:val="20"/>
          <w:szCs w:val="20"/>
          <w:lang w:bidi="te-IN"/>
        </w:rPr>
        <w:t>l.sysadmin</w:t>
      </w:r>
      <w:proofErr w:type="spellEnd"/>
      <w:r w:rsidRPr="006F1741">
        <w:rPr>
          <w:rFonts w:ascii="Courier New" w:eastAsia="Times New Roman" w:hAnsi="Courier New" w:cs="Courier New"/>
          <w:sz w:val="20"/>
          <w:szCs w:val="20"/>
          <w:lang w:bidi="te-IN"/>
        </w:rPr>
        <w:t xml:space="preserve"> = 1 OR </w:t>
      </w:r>
      <w:proofErr w:type="spellStart"/>
      <w:r w:rsidRPr="006F1741">
        <w:rPr>
          <w:rFonts w:ascii="Courier New" w:eastAsia="Times New Roman" w:hAnsi="Courier New" w:cs="Courier New"/>
          <w:sz w:val="20"/>
          <w:szCs w:val="20"/>
          <w:lang w:bidi="te-IN"/>
        </w:rPr>
        <w:t>l.securityadmin</w:t>
      </w:r>
      <w:proofErr w:type="spellEnd"/>
      <w:r w:rsidRPr="006F1741">
        <w:rPr>
          <w:rFonts w:ascii="Courier New" w:eastAsia="Times New Roman" w:hAnsi="Courier New" w:cs="Courier New"/>
          <w:sz w:val="20"/>
          <w:szCs w:val="20"/>
          <w:lang w:bidi="te-IN"/>
        </w:rPr>
        <w:t xml:space="preserve"> = 1</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4229100" cy="1152525"/>
            <wp:effectExtent l="19050" t="0" r="0" b="0"/>
            <wp:docPr id="3" name="Picture 3" descr="information related to the security admin server role and system admin server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related to the security admin server role and system admin server role"/>
                    <pic:cNvPicPr>
                      <a:picLocks noChangeAspect="1" noChangeArrowheads="1"/>
                    </pic:cNvPicPr>
                  </pic:nvPicPr>
                  <pic:blipFill>
                    <a:blip r:embed="rId7" cstate="print"/>
                    <a:srcRect/>
                    <a:stretch>
                      <a:fillRect/>
                    </a:stretch>
                  </pic:blipFill>
                  <pic:spPr bwMode="auto">
                    <a:xfrm>
                      <a:off x="0" y="0"/>
                      <a:ext cx="4229100" cy="115252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w:t>
      </w:r>
      <w:r w:rsidRPr="006F1741">
        <w:rPr>
          <w:rFonts w:ascii="Times New Roman" w:eastAsia="Times New Roman" w:hAnsi="Times New Roman" w:cs="Times New Roman"/>
          <w:sz w:val="24"/>
          <w:szCs w:val="24"/>
          <w:lang w:bidi="te-IN"/>
        </w:rPr>
        <w:t>3</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4</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Another important bit of information that you need to know as a DBA is all of the traces that are enabled. The following T-SQL statement will list all of the trace flags that are enabled </w:t>
      </w:r>
      <w:proofErr w:type="spellStart"/>
      <w:r w:rsidRPr="006F1741">
        <w:rPr>
          <w:rFonts w:ascii="Times New Roman" w:eastAsia="Times New Roman" w:hAnsi="Times New Roman" w:cs="Times New Roman"/>
          <w:sz w:val="24"/>
          <w:szCs w:val="24"/>
          <w:lang w:bidi="te-IN"/>
        </w:rPr>
        <w:t>gloabally</w:t>
      </w:r>
      <w:proofErr w:type="spellEnd"/>
      <w:r w:rsidRPr="006F1741">
        <w:rPr>
          <w:rFonts w:ascii="Times New Roman" w:eastAsia="Times New Roman" w:hAnsi="Times New Roman" w:cs="Times New Roman"/>
          <w:sz w:val="24"/>
          <w:szCs w:val="24"/>
          <w:lang w:bidi="te-IN"/>
        </w:rPr>
        <w:t xml:space="preserve"> on the server. Refer Fig 1.4</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DBCC </w:t>
      </w:r>
      <w:proofErr w:type="gramStart"/>
      <w:r w:rsidRPr="006F1741">
        <w:rPr>
          <w:rFonts w:ascii="Courier New" w:eastAsia="Times New Roman" w:hAnsi="Courier New" w:cs="Courier New"/>
          <w:sz w:val="20"/>
          <w:szCs w:val="20"/>
          <w:lang w:bidi="te-IN"/>
        </w:rPr>
        <w:t>TRACESTATUS(</w:t>
      </w:r>
      <w:proofErr w:type="gramEnd"/>
      <w:r w:rsidRPr="006F1741">
        <w:rPr>
          <w:rFonts w:ascii="Courier New" w:eastAsia="Times New Roman" w:hAnsi="Courier New" w:cs="Courier New"/>
          <w:sz w:val="20"/>
          <w:szCs w:val="20"/>
          <w:lang w:bidi="te-IN"/>
        </w:rPr>
        <w:t>-1);</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The following T-SQL statement will list all the trace flags that are enabled on the current </w:t>
      </w:r>
      <w:proofErr w:type="spellStart"/>
      <w:r w:rsidRPr="006F1741">
        <w:rPr>
          <w:rFonts w:ascii="Times New Roman" w:eastAsia="Times New Roman" w:hAnsi="Times New Roman" w:cs="Times New Roman"/>
          <w:sz w:val="24"/>
          <w:szCs w:val="24"/>
          <w:lang w:bidi="te-IN"/>
        </w:rPr>
        <w:t>sql</w:t>
      </w:r>
      <w:proofErr w:type="spellEnd"/>
      <w:r w:rsidRPr="006F1741">
        <w:rPr>
          <w:rFonts w:ascii="Times New Roman" w:eastAsia="Times New Roman" w:hAnsi="Times New Roman" w:cs="Times New Roman"/>
          <w:sz w:val="24"/>
          <w:szCs w:val="24"/>
          <w:lang w:bidi="te-IN"/>
        </w:rPr>
        <w:t xml:space="preserve"> server connection. Refer Fig 1.4</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DBCC </w:t>
      </w:r>
      <w:proofErr w:type="gramStart"/>
      <w:r w:rsidRPr="006F1741">
        <w:rPr>
          <w:rFonts w:ascii="Courier New" w:eastAsia="Times New Roman" w:hAnsi="Courier New" w:cs="Courier New"/>
          <w:sz w:val="20"/>
          <w:szCs w:val="20"/>
          <w:lang w:bidi="te-IN"/>
        </w:rPr>
        <w:t>TRACESTATUS(</w:t>
      </w:r>
      <w:proofErr w:type="gramEnd"/>
      <w:r w:rsidRPr="006F1741">
        <w:rPr>
          <w:rFonts w:ascii="Courier New" w:eastAsia="Times New Roman" w:hAnsi="Courier New" w:cs="Courier New"/>
          <w:sz w:val="20"/>
          <w:szCs w:val="20"/>
          <w:lang w:bidi="te-IN"/>
        </w:rPr>
        <w:t>);</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lastRenderedPageBreak/>
        <w:drawing>
          <wp:inline distT="0" distB="0" distL="0" distR="0">
            <wp:extent cx="2076450" cy="476250"/>
            <wp:effectExtent l="19050" t="0" r="0" b="0"/>
            <wp:docPr id="4" name="Picture 4" descr="list all the trace flags that are enabled on the current sql serv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all the trace flags that are enabled on the current sql server connection"/>
                    <pic:cNvPicPr>
                      <a:picLocks noChangeAspect="1" noChangeArrowheads="1"/>
                    </pic:cNvPicPr>
                  </pic:nvPicPr>
                  <pic:blipFill>
                    <a:blip r:embed="rId8" cstate="print"/>
                    <a:srcRect/>
                    <a:stretch>
                      <a:fillRect/>
                    </a:stretch>
                  </pic:blipFill>
                  <pic:spPr bwMode="auto">
                    <a:xfrm>
                      <a:off x="0" y="0"/>
                      <a:ext cx="2076450" cy="476250"/>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1.4</w:t>
      </w:r>
    </w:p>
    <w:p w:rsidR="006F1741" w:rsidRPr="006F1741" w:rsidRDefault="006F1741" w:rsidP="006F1741">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6F1741">
        <w:rPr>
          <w:rFonts w:ascii="Times New Roman" w:eastAsia="Times New Roman" w:hAnsi="Times New Roman" w:cs="Times New Roman"/>
          <w:b/>
          <w:bCs/>
          <w:sz w:val="36"/>
          <w:szCs w:val="36"/>
          <w:lang w:bidi="te-IN"/>
        </w:rPr>
        <w:t>Database Level Transact-SQL Statements a SQL Server DBA should know</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5</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Getting Database level information is equally as important as Server level information. The following T-SQL statement gives information on the database names, their compatibility level and also the recovery model and their current status. The result from this T-SQL Statement will help you to determine if there is any compatibility level update necessary. When upgrading from an older version to new version, the compatibility level of the database may not be in the desired level. The following statement will help you to list all of the database names with </w:t>
      </w:r>
      <w:proofErr w:type="spellStart"/>
      <w:r w:rsidRPr="006F1741">
        <w:rPr>
          <w:rFonts w:ascii="Times New Roman" w:eastAsia="Times New Roman" w:hAnsi="Times New Roman" w:cs="Times New Roman"/>
          <w:sz w:val="24"/>
          <w:szCs w:val="24"/>
          <w:lang w:bidi="te-IN"/>
        </w:rPr>
        <w:t>compatibilty</w:t>
      </w:r>
      <w:proofErr w:type="spellEnd"/>
      <w:r w:rsidRPr="006F1741">
        <w:rPr>
          <w:rFonts w:ascii="Times New Roman" w:eastAsia="Times New Roman" w:hAnsi="Times New Roman" w:cs="Times New Roman"/>
          <w:sz w:val="24"/>
          <w:szCs w:val="24"/>
          <w:lang w:bidi="te-IN"/>
        </w:rPr>
        <w:t xml:space="preserve"> level. It also lists the online/offline status of the database as well as helping the DBA to see if any update to recovery model is necessary. Refer Fig 1.5</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w:t>
      </w:r>
      <w:proofErr w:type="spellStart"/>
      <w:r w:rsidRPr="006F1741">
        <w:rPr>
          <w:rFonts w:ascii="Courier New" w:eastAsia="Times New Roman" w:hAnsi="Courier New" w:cs="Courier New"/>
          <w:sz w:val="20"/>
          <w:szCs w:val="20"/>
          <w:lang w:bidi="te-IN"/>
        </w:rPr>
        <w:t>name</w:t>
      </w:r>
      <w:proofErr w:type="gramStart"/>
      <w:r w:rsidRPr="006F1741">
        <w:rPr>
          <w:rFonts w:ascii="Courier New" w:eastAsia="Times New Roman" w:hAnsi="Courier New" w:cs="Courier New"/>
          <w:sz w:val="20"/>
          <w:szCs w:val="20"/>
          <w:lang w:bidi="te-IN"/>
        </w:rPr>
        <w:t>,compatibility</w:t>
      </w:r>
      <w:proofErr w:type="gramEnd"/>
      <w:r w:rsidRPr="006F1741">
        <w:rPr>
          <w:rFonts w:ascii="Courier New" w:eastAsia="Times New Roman" w:hAnsi="Courier New" w:cs="Courier New"/>
          <w:sz w:val="20"/>
          <w:szCs w:val="20"/>
          <w:lang w:bidi="te-IN"/>
        </w:rPr>
        <w:t>_level,recovery_model_desc,state_desc</w:t>
      </w:r>
      <w:proofErr w:type="spellEnd"/>
      <w:r w:rsidRPr="006F1741">
        <w:rPr>
          <w:rFonts w:ascii="Courier New" w:eastAsia="Times New Roman" w:hAnsi="Courier New" w:cs="Courier New"/>
          <w:sz w:val="20"/>
          <w:szCs w:val="20"/>
          <w:lang w:bidi="te-IN"/>
        </w:rPr>
        <w:t xml:space="preserve">  FROM </w:t>
      </w:r>
      <w:proofErr w:type="spellStart"/>
      <w:r w:rsidRPr="006F1741">
        <w:rPr>
          <w:rFonts w:ascii="Courier New" w:eastAsia="Times New Roman" w:hAnsi="Courier New" w:cs="Courier New"/>
          <w:sz w:val="20"/>
          <w:szCs w:val="20"/>
          <w:lang w:bidi="te-IN"/>
        </w:rPr>
        <w:t>sys.databases</w:t>
      </w:r>
      <w:proofErr w:type="spellEnd"/>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4695825" cy="2314575"/>
            <wp:effectExtent l="19050" t="0" r="9525" b="0"/>
            <wp:docPr id="5" name="Picture 6" descr="list all of the database names with compatibilty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 all of the database names with compatibilty level"/>
                    <pic:cNvPicPr>
                      <a:picLocks noChangeAspect="1" noChangeArrowheads="1"/>
                    </pic:cNvPicPr>
                  </pic:nvPicPr>
                  <pic:blipFill>
                    <a:blip r:embed="rId9" cstate="print"/>
                    <a:srcRect/>
                    <a:stretch>
                      <a:fillRect/>
                    </a:stretch>
                  </pic:blipFill>
                  <pic:spPr bwMode="auto">
                    <a:xfrm>
                      <a:off x="0" y="0"/>
                      <a:ext cx="4695825" cy="231457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1.5</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If you are using SQL Server 2000, you could execute the following T-SQL Statement. Refer Fig 1.6</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w:t>
      </w:r>
      <w:proofErr w:type="spellStart"/>
      <w:r w:rsidRPr="006F1741">
        <w:rPr>
          <w:rFonts w:ascii="Courier New" w:eastAsia="Times New Roman" w:hAnsi="Courier New" w:cs="Courier New"/>
          <w:sz w:val="20"/>
          <w:szCs w:val="20"/>
          <w:lang w:bidi="te-IN"/>
        </w:rPr>
        <w:t>name</w:t>
      </w:r>
      <w:proofErr w:type="gramStart"/>
      <w:r w:rsidRPr="006F1741">
        <w:rPr>
          <w:rFonts w:ascii="Courier New" w:eastAsia="Times New Roman" w:hAnsi="Courier New" w:cs="Courier New"/>
          <w:sz w:val="20"/>
          <w:szCs w:val="20"/>
          <w:lang w:bidi="te-IN"/>
        </w:rPr>
        <w:t>,cmptlevel,DATABASEPROPERTYEX</w:t>
      </w:r>
      <w:proofErr w:type="spellEnd"/>
      <w:proofErr w:type="gramEnd"/>
      <w:r w:rsidRPr="006F1741">
        <w:rPr>
          <w:rFonts w:ascii="Courier New" w:eastAsia="Times New Roman" w:hAnsi="Courier New" w:cs="Courier New"/>
          <w:sz w:val="20"/>
          <w:szCs w:val="20"/>
          <w:lang w:bidi="te-IN"/>
        </w:rPr>
        <w:t>(</w:t>
      </w:r>
      <w:proofErr w:type="spellStart"/>
      <w:r w:rsidRPr="006F1741">
        <w:rPr>
          <w:rFonts w:ascii="Courier New" w:eastAsia="Times New Roman" w:hAnsi="Courier New" w:cs="Courier New"/>
          <w:sz w:val="20"/>
          <w:szCs w:val="20"/>
          <w:lang w:bidi="te-IN"/>
        </w:rPr>
        <w:t>name,'Recovery</w:t>
      </w:r>
      <w:proofErr w:type="spellEnd"/>
      <w:r w:rsidRPr="006F1741">
        <w:rPr>
          <w:rFonts w:ascii="Courier New" w:eastAsia="Times New Roman" w:hAnsi="Courier New" w:cs="Courier New"/>
          <w:sz w:val="20"/>
          <w:szCs w:val="20"/>
          <w:lang w:bidi="te-IN"/>
        </w:rPr>
        <w:t xml:space="preserve">')AS </w:t>
      </w:r>
      <w:proofErr w:type="spellStart"/>
      <w:r w:rsidRPr="006F1741">
        <w:rPr>
          <w:rFonts w:ascii="Courier New" w:eastAsia="Times New Roman" w:hAnsi="Courier New" w:cs="Courier New"/>
          <w:sz w:val="20"/>
          <w:szCs w:val="20"/>
          <w:lang w:bidi="te-IN"/>
        </w:rPr>
        <w:t>RecoveryModel</w:t>
      </w:r>
      <w:proofErr w:type="spellEnd"/>
      <w:r w:rsidRPr="006F1741">
        <w:rPr>
          <w:rFonts w:ascii="Courier New" w:eastAsia="Times New Roman" w:hAnsi="Courier New" w:cs="Courier New"/>
          <w:sz w:val="20"/>
          <w:szCs w:val="20"/>
          <w:lang w:bidi="te-IN"/>
        </w:rPr>
        <w:t xml:space="preserve">,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6F1741">
        <w:rPr>
          <w:rFonts w:ascii="Courier New" w:eastAsia="Times New Roman" w:hAnsi="Courier New" w:cs="Courier New"/>
          <w:sz w:val="20"/>
          <w:szCs w:val="20"/>
          <w:lang w:bidi="te-IN"/>
        </w:rPr>
        <w:t>DATABASEPROPERTYEX(</w:t>
      </w:r>
      <w:proofErr w:type="spellStart"/>
      <w:proofErr w:type="gramEnd"/>
      <w:r w:rsidRPr="006F1741">
        <w:rPr>
          <w:rFonts w:ascii="Courier New" w:eastAsia="Times New Roman" w:hAnsi="Courier New" w:cs="Courier New"/>
          <w:sz w:val="20"/>
          <w:szCs w:val="20"/>
          <w:lang w:bidi="te-IN"/>
        </w:rPr>
        <w:t>name,'Status</w:t>
      </w:r>
      <w:proofErr w:type="spellEnd"/>
      <w:r w:rsidRPr="006F1741">
        <w:rPr>
          <w:rFonts w:ascii="Courier New" w:eastAsia="Times New Roman" w:hAnsi="Courier New" w:cs="Courier New"/>
          <w:sz w:val="20"/>
          <w:szCs w:val="20"/>
          <w:lang w:bidi="te-IN"/>
        </w:rPr>
        <w:t xml:space="preserve">') as Status FROM </w:t>
      </w:r>
      <w:proofErr w:type="spellStart"/>
      <w:r w:rsidRPr="006F1741">
        <w:rPr>
          <w:rFonts w:ascii="Courier New" w:eastAsia="Times New Roman" w:hAnsi="Courier New" w:cs="Courier New"/>
          <w:sz w:val="20"/>
          <w:szCs w:val="20"/>
          <w:lang w:bidi="te-IN"/>
        </w:rPr>
        <w:t>sysdatabases</w:t>
      </w:r>
      <w:proofErr w:type="spellEnd"/>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lastRenderedPageBreak/>
        <w:drawing>
          <wp:inline distT="0" distB="0" distL="0" distR="0">
            <wp:extent cx="4048125" cy="2124075"/>
            <wp:effectExtent l="19050" t="0" r="9525" b="0"/>
            <wp:docPr id="6" name="Picture 5" descr="list all of the database names with compatibilty level in SQL Server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all of the database names with compatibilty level in SQL Server 2000"/>
                    <pic:cNvPicPr>
                      <a:picLocks noChangeAspect="1" noChangeArrowheads="1"/>
                    </pic:cNvPicPr>
                  </pic:nvPicPr>
                  <pic:blipFill>
                    <a:blip r:embed="rId10" cstate="print"/>
                    <a:srcRect/>
                    <a:stretch>
                      <a:fillRect/>
                    </a:stretch>
                  </pic:blipFill>
                  <pic:spPr bwMode="auto">
                    <a:xfrm>
                      <a:off x="0" y="0"/>
                      <a:ext cx="4048125" cy="212407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1.6</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6</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The next level of information related to database that is needed is the location of the database. The following T-SQL Statement provides the logical name and the physical location of the data/log files of all the databases available in the current SQL Server instance. </w:t>
      </w:r>
      <w:proofErr w:type="spellStart"/>
      <w:r w:rsidRPr="006F1741">
        <w:rPr>
          <w:rFonts w:ascii="Times New Roman" w:eastAsia="Times New Roman" w:hAnsi="Times New Roman" w:cs="Times New Roman"/>
          <w:sz w:val="24"/>
          <w:szCs w:val="24"/>
          <w:lang w:bidi="te-IN"/>
        </w:rPr>
        <w:t>Referg</w:t>
      </w:r>
      <w:proofErr w:type="spellEnd"/>
      <w:r w:rsidRPr="006F1741">
        <w:rPr>
          <w:rFonts w:ascii="Times New Roman" w:eastAsia="Times New Roman" w:hAnsi="Times New Roman" w:cs="Times New Roman"/>
          <w:sz w:val="24"/>
          <w:szCs w:val="24"/>
          <w:lang w:bidi="te-IN"/>
        </w:rPr>
        <w:t xml:space="preserve"> Fig 1.7</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w:t>
      </w:r>
      <w:proofErr w:type="spellStart"/>
      <w:r w:rsidRPr="006F1741">
        <w:rPr>
          <w:rFonts w:ascii="Courier New" w:eastAsia="Times New Roman" w:hAnsi="Courier New" w:cs="Courier New"/>
          <w:sz w:val="20"/>
          <w:szCs w:val="20"/>
          <w:lang w:bidi="te-IN"/>
        </w:rPr>
        <w:t>db_</w:t>
      </w:r>
      <w:proofErr w:type="gramStart"/>
      <w:r w:rsidRPr="006F1741">
        <w:rPr>
          <w:rFonts w:ascii="Courier New" w:eastAsia="Times New Roman" w:hAnsi="Courier New" w:cs="Courier New"/>
          <w:sz w:val="20"/>
          <w:szCs w:val="20"/>
          <w:lang w:bidi="te-IN"/>
        </w:rPr>
        <w:t>name</w:t>
      </w:r>
      <w:proofErr w:type="spellEnd"/>
      <w:r w:rsidRPr="006F1741">
        <w:rPr>
          <w:rFonts w:ascii="Courier New" w:eastAsia="Times New Roman" w:hAnsi="Courier New" w:cs="Courier New"/>
          <w:sz w:val="20"/>
          <w:szCs w:val="20"/>
          <w:lang w:bidi="te-IN"/>
        </w:rPr>
        <w:t>(</w:t>
      </w:r>
      <w:proofErr w:type="spellStart"/>
      <w:proofErr w:type="gramEnd"/>
      <w:r w:rsidRPr="006F1741">
        <w:rPr>
          <w:rFonts w:ascii="Courier New" w:eastAsia="Times New Roman" w:hAnsi="Courier New" w:cs="Courier New"/>
          <w:sz w:val="20"/>
          <w:szCs w:val="20"/>
          <w:lang w:bidi="te-IN"/>
        </w:rPr>
        <w:t>database_id</w:t>
      </w:r>
      <w:proofErr w:type="spellEnd"/>
      <w:r w:rsidRPr="006F1741">
        <w:rPr>
          <w:rFonts w:ascii="Courier New" w:eastAsia="Times New Roman" w:hAnsi="Courier New" w:cs="Courier New"/>
          <w:sz w:val="20"/>
          <w:szCs w:val="20"/>
          <w:lang w:bidi="te-IN"/>
        </w:rPr>
        <w:t xml:space="preserve">) as </w:t>
      </w:r>
      <w:proofErr w:type="spellStart"/>
      <w:r w:rsidRPr="006F1741">
        <w:rPr>
          <w:rFonts w:ascii="Courier New" w:eastAsia="Times New Roman" w:hAnsi="Courier New" w:cs="Courier New"/>
          <w:sz w:val="20"/>
          <w:szCs w:val="20"/>
          <w:lang w:bidi="te-IN"/>
        </w:rPr>
        <w:t>DatabaseName,name,type_desc,physical_name</w:t>
      </w:r>
      <w:proofErr w:type="spellEnd"/>
      <w:r w:rsidRPr="006F1741">
        <w:rPr>
          <w:rFonts w:ascii="Courier New" w:eastAsia="Times New Roman" w:hAnsi="Courier New" w:cs="Courier New"/>
          <w:sz w:val="20"/>
          <w:szCs w:val="20"/>
          <w:lang w:bidi="te-IN"/>
        </w:rPr>
        <w:t xml:space="preserve"> FROM </w:t>
      </w:r>
      <w:proofErr w:type="spellStart"/>
      <w:r w:rsidRPr="006F1741">
        <w:rPr>
          <w:rFonts w:ascii="Courier New" w:eastAsia="Times New Roman" w:hAnsi="Courier New" w:cs="Courier New"/>
          <w:sz w:val="20"/>
          <w:szCs w:val="20"/>
          <w:lang w:bidi="te-IN"/>
        </w:rPr>
        <w:t>sys.master_files</w:t>
      </w:r>
      <w:proofErr w:type="spellEnd"/>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5838825" cy="1866900"/>
            <wp:effectExtent l="19050" t="0" r="9525" b="0"/>
            <wp:docPr id="7" name="Picture 7" descr="the logical name and the physical location of the data/log files of all the databases available in the current SQL Server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logical name and the physical location of the data/log files of all the databases available in the current SQL Server instance"/>
                    <pic:cNvPicPr>
                      <a:picLocks noChangeAspect="1" noChangeArrowheads="1"/>
                    </pic:cNvPicPr>
                  </pic:nvPicPr>
                  <pic:blipFill>
                    <a:blip r:embed="rId11" cstate="print"/>
                    <a:srcRect/>
                    <a:stretch>
                      <a:fillRect/>
                    </a:stretch>
                  </pic:blipFill>
                  <pic:spPr bwMode="auto">
                    <a:xfrm>
                      <a:off x="0" y="0"/>
                      <a:ext cx="5838825" cy="1866900"/>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1.7</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If you are using SQL Server 2000, you could execute the following T-SQL Statement. Refer Fig 1.8</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w:t>
      </w:r>
      <w:proofErr w:type="spellStart"/>
      <w:r w:rsidRPr="006F1741">
        <w:rPr>
          <w:rFonts w:ascii="Courier New" w:eastAsia="Times New Roman" w:hAnsi="Courier New" w:cs="Courier New"/>
          <w:sz w:val="20"/>
          <w:szCs w:val="20"/>
          <w:lang w:bidi="te-IN"/>
        </w:rPr>
        <w:t>db_</w:t>
      </w:r>
      <w:proofErr w:type="gramStart"/>
      <w:r w:rsidRPr="006F1741">
        <w:rPr>
          <w:rFonts w:ascii="Courier New" w:eastAsia="Times New Roman" w:hAnsi="Courier New" w:cs="Courier New"/>
          <w:sz w:val="20"/>
          <w:szCs w:val="20"/>
          <w:lang w:bidi="te-IN"/>
        </w:rPr>
        <w:t>name</w:t>
      </w:r>
      <w:proofErr w:type="spellEnd"/>
      <w:r w:rsidRPr="006F1741">
        <w:rPr>
          <w:rFonts w:ascii="Courier New" w:eastAsia="Times New Roman" w:hAnsi="Courier New" w:cs="Courier New"/>
          <w:sz w:val="20"/>
          <w:szCs w:val="20"/>
          <w:lang w:bidi="te-IN"/>
        </w:rPr>
        <w:t>(</w:t>
      </w:r>
      <w:proofErr w:type="spellStart"/>
      <w:proofErr w:type="gramEnd"/>
      <w:r w:rsidRPr="006F1741">
        <w:rPr>
          <w:rFonts w:ascii="Courier New" w:eastAsia="Times New Roman" w:hAnsi="Courier New" w:cs="Courier New"/>
          <w:sz w:val="20"/>
          <w:szCs w:val="20"/>
          <w:lang w:bidi="te-IN"/>
        </w:rPr>
        <w:t>dbid</w:t>
      </w:r>
      <w:proofErr w:type="spellEnd"/>
      <w:r w:rsidRPr="006F1741">
        <w:rPr>
          <w:rFonts w:ascii="Courier New" w:eastAsia="Times New Roman" w:hAnsi="Courier New" w:cs="Courier New"/>
          <w:sz w:val="20"/>
          <w:szCs w:val="20"/>
          <w:lang w:bidi="te-IN"/>
        </w:rPr>
        <w:t xml:space="preserve">) as </w:t>
      </w:r>
      <w:proofErr w:type="spellStart"/>
      <w:r w:rsidRPr="006F1741">
        <w:rPr>
          <w:rFonts w:ascii="Courier New" w:eastAsia="Times New Roman" w:hAnsi="Courier New" w:cs="Courier New"/>
          <w:sz w:val="20"/>
          <w:szCs w:val="20"/>
          <w:lang w:bidi="te-IN"/>
        </w:rPr>
        <w:t>DatabaseName,name,filename</w:t>
      </w:r>
      <w:proofErr w:type="spellEnd"/>
      <w:r w:rsidRPr="006F1741">
        <w:rPr>
          <w:rFonts w:ascii="Courier New" w:eastAsia="Times New Roman" w:hAnsi="Courier New" w:cs="Courier New"/>
          <w:sz w:val="20"/>
          <w:szCs w:val="20"/>
          <w:lang w:bidi="te-IN"/>
        </w:rPr>
        <w:t xml:space="preserve"> FROM </w:t>
      </w:r>
      <w:proofErr w:type="spellStart"/>
      <w:r w:rsidRPr="006F1741">
        <w:rPr>
          <w:rFonts w:ascii="Courier New" w:eastAsia="Times New Roman" w:hAnsi="Courier New" w:cs="Courier New"/>
          <w:sz w:val="20"/>
          <w:szCs w:val="20"/>
          <w:lang w:bidi="te-IN"/>
        </w:rPr>
        <w:t>master.dbo.sysaltfiles</w:t>
      </w:r>
      <w:proofErr w:type="spellEnd"/>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lastRenderedPageBreak/>
        <w:drawing>
          <wp:inline distT="0" distB="0" distL="0" distR="0">
            <wp:extent cx="5943600" cy="1790700"/>
            <wp:effectExtent l="19050" t="0" r="0" b="0"/>
            <wp:docPr id="8" name="Picture 8" descr="the logical name and the physical location of the data/log files of all the databases available in the current SQL Server instance in SQL Server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logical name and the physical location of the data/log files of all the databases available in the current SQL Server instance in SQL Server 2000"/>
                    <pic:cNvPicPr>
                      <a:picLocks noChangeAspect="1" noChangeArrowheads="1"/>
                    </pic:cNvPicPr>
                  </pic:nvPicPr>
                  <pic:blipFill>
                    <a:blip r:embed="rId12" cstate="print"/>
                    <a:srcRect/>
                    <a:stretch>
                      <a:fillRect/>
                    </a:stretch>
                  </pic:blipFill>
                  <pic:spPr bwMode="auto">
                    <a:xfrm>
                      <a:off x="0" y="0"/>
                      <a:ext cx="5943600" cy="1790700"/>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1.8</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7</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A database may contain </w:t>
      </w:r>
      <w:proofErr w:type="spellStart"/>
      <w:r w:rsidRPr="006F1741">
        <w:rPr>
          <w:rFonts w:ascii="Times New Roman" w:eastAsia="Times New Roman" w:hAnsi="Times New Roman" w:cs="Times New Roman"/>
          <w:sz w:val="24"/>
          <w:szCs w:val="24"/>
          <w:lang w:bidi="te-IN"/>
        </w:rPr>
        <w:t>filegroups</w:t>
      </w:r>
      <w:proofErr w:type="spellEnd"/>
      <w:r w:rsidRPr="006F1741">
        <w:rPr>
          <w:rFonts w:ascii="Times New Roman" w:eastAsia="Times New Roman" w:hAnsi="Times New Roman" w:cs="Times New Roman"/>
          <w:sz w:val="24"/>
          <w:szCs w:val="24"/>
          <w:lang w:bidi="te-IN"/>
        </w:rPr>
        <w:t xml:space="preserve"> other than the primary file group. The following T-SQL Statement gets executed in each database on the server and displays the file </w:t>
      </w:r>
      <w:proofErr w:type="gramStart"/>
      <w:r w:rsidRPr="006F1741">
        <w:rPr>
          <w:rFonts w:ascii="Times New Roman" w:eastAsia="Times New Roman" w:hAnsi="Times New Roman" w:cs="Times New Roman"/>
          <w:sz w:val="24"/>
          <w:szCs w:val="24"/>
          <w:lang w:bidi="te-IN"/>
        </w:rPr>
        <w:t>groups</w:t>
      </w:r>
      <w:proofErr w:type="gramEnd"/>
      <w:r w:rsidRPr="006F1741">
        <w:rPr>
          <w:rFonts w:ascii="Times New Roman" w:eastAsia="Times New Roman" w:hAnsi="Times New Roman" w:cs="Times New Roman"/>
          <w:sz w:val="24"/>
          <w:szCs w:val="24"/>
          <w:lang w:bidi="te-IN"/>
        </w:rPr>
        <w:t xml:space="preserve"> related results. Refer Fig 1.9</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EXEC </w:t>
      </w:r>
      <w:proofErr w:type="spellStart"/>
      <w:r w:rsidRPr="006F1741">
        <w:rPr>
          <w:rFonts w:ascii="Courier New" w:eastAsia="Times New Roman" w:hAnsi="Courier New" w:cs="Courier New"/>
          <w:sz w:val="20"/>
          <w:szCs w:val="20"/>
          <w:lang w:bidi="te-IN"/>
        </w:rPr>
        <w:t>master.dbo.sp_MSforeachdb</w:t>
      </w:r>
      <w:proofErr w:type="spellEnd"/>
      <w:r w:rsidRPr="006F1741">
        <w:rPr>
          <w:rFonts w:ascii="Courier New" w:eastAsia="Times New Roman" w:hAnsi="Courier New" w:cs="Courier New"/>
          <w:sz w:val="20"/>
          <w:szCs w:val="20"/>
          <w:lang w:bidi="te-IN"/>
        </w:rPr>
        <w:t xml:space="preserve"> @command1 = 'USE [?] SELECT * FROM </w:t>
      </w:r>
      <w:proofErr w:type="spellStart"/>
      <w:r w:rsidRPr="006F1741">
        <w:rPr>
          <w:rFonts w:ascii="Courier New" w:eastAsia="Times New Roman" w:hAnsi="Courier New" w:cs="Courier New"/>
          <w:sz w:val="20"/>
          <w:szCs w:val="20"/>
          <w:lang w:bidi="te-IN"/>
        </w:rPr>
        <w:t>sys.filegroups</w:t>
      </w:r>
      <w:proofErr w:type="spellEnd"/>
      <w:r w:rsidRPr="006F1741">
        <w:rPr>
          <w:rFonts w:ascii="Courier New" w:eastAsia="Times New Roman" w:hAnsi="Courier New" w:cs="Courier New"/>
          <w:sz w:val="20"/>
          <w:szCs w:val="20"/>
          <w:lang w:bidi="te-IN"/>
        </w:rPr>
        <w:t>'</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5943600" cy="1438275"/>
            <wp:effectExtent l="19050" t="0" r="0" b="0"/>
            <wp:docPr id="9" name="Picture 9" descr="T-SQL Statement gets executed in each database on the server and displays the file groups related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SQL Statement gets executed in each database on the server and displays the file groups related results"/>
                    <pic:cNvPicPr>
                      <a:picLocks noChangeAspect="1" noChangeArrowheads="1"/>
                    </pic:cNvPicPr>
                  </pic:nvPicPr>
                  <pic:blipFill>
                    <a:blip r:embed="rId13" cstate="print"/>
                    <a:srcRect/>
                    <a:stretch>
                      <a:fillRect/>
                    </a:stretch>
                  </pic:blipFill>
                  <pic:spPr bwMode="auto">
                    <a:xfrm>
                      <a:off x="0" y="0"/>
                      <a:ext cx="5943600" cy="143827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1.9</w:t>
      </w:r>
    </w:p>
    <w:p w:rsidR="006F1741" w:rsidRPr="006F1741" w:rsidRDefault="006F1741" w:rsidP="006F1741">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6F1741">
        <w:rPr>
          <w:rFonts w:ascii="Times New Roman" w:eastAsia="Times New Roman" w:hAnsi="Times New Roman" w:cs="Times New Roman"/>
          <w:b/>
          <w:bCs/>
          <w:sz w:val="36"/>
          <w:szCs w:val="36"/>
          <w:lang w:bidi="te-IN"/>
        </w:rPr>
        <w:t>Backup Level Transact-SQL Statements a SQL Server DBA should know</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8</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Backup of a database is bread and butter for database administrators. The following T-SQL Statement lists all of the databases in the server and the last day the backup happened. This will help the database administrators to check the backup jobs and also to make sure backups are happening for all the databases. Refer Fig 1.10</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db.name,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gramStart"/>
      <w:r w:rsidRPr="006F1741">
        <w:rPr>
          <w:rFonts w:ascii="Courier New" w:eastAsia="Times New Roman" w:hAnsi="Courier New" w:cs="Courier New"/>
          <w:sz w:val="20"/>
          <w:szCs w:val="20"/>
          <w:lang w:bidi="te-IN"/>
        </w:rPr>
        <w:t>case</w:t>
      </w:r>
      <w:proofErr w:type="gramEnd"/>
      <w:r w:rsidRPr="006F1741">
        <w:rPr>
          <w:rFonts w:ascii="Courier New" w:eastAsia="Times New Roman" w:hAnsi="Courier New" w:cs="Courier New"/>
          <w:sz w:val="20"/>
          <w:szCs w:val="20"/>
          <w:lang w:bidi="te-IN"/>
        </w:rPr>
        <w:t xml:space="preserve"> when MAX(</w:t>
      </w:r>
      <w:proofErr w:type="spellStart"/>
      <w:r w:rsidRPr="006F1741">
        <w:rPr>
          <w:rFonts w:ascii="Courier New" w:eastAsia="Times New Roman" w:hAnsi="Courier New" w:cs="Courier New"/>
          <w:sz w:val="20"/>
          <w:szCs w:val="20"/>
          <w:lang w:bidi="te-IN"/>
        </w:rPr>
        <w:t>b.backup_finish_date</w:t>
      </w:r>
      <w:proofErr w:type="spellEnd"/>
      <w:r w:rsidRPr="006F1741">
        <w:rPr>
          <w:rFonts w:ascii="Courier New" w:eastAsia="Times New Roman" w:hAnsi="Courier New" w:cs="Courier New"/>
          <w:sz w:val="20"/>
          <w:szCs w:val="20"/>
          <w:lang w:bidi="te-IN"/>
        </w:rPr>
        <w:t xml:space="preserve">) is NULL then 'No Backup' else convert(varchar(100),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lastRenderedPageBreak/>
        <w:tab/>
      </w:r>
      <w:proofErr w:type="gramStart"/>
      <w:r w:rsidRPr="006F1741">
        <w:rPr>
          <w:rFonts w:ascii="Courier New" w:eastAsia="Times New Roman" w:hAnsi="Courier New" w:cs="Courier New"/>
          <w:sz w:val="20"/>
          <w:szCs w:val="20"/>
          <w:lang w:bidi="te-IN"/>
        </w:rPr>
        <w:t>MAX(</w:t>
      </w:r>
      <w:proofErr w:type="spellStart"/>
      <w:proofErr w:type="gramEnd"/>
      <w:r w:rsidRPr="006F1741">
        <w:rPr>
          <w:rFonts w:ascii="Courier New" w:eastAsia="Times New Roman" w:hAnsi="Courier New" w:cs="Courier New"/>
          <w:sz w:val="20"/>
          <w:szCs w:val="20"/>
          <w:lang w:bidi="te-IN"/>
        </w:rPr>
        <w:t>b.backup_finish_date</w:t>
      </w:r>
      <w:proofErr w:type="spellEnd"/>
      <w:r w:rsidRPr="006F1741">
        <w:rPr>
          <w:rFonts w:ascii="Courier New" w:eastAsia="Times New Roman" w:hAnsi="Courier New" w:cs="Courier New"/>
          <w:sz w:val="20"/>
          <w:szCs w:val="20"/>
          <w:lang w:bidi="te-IN"/>
        </w:rPr>
        <w:t xml:space="preserve">)) end AS </w:t>
      </w:r>
      <w:proofErr w:type="spellStart"/>
      <w:r w:rsidRPr="006F1741">
        <w:rPr>
          <w:rFonts w:ascii="Courier New" w:eastAsia="Times New Roman" w:hAnsi="Courier New" w:cs="Courier New"/>
          <w:sz w:val="20"/>
          <w:szCs w:val="20"/>
          <w:lang w:bidi="te-IN"/>
        </w:rPr>
        <w:t>last_backup_finish_date</w:t>
      </w:r>
      <w:proofErr w:type="spellEnd"/>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FROM </w:t>
      </w:r>
      <w:proofErr w:type="spellStart"/>
      <w:r w:rsidRPr="006F1741">
        <w:rPr>
          <w:rFonts w:ascii="Courier New" w:eastAsia="Times New Roman" w:hAnsi="Courier New" w:cs="Courier New"/>
          <w:sz w:val="20"/>
          <w:szCs w:val="20"/>
          <w:lang w:bidi="te-IN"/>
        </w:rPr>
        <w:t>sys.databasesdb</w:t>
      </w:r>
      <w:proofErr w:type="spellEnd"/>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LEFT OUTER JOIN </w:t>
      </w:r>
      <w:proofErr w:type="spellStart"/>
      <w:r w:rsidRPr="006F1741">
        <w:rPr>
          <w:rFonts w:ascii="Courier New" w:eastAsia="Times New Roman" w:hAnsi="Courier New" w:cs="Courier New"/>
          <w:sz w:val="20"/>
          <w:szCs w:val="20"/>
          <w:lang w:bidi="te-IN"/>
        </w:rPr>
        <w:t>msdb.dbo.backupset</w:t>
      </w:r>
      <w:proofErr w:type="spellEnd"/>
      <w:r w:rsidRPr="006F1741">
        <w:rPr>
          <w:rFonts w:ascii="Courier New" w:eastAsia="Times New Roman" w:hAnsi="Courier New" w:cs="Courier New"/>
          <w:sz w:val="20"/>
          <w:szCs w:val="20"/>
          <w:lang w:bidi="te-IN"/>
        </w:rPr>
        <w:t xml:space="preserve"> b ON db.name = </w:t>
      </w:r>
      <w:proofErr w:type="spellStart"/>
      <w:r w:rsidRPr="006F1741">
        <w:rPr>
          <w:rFonts w:ascii="Courier New" w:eastAsia="Times New Roman" w:hAnsi="Courier New" w:cs="Courier New"/>
          <w:sz w:val="20"/>
          <w:szCs w:val="20"/>
          <w:lang w:bidi="te-IN"/>
        </w:rPr>
        <w:t>b.database_name</w:t>
      </w:r>
      <w:proofErr w:type="spellEnd"/>
      <w:r w:rsidRPr="006F1741">
        <w:rPr>
          <w:rFonts w:ascii="Courier New" w:eastAsia="Times New Roman" w:hAnsi="Courier New" w:cs="Courier New"/>
          <w:sz w:val="20"/>
          <w:szCs w:val="20"/>
          <w:lang w:bidi="te-IN"/>
        </w:rPr>
        <w:t xml:space="preserve"> AND </w:t>
      </w:r>
      <w:proofErr w:type="spellStart"/>
      <w:r w:rsidRPr="006F1741">
        <w:rPr>
          <w:rFonts w:ascii="Courier New" w:eastAsia="Times New Roman" w:hAnsi="Courier New" w:cs="Courier New"/>
          <w:sz w:val="20"/>
          <w:szCs w:val="20"/>
          <w:lang w:bidi="te-IN"/>
        </w:rPr>
        <w:t>b.type</w:t>
      </w:r>
      <w:proofErr w:type="spellEnd"/>
      <w:r w:rsidRPr="006F1741">
        <w:rPr>
          <w:rFonts w:ascii="Courier New" w:eastAsia="Times New Roman" w:hAnsi="Courier New" w:cs="Courier New"/>
          <w:sz w:val="20"/>
          <w:szCs w:val="20"/>
          <w:lang w:bidi="te-IN"/>
        </w:rPr>
        <w:t xml:space="preserve"> = 'D'</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ab/>
        <w:t xml:space="preserve">WHERE </w:t>
      </w:r>
      <w:proofErr w:type="spellStart"/>
      <w:r w:rsidRPr="006F1741">
        <w:rPr>
          <w:rFonts w:ascii="Courier New" w:eastAsia="Times New Roman" w:hAnsi="Courier New" w:cs="Courier New"/>
          <w:sz w:val="20"/>
          <w:szCs w:val="20"/>
          <w:lang w:bidi="te-IN"/>
        </w:rPr>
        <w:t>db.database_id</w:t>
      </w:r>
      <w:proofErr w:type="spellEnd"/>
      <w:r w:rsidRPr="006F1741">
        <w:rPr>
          <w:rFonts w:ascii="Courier New" w:eastAsia="Times New Roman" w:hAnsi="Courier New" w:cs="Courier New"/>
          <w:sz w:val="20"/>
          <w:szCs w:val="20"/>
          <w:lang w:bidi="te-IN"/>
        </w:rPr>
        <w:t xml:space="preserve"> NOT IN (2)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GROUP BY db.name</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ORDER BY 2 DESC</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2733675" cy="2314575"/>
            <wp:effectExtent l="19050" t="0" r="9525" b="0"/>
            <wp:docPr id="10" name="Picture 10" descr="list all of the databases in the server and the last day the backup happ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st all of the databases in the server and the last day the backup happened"/>
                    <pic:cNvPicPr>
                      <a:picLocks noChangeAspect="1" noChangeArrowheads="1"/>
                    </pic:cNvPicPr>
                  </pic:nvPicPr>
                  <pic:blipFill>
                    <a:blip r:embed="rId14" cstate="print"/>
                    <a:srcRect/>
                    <a:stretch>
                      <a:fillRect/>
                    </a:stretch>
                  </pic:blipFill>
                  <pic:spPr bwMode="auto">
                    <a:xfrm>
                      <a:off x="0" y="0"/>
                      <a:ext cx="2733675" cy="231457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1.10</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9</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The next level of information that is important for a SQL Server database administrator to know is the location of all the backup files. You don’t want the backups to go to the local drive or to an OS drive. The following T-SQL statement gets all the information related to the current backup location from the </w:t>
      </w:r>
      <w:proofErr w:type="spellStart"/>
      <w:r w:rsidRPr="006F1741">
        <w:rPr>
          <w:rFonts w:ascii="Times New Roman" w:eastAsia="Times New Roman" w:hAnsi="Times New Roman" w:cs="Times New Roman"/>
          <w:sz w:val="24"/>
          <w:szCs w:val="24"/>
          <w:lang w:bidi="te-IN"/>
        </w:rPr>
        <w:t>msdb</w:t>
      </w:r>
      <w:proofErr w:type="spellEnd"/>
      <w:r w:rsidRPr="006F1741">
        <w:rPr>
          <w:rFonts w:ascii="Times New Roman" w:eastAsia="Times New Roman" w:hAnsi="Times New Roman" w:cs="Times New Roman"/>
          <w:sz w:val="24"/>
          <w:szCs w:val="24"/>
          <w:lang w:bidi="te-IN"/>
        </w:rPr>
        <w:t xml:space="preserve"> database. Refer Fig 1.11</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 xml:space="preserve">SELECT </w:t>
      </w:r>
      <w:proofErr w:type="spellStart"/>
      <w:r w:rsidRPr="006F1741">
        <w:rPr>
          <w:rFonts w:ascii="Courier New" w:eastAsia="Times New Roman" w:hAnsi="Courier New" w:cs="Courier New"/>
          <w:sz w:val="20"/>
          <w:szCs w:val="20"/>
          <w:lang w:bidi="te-IN"/>
        </w:rPr>
        <w:t>Distinctphysical_device_name</w:t>
      </w:r>
      <w:proofErr w:type="spellEnd"/>
      <w:r w:rsidRPr="006F1741">
        <w:rPr>
          <w:rFonts w:ascii="Courier New" w:eastAsia="Times New Roman" w:hAnsi="Courier New" w:cs="Courier New"/>
          <w:sz w:val="20"/>
          <w:szCs w:val="20"/>
          <w:lang w:bidi="te-IN"/>
        </w:rPr>
        <w:t xml:space="preserve"> FROM </w:t>
      </w:r>
      <w:proofErr w:type="spellStart"/>
      <w:r w:rsidRPr="006F1741">
        <w:rPr>
          <w:rFonts w:ascii="Courier New" w:eastAsia="Times New Roman" w:hAnsi="Courier New" w:cs="Courier New"/>
          <w:sz w:val="20"/>
          <w:szCs w:val="20"/>
          <w:lang w:bidi="te-IN"/>
        </w:rPr>
        <w:t>msdb.dbo.backupmediafamily</w:t>
      </w:r>
      <w:proofErr w:type="spellEnd"/>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1343025" cy="1076325"/>
            <wp:effectExtent l="19050" t="0" r="9525" b="0"/>
            <wp:docPr id="11" name="Picture 11" descr="get all the information related to the current backup location from the msdb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 all the information related to the current backup location from the msdb database"/>
                    <pic:cNvPicPr>
                      <a:picLocks noChangeAspect="1" noChangeArrowheads="1"/>
                    </pic:cNvPicPr>
                  </pic:nvPicPr>
                  <pic:blipFill>
                    <a:blip r:embed="rId15" cstate="print"/>
                    <a:srcRect/>
                    <a:stretch>
                      <a:fillRect/>
                    </a:stretch>
                  </pic:blipFill>
                  <pic:spPr bwMode="auto">
                    <a:xfrm>
                      <a:off x="0" y="0"/>
                      <a:ext cx="1343025" cy="1076325"/>
                    </a:xfrm>
                    <a:prstGeom prst="rect">
                      <a:avLst/>
                    </a:prstGeom>
                    <a:noFill/>
                    <a:ln w="9525">
                      <a:noFill/>
                      <a:miter lim="800000"/>
                      <a:headEnd/>
                      <a:tailEnd/>
                    </a:ln>
                  </pic:spPr>
                </pic:pic>
              </a:graphicData>
            </a:graphic>
          </wp:inline>
        </w:drawing>
      </w:r>
      <w:r w:rsidRPr="006F1741">
        <w:rPr>
          <w:rFonts w:ascii="Times New Roman" w:eastAsia="Times New Roman" w:hAnsi="Times New Roman" w:cs="Times New Roman"/>
          <w:sz w:val="24"/>
          <w:szCs w:val="24"/>
          <w:lang w:bidi="te-IN"/>
        </w:rPr>
        <w:br/>
      </w:r>
      <w:r w:rsidRPr="006F1741">
        <w:rPr>
          <w:rFonts w:ascii="Verdana" w:eastAsia="Times New Roman" w:hAnsi="Verdana" w:cs="Times New Roman"/>
          <w:b/>
          <w:bCs/>
          <w:sz w:val="16"/>
          <w:szCs w:val="16"/>
          <w:lang w:bidi="te-IN"/>
        </w:rPr>
        <w:t>Fig 1.11</w:t>
      </w:r>
    </w:p>
    <w:p w:rsidR="006F1741" w:rsidRPr="006F1741" w:rsidRDefault="006F1741" w:rsidP="006F1741">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6F1741">
        <w:rPr>
          <w:rFonts w:ascii="Times New Roman" w:eastAsia="Times New Roman" w:hAnsi="Times New Roman" w:cs="Times New Roman"/>
          <w:b/>
          <w:bCs/>
          <w:sz w:val="36"/>
          <w:szCs w:val="36"/>
          <w:lang w:bidi="te-IN"/>
        </w:rPr>
        <w:t>Process Level Transact-SQL Statements a SQL Server DBA should know</w:t>
      </w:r>
    </w:p>
    <w:p w:rsidR="006F1741" w:rsidRPr="006F1741" w:rsidRDefault="006F1741" w:rsidP="006F1741">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6F1741">
        <w:rPr>
          <w:rFonts w:ascii="Times New Roman" w:eastAsia="Times New Roman" w:hAnsi="Times New Roman" w:cs="Times New Roman"/>
          <w:b/>
          <w:bCs/>
          <w:sz w:val="27"/>
          <w:szCs w:val="27"/>
          <w:lang w:bidi="te-IN"/>
        </w:rPr>
        <w:t>T-SQL Statement 10</w:t>
      </w:r>
    </w:p>
    <w:p w:rsidR="006F1741" w:rsidRPr="006F1741"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sidRPr="006F1741">
        <w:rPr>
          <w:rFonts w:ascii="Times New Roman" w:eastAsia="Times New Roman" w:hAnsi="Times New Roman" w:cs="Times New Roman"/>
          <w:sz w:val="24"/>
          <w:szCs w:val="24"/>
          <w:lang w:bidi="te-IN"/>
        </w:rPr>
        <w:t xml:space="preserve">Last but not least, is the information related to current processes and connection related </w:t>
      </w:r>
      <w:proofErr w:type="gramStart"/>
      <w:r w:rsidRPr="006F1741">
        <w:rPr>
          <w:rFonts w:ascii="Times New Roman" w:eastAsia="Times New Roman" w:hAnsi="Times New Roman" w:cs="Times New Roman"/>
          <w:sz w:val="24"/>
          <w:szCs w:val="24"/>
          <w:lang w:bidi="te-IN"/>
        </w:rPr>
        <w:t>information.</w:t>
      </w:r>
      <w:proofErr w:type="gramEnd"/>
      <w:r w:rsidRPr="006F1741">
        <w:rPr>
          <w:rFonts w:ascii="Times New Roman" w:eastAsia="Times New Roman" w:hAnsi="Times New Roman" w:cs="Times New Roman"/>
          <w:sz w:val="24"/>
          <w:szCs w:val="24"/>
          <w:lang w:bidi="te-IN"/>
        </w:rPr>
        <w:t xml:space="preserve"> From the beginning, SQL Server database administrators used </w:t>
      </w:r>
      <w:proofErr w:type="spellStart"/>
      <w:r w:rsidRPr="006F1741">
        <w:rPr>
          <w:rFonts w:ascii="Times New Roman" w:eastAsia="Times New Roman" w:hAnsi="Times New Roman" w:cs="Times New Roman"/>
          <w:sz w:val="24"/>
          <w:szCs w:val="24"/>
          <w:lang w:bidi="te-IN"/>
        </w:rPr>
        <w:t>sp_who</w:t>
      </w:r>
      <w:proofErr w:type="spellEnd"/>
      <w:r w:rsidRPr="006F1741">
        <w:rPr>
          <w:rFonts w:ascii="Times New Roman" w:eastAsia="Times New Roman" w:hAnsi="Times New Roman" w:cs="Times New Roman"/>
          <w:sz w:val="24"/>
          <w:szCs w:val="24"/>
          <w:lang w:bidi="te-IN"/>
        </w:rPr>
        <w:t xml:space="preserve"> and </w:t>
      </w:r>
      <w:r w:rsidRPr="006F1741">
        <w:rPr>
          <w:rFonts w:ascii="Times New Roman" w:eastAsia="Times New Roman" w:hAnsi="Times New Roman" w:cs="Times New Roman"/>
          <w:sz w:val="24"/>
          <w:szCs w:val="24"/>
          <w:lang w:bidi="te-IN"/>
        </w:rPr>
        <w:lastRenderedPageBreak/>
        <w:t xml:space="preserve">sp_who2 to check the current users, process and session information. These statements also provided information related to </w:t>
      </w:r>
      <w:proofErr w:type="spellStart"/>
      <w:proofErr w:type="gramStart"/>
      <w:r w:rsidRPr="006F1741">
        <w:rPr>
          <w:rFonts w:ascii="Times New Roman" w:eastAsia="Times New Roman" w:hAnsi="Times New Roman" w:cs="Times New Roman"/>
          <w:sz w:val="24"/>
          <w:szCs w:val="24"/>
          <w:lang w:bidi="te-IN"/>
        </w:rPr>
        <w:t>cpu</w:t>
      </w:r>
      <w:proofErr w:type="spellEnd"/>
      <w:proofErr w:type="gramEnd"/>
      <w:r w:rsidRPr="006F1741">
        <w:rPr>
          <w:rFonts w:ascii="Times New Roman" w:eastAsia="Times New Roman" w:hAnsi="Times New Roman" w:cs="Times New Roman"/>
          <w:sz w:val="24"/>
          <w:szCs w:val="24"/>
          <w:lang w:bidi="te-IN"/>
        </w:rPr>
        <w:t xml:space="preserve">, memory and blocking information related to the sessions. Refer Fig 1.12. Also, search the internet for sp_who3. You can find many articles related to sp_who3. </w:t>
      </w:r>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proofErr w:type="spellStart"/>
      <w:r w:rsidRPr="006F1741">
        <w:rPr>
          <w:rFonts w:ascii="Courier New" w:eastAsia="Times New Roman" w:hAnsi="Courier New" w:cs="Courier New"/>
          <w:sz w:val="20"/>
          <w:szCs w:val="20"/>
          <w:lang w:bidi="te-IN"/>
        </w:rPr>
        <w:t>sp_who</w:t>
      </w:r>
      <w:proofErr w:type="spellEnd"/>
    </w:p>
    <w:p w:rsidR="006F1741" w:rsidRPr="006F1741" w:rsidRDefault="006F1741" w:rsidP="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te-IN"/>
        </w:rPr>
      </w:pPr>
      <w:r w:rsidRPr="006F1741">
        <w:rPr>
          <w:rFonts w:ascii="Courier New" w:eastAsia="Times New Roman" w:hAnsi="Courier New" w:cs="Courier New"/>
          <w:sz w:val="20"/>
          <w:szCs w:val="20"/>
          <w:lang w:bidi="te-IN"/>
        </w:rPr>
        <w:t>sp_who2</w:t>
      </w:r>
    </w:p>
    <w:p w:rsidR="007B73B7" w:rsidRDefault="006F1741" w:rsidP="006F1741">
      <w:pPr>
        <w:spacing w:before="100" w:beforeAutospacing="1" w:after="100" w:afterAutospacing="1" w:line="240" w:lineRule="auto"/>
        <w:rPr>
          <w:rFonts w:ascii="Times New Roman" w:eastAsia="Times New Roman" w:hAnsi="Times New Roman" w:cs="Times New Roman"/>
          <w:sz w:val="24"/>
          <w:szCs w:val="24"/>
          <w:lang w:bidi="te-IN"/>
        </w:rPr>
      </w:pPr>
      <w:r>
        <w:rPr>
          <w:rFonts w:ascii="Times New Roman" w:eastAsia="Times New Roman" w:hAnsi="Times New Roman" w:cs="Times New Roman"/>
          <w:noProof/>
          <w:sz w:val="24"/>
          <w:szCs w:val="24"/>
        </w:rPr>
        <w:drawing>
          <wp:inline distT="0" distB="0" distL="0" distR="0">
            <wp:extent cx="5943600" cy="2009775"/>
            <wp:effectExtent l="19050" t="0" r="0" b="0"/>
            <wp:docPr id="12" name="Picture 12" descr="information related to cpu, memory and blocking information related to the s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rmation related to cpu, memory and blocking information related to the sessions"/>
                    <pic:cNvPicPr>
                      <a:picLocks noChangeAspect="1" noChangeArrowheads="1"/>
                    </pic:cNvPicPr>
                  </pic:nvPicPr>
                  <pic:blipFill>
                    <a:blip r:embed="rId16" cstate="print"/>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0C4554" w:rsidRDefault="000C4554" w:rsidP="006F1741">
      <w:pPr>
        <w:spacing w:before="100" w:beforeAutospacing="1" w:after="100" w:afterAutospacing="1" w:line="240" w:lineRule="auto"/>
        <w:rPr>
          <w:rFonts w:ascii="Times New Roman" w:eastAsia="Times New Roman" w:hAnsi="Times New Roman" w:cs="Times New Roman"/>
          <w:sz w:val="24"/>
          <w:szCs w:val="24"/>
          <w:lang w:bidi="te-IN"/>
        </w:rPr>
      </w:pPr>
    </w:p>
    <w:p w:rsidR="000C4554" w:rsidRPr="000C4554" w:rsidRDefault="000C4554" w:rsidP="002777D9">
      <w:pPr>
        <w:pStyle w:val="NoSpacing"/>
        <w:rPr>
          <w:lang w:bidi="te-IN"/>
        </w:rPr>
      </w:pPr>
      <w:bookmarkStart w:id="0" w:name="_GoBack"/>
      <w:r w:rsidRPr="000C4554">
        <w:rPr>
          <w:lang w:bidi="te-IN"/>
        </w:rPr>
        <w:t>Check the database size</w:t>
      </w:r>
    </w:p>
    <w:bookmarkEnd w:id="0"/>
    <w:p w:rsidR="000C4554" w:rsidRPr="000C4554" w:rsidRDefault="000C4554" w:rsidP="002777D9">
      <w:pPr>
        <w:pStyle w:val="NoSpacing"/>
        <w:rPr>
          <w:rFonts w:ascii="Consolas" w:hAnsi="Consolas"/>
          <w:color w:val="212121"/>
          <w:shd w:val="clear" w:color="auto" w:fill="FDFDFD"/>
        </w:rPr>
      </w:pPr>
      <w:r w:rsidRPr="000C4554">
        <w:rPr>
          <w:rFonts w:ascii="Consolas" w:hAnsi="Consolas"/>
          <w:color w:val="1990B8"/>
        </w:rPr>
        <w:t>SELECT</w:t>
      </w:r>
      <w:r w:rsidRPr="000C4554">
        <w:rPr>
          <w:rFonts w:ascii="Consolas" w:hAnsi="Consolas"/>
          <w:color w:val="212121"/>
          <w:shd w:val="clear" w:color="auto" w:fill="FDFDFD"/>
        </w:rPr>
        <w:t xml:space="preserve"> sys</w:t>
      </w:r>
      <w:r w:rsidRPr="000C4554">
        <w:rPr>
          <w:rFonts w:ascii="Consolas" w:hAnsi="Consolas"/>
          <w:color w:val="5F6364"/>
        </w:rPr>
        <w:t>.</w:t>
      </w:r>
      <w:r w:rsidRPr="000C4554">
        <w:rPr>
          <w:rFonts w:ascii="Consolas" w:hAnsi="Consolas"/>
          <w:color w:val="1990B8"/>
        </w:rPr>
        <w:t>databases</w:t>
      </w:r>
      <w:r w:rsidRPr="000C4554">
        <w:rPr>
          <w:rFonts w:ascii="Consolas" w:hAnsi="Consolas"/>
          <w:color w:val="5F6364"/>
        </w:rPr>
        <w:t>.</w:t>
      </w:r>
      <w:r w:rsidRPr="000C4554">
        <w:rPr>
          <w:rFonts w:ascii="Consolas" w:hAnsi="Consolas"/>
          <w:color w:val="212121"/>
          <w:shd w:val="clear" w:color="auto" w:fill="FDFDFD"/>
        </w:rPr>
        <w:t>name</w:t>
      </w:r>
      <w:r w:rsidRPr="000C4554">
        <w:rPr>
          <w:rFonts w:ascii="Consolas" w:hAnsi="Consolas"/>
          <w:color w:val="5F6364"/>
        </w:rPr>
        <w:t>,</w:t>
      </w:r>
    </w:p>
    <w:p w:rsidR="000C4554" w:rsidRPr="000C4554" w:rsidRDefault="000C4554" w:rsidP="002777D9">
      <w:pPr>
        <w:pStyle w:val="NoSpacing"/>
        <w:rPr>
          <w:rFonts w:ascii="Consolas" w:hAnsi="Consolas"/>
          <w:color w:val="212121"/>
          <w:shd w:val="clear" w:color="auto" w:fill="FDFDFD"/>
        </w:rPr>
      </w:pPr>
      <w:proofErr w:type="gramStart"/>
      <w:r w:rsidRPr="000C4554">
        <w:rPr>
          <w:rFonts w:ascii="Consolas" w:hAnsi="Consolas"/>
          <w:color w:val="1990B8"/>
        </w:rPr>
        <w:t>CONVERT</w:t>
      </w:r>
      <w:r w:rsidRPr="000C4554">
        <w:rPr>
          <w:rFonts w:ascii="Consolas" w:hAnsi="Consolas"/>
          <w:color w:val="5F6364"/>
        </w:rPr>
        <w:t>(</w:t>
      </w:r>
      <w:proofErr w:type="gramEnd"/>
      <w:r w:rsidRPr="000C4554">
        <w:rPr>
          <w:rFonts w:ascii="Consolas" w:hAnsi="Consolas"/>
          <w:color w:val="1990B8"/>
        </w:rPr>
        <w:t>VARCHAR</w:t>
      </w:r>
      <w:r w:rsidRPr="000C4554">
        <w:rPr>
          <w:rFonts w:ascii="Consolas" w:hAnsi="Consolas"/>
          <w:color w:val="5F6364"/>
        </w:rPr>
        <w:t>,</w:t>
      </w:r>
      <w:r w:rsidRPr="000C4554">
        <w:rPr>
          <w:rFonts w:ascii="Consolas" w:hAnsi="Consolas"/>
          <w:color w:val="2F9C0A"/>
        </w:rPr>
        <w:t>SUM</w:t>
      </w:r>
      <w:r w:rsidRPr="000C4554">
        <w:rPr>
          <w:rFonts w:ascii="Consolas" w:hAnsi="Consolas"/>
          <w:color w:val="5F6364"/>
        </w:rPr>
        <w:t>(</w:t>
      </w:r>
      <w:r w:rsidRPr="000C4554">
        <w:rPr>
          <w:rFonts w:ascii="Consolas" w:hAnsi="Consolas"/>
          <w:color w:val="212121"/>
          <w:shd w:val="clear" w:color="auto" w:fill="FDFDFD"/>
        </w:rPr>
        <w:t>size</w:t>
      </w:r>
      <w:r w:rsidRPr="000C4554">
        <w:rPr>
          <w:rFonts w:ascii="Consolas" w:hAnsi="Consolas"/>
          <w:color w:val="5F6364"/>
        </w:rPr>
        <w:t>)</w:t>
      </w:r>
      <w:r w:rsidRPr="000C4554">
        <w:rPr>
          <w:rFonts w:ascii="Consolas" w:hAnsi="Consolas"/>
          <w:color w:val="A67F59"/>
        </w:rPr>
        <w:t>*</w:t>
      </w:r>
      <w:r w:rsidRPr="000C4554">
        <w:rPr>
          <w:rFonts w:ascii="Consolas" w:hAnsi="Consolas"/>
          <w:color w:val="C92C2C"/>
        </w:rPr>
        <w:t>8</w:t>
      </w:r>
      <w:r w:rsidRPr="000C4554">
        <w:rPr>
          <w:rFonts w:ascii="Consolas" w:hAnsi="Consolas"/>
          <w:color w:val="A67F59"/>
        </w:rPr>
        <w:t>/</w:t>
      </w:r>
      <w:r w:rsidRPr="000C4554">
        <w:rPr>
          <w:rFonts w:ascii="Consolas" w:hAnsi="Consolas"/>
          <w:color w:val="C92C2C"/>
        </w:rPr>
        <w:t>1024</w:t>
      </w:r>
      <w:r w:rsidRPr="000C4554">
        <w:rPr>
          <w:rFonts w:ascii="Consolas" w:hAnsi="Consolas"/>
          <w:color w:val="5F6364"/>
        </w:rPr>
        <w:t>)</w:t>
      </w:r>
      <w:r w:rsidRPr="000C4554">
        <w:rPr>
          <w:rFonts w:ascii="Consolas" w:hAnsi="Consolas"/>
          <w:color w:val="A67F59"/>
        </w:rPr>
        <w:t>+</w:t>
      </w:r>
      <w:r w:rsidRPr="000C4554">
        <w:rPr>
          <w:rFonts w:ascii="Consolas" w:hAnsi="Consolas"/>
          <w:color w:val="2F9C0A"/>
        </w:rPr>
        <w:t>' MB'</w:t>
      </w:r>
      <w:r w:rsidRPr="000C4554">
        <w:rPr>
          <w:rFonts w:ascii="Consolas" w:hAnsi="Consolas"/>
          <w:color w:val="1990B8"/>
        </w:rPr>
        <w:t>AS</w:t>
      </w:r>
      <w:r w:rsidRPr="000C4554">
        <w:rPr>
          <w:rFonts w:ascii="Consolas" w:hAnsi="Consolas"/>
          <w:color w:val="5F6364"/>
        </w:rPr>
        <w:t>[</w:t>
      </w:r>
      <w:r w:rsidRPr="000C4554">
        <w:rPr>
          <w:rFonts w:ascii="Consolas" w:hAnsi="Consolas"/>
          <w:color w:val="212121"/>
          <w:shd w:val="clear" w:color="auto" w:fill="FDFDFD"/>
        </w:rPr>
        <w:t xml:space="preserve">Total </w:t>
      </w:r>
      <w:r w:rsidRPr="000C4554">
        <w:rPr>
          <w:rFonts w:ascii="Consolas" w:hAnsi="Consolas"/>
          <w:color w:val="1990B8"/>
        </w:rPr>
        <w:t>disk</w:t>
      </w:r>
      <w:r w:rsidRPr="000C4554">
        <w:rPr>
          <w:rFonts w:ascii="Consolas" w:hAnsi="Consolas"/>
          <w:color w:val="212121"/>
          <w:shd w:val="clear" w:color="auto" w:fill="FDFDFD"/>
        </w:rPr>
        <w:t xml:space="preserve"> space</w:t>
      </w:r>
      <w:r w:rsidRPr="000C4554">
        <w:rPr>
          <w:rFonts w:ascii="Consolas" w:hAnsi="Consolas"/>
          <w:color w:val="5F6364"/>
        </w:rPr>
        <w:t>]</w:t>
      </w:r>
    </w:p>
    <w:p w:rsidR="000C4554" w:rsidRPr="000C4554" w:rsidRDefault="000C4554" w:rsidP="002777D9">
      <w:pPr>
        <w:pStyle w:val="NoSpacing"/>
        <w:rPr>
          <w:rFonts w:ascii="Consolas" w:hAnsi="Consolas"/>
          <w:color w:val="212121"/>
          <w:shd w:val="clear" w:color="auto" w:fill="FDFDFD"/>
        </w:rPr>
      </w:pPr>
      <w:proofErr w:type="spellStart"/>
      <w:r w:rsidRPr="000C4554">
        <w:rPr>
          <w:rFonts w:ascii="Consolas" w:hAnsi="Consolas"/>
          <w:color w:val="1990B8"/>
        </w:rPr>
        <w:t>FROM</w:t>
      </w:r>
      <w:r w:rsidRPr="000C4554">
        <w:rPr>
          <w:rFonts w:ascii="Consolas" w:hAnsi="Consolas"/>
          <w:color w:val="212121"/>
          <w:shd w:val="clear" w:color="auto" w:fill="FDFDFD"/>
        </w:rPr>
        <w:t>sys</w:t>
      </w:r>
      <w:r w:rsidRPr="000C4554">
        <w:rPr>
          <w:rFonts w:ascii="Consolas" w:hAnsi="Consolas"/>
          <w:color w:val="5F6364"/>
        </w:rPr>
        <w:t>.</w:t>
      </w:r>
      <w:r w:rsidRPr="000C4554">
        <w:rPr>
          <w:rFonts w:ascii="Consolas" w:hAnsi="Consolas"/>
          <w:color w:val="1990B8"/>
        </w:rPr>
        <w:t>databases</w:t>
      </w:r>
      <w:proofErr w:type="spellEnd"/>
    </w:p>
    <w:p w:rsidR="000C4554" w:rsidRPr="000C4554" w:rsidRDefault="000C4554" w:rsidP="002777D9">
      <w:pPr>
        <w:pStyle w:val="NoSpacing"/>
        <w:rPr>
          <w:rFonts w:ascii="Consolas" w:hAnsi="Consolas"/>
          <w:color w:val="212121"/>
          <w:shd w:val="clear" w:color="auto" w:fill="FDFDFD"/>
        </w:rPr>
      </w:pPr>
      <w:proofErr w:type="spellStart"/>
      <w:r w:rsidRPr="000C4554">
        <w:rPr>
          <w:rFonts w:ascii="Consolas" w:hAnsi="Consolas"/>
          <w:color w:val="1990B8"/>
        </w:rPr>
        <w:t>JOIN</w:t>
      </w:r>
      <w:r w:rsidRPr="000C4554">
        <w:rPr>
          <w:rFonts w:ascii="Consolas" w:hAnsi="Consolas"/>
          <w:color w:val="212121"/>
          <w:shd w:val="clear" w:color="auto" w:fill="FDFDFD"/>
        </w:rPr>
        <w:t>sys</w:t>
      </w:r>
      <w:r w:rsidRPr="000C4554">
        <w:rPr>
          <w:rFonts w:ascii="Consolas" w:hAnsi="Consolas"/>
          <w:color w:val="5F6364"/>
        </w:rPr>
        <w:t>.</w:t>
      </w:r>
      <w:r w:rsidRPr="000C4554">
        <w:rPr>
          <w:rFonts w:ascii="Consolas" w:hAnsi="Consolas"/>
          <w:color w:val="212121"/>
          <w:shd w:val="clear" w:color="auto" w:fill="FDFDFD"/>
        </w:rPr>
        <w:t>master_files</w:t>
      </w:r>
      <w:proofErr w:type="spellEnd"/>
    </w:p>
    <w:p w:rsidR="000C4554" w:rsidRPr="000C4554" w:rsidRDefault="000C4554" w:rsidP="002777D9">
      <w:pPr>
        <w:pStyle w:val="NoSpacing"/>
        <w:rPr>
          <w:rFonts w:ascii="Consolas" w:hAnsi="Consolas"/>
          <w:color w:val="212121"/>
          <w:shd w:val="clear" w:color="auto" w:fill="FDFDFD"/>
        </w:rPr>
      </w:pPr>
      <w:proofErr w:type="spellStart"/>
      <w:r w:rsidRPr="000C4554">
        <w:rPr>
          <w:rFonts w:ascii="Consolas" w:hAnsi="Consolas"/>
          <w:color w:val="1990B8"/>
        </w:rPr>
        <w:t>ON</w:t>
      </w:r>
      <w:r w:rsidRPr="000C4554">
        <w:rPr>
          <w:rFonts w:ascii="Consolas" w:hAnsi="Consolas"/>
          <w:color w:val="212121"/>
          <w:shd w:val="clear" w:color="auto" w:fill="FDFDFD"/>
        </w:rPr>
        <w:t>sys</w:t>
      </w:r>
      <w:r w:rsidRPr="000C4554">
        <w:rPr>
          <w:rFonts w:ascii="Consolas" w:hAnsi="Consolas"/>
          <w:color w:val="5F6364"/>
        </w:rPr>
        <w:t>.</w:t>
      </w:r>
      <w:r w:rsidRPr="000C4554">
        <w:rPr>
          <w:rFonts w:ascii="Consolas" w:hAnsi="Consolas"/>
          <w:color w:val="1990B8"/>
        </w:rPr>
        <w:t>databases</w:t>
      </w:r>
      <w:r w:rsidRPr="000C4554">
        <w:rPr>
          <w:rFonts w:ascii="Consolas" w:hAnsi="Consolas"/>
          <w:color w:val="5F6364"/>
        </w:rPr>
        <w:t>.</w:t>
      </w:r>
      <w:r w:rsidRPr="000C4554">
        <w:rPr>
          <w:rFonts w:ascii="Consolas" w:hAnsi="Consolas"/>
          <w:color w:val="212121"/>
          <w:shd w:val="clear" w:color="auto" w:fill="FDFDFD"/>
        </w:rPr>
        <w:t>database_id</w:t>
      </w:r>
      <w:proofErr w:type="spellEnd"/>
      <w:r w:rsidRPr="000C4554">
        <w:rPr>
          <w:rFonts w:ascii="Consolas" w:hAnsi="Consolas"/>
          <w:color w:val="A67F59"/>
        </w:rPr>
        <w:t>=</w:t>
      </w:r>
      <w:proofErr w:type="spellStart"/>
      <w:r w:rsidRPr="000C4554">
        <w:rPr>
          <w:rFonts w:ascii="Consolas" w:hAnsi="Consolas"/>
          <w:color w:val="212121"/>
          <w:shd w:val="clear" w:color="auto" w:fill="FDFDFD"/>
        </w:rPr>
        <w:t>sys</w:t>
      </w:r>
      <w:r w:rsidRPr="000C4554">
        <w:rPr>
          <w:rFonts w:ascii="Consolas" w:hAnsi="Consolas"/>
          <w:color w:val="5F6364"/>
        </w:rPr>
        <w:t>.</w:t>
      </w:r>
      <w:r w:rsidRPr="000C4554">
        <w:rPr>
          <w:rFonts w:ascii="Consolas" w:hAnsi="Consolas"/>
          <w:color w:val="212121"/>
          <w:shd w:val="clear" w:color="auto" w:fill="FDFDFD"/>
        </w:rPr>
        <w:t>master_files</w:t>
      </w:r>
      <w:r w:rsidRPr="000C4554">
        <w:rPr>
          <w:rFonts w:ascii="Consolas" w:hAnsi="Consolas"/>
          <w:color w:val="5F6364"/>
        </w:rPr>
        <w:t>.</w:t>
      </w:r>
      <w:r w:rsidRPr="000C4554">
        <w:rPr>
          <w:rFonts w:ascii="Consolas" w:hAnsi="Consolas"/>
          <w:color w:val="212121"/>
          <w:shd w:val="clear" w:color="auto" w:fill="FDFDFD"/>
        </w:rPr>
        <w:t>database_id</w:t>
      </w:r>
      <w:proofErr w:type="spellEnd"/>
    </w:p>
    <w:p w:rsidR="000C4554" w:rsidRPr="000C4554" w:rsidRDefault="000C4554" w:rsidP="002777D9">
      <w:pPr>
        <w:pStyle w:val="NoSpacing"/>
        <w:rPr>
          <w:rFonts w:ascii="Consolas" w:hAnsi="Consolas"/>
          <w:color w:val="212121"/>
          <w:shd w:val="clear" w:color="auto" w:fill="FDFDFD"/>
        </w:rPr>
      </w:pPr>
      <w:r w:rsidRPr="000C4554">
        <w:rPr>
          <w:rFonts w:ascii="Consolas" w:hAnsi="Consolas"/>
          <w:color w:val="1990B8"/>
        </w:rPr>
        <w:t>GROUPBY</w:t>
      </w:r>
      <w:r w:rsidRPr="000C4554">
        <w:rPr>
          <w:rFonts w:ascii="Consolas" w:hAnsi="Consolas"/>
          <w:color w:val="212121"/>
          <w:shd w:val="clear" w:color="auto" w:fill="FDFDFD"/>
        </w:rPr>
        <w:t xml:space="preserve"> sys</w:t>
      </w:r>
      <w:r w:rsidRPr="000C4554">
        <w:rPr>
          <w:rFonts w:ascii="Consolas" w:hAnsi="Consolas"/>
          <w:color w:val="5F6364"/>
        </w:rPr>
        <w:t>.</w:t>
      </w:r>
      <w:r w:rsidRPr="000C4554">
        <w:rPr>
          <w:rFonts w:ascii="Consolas" w:hAnsi="Consolas"/>
          <w:color w:val="1990B8"/>
        </w:rPr>
        <w:t>databases</w:t>
      </w:r>
      <w:r w:rsidRPr="000C4554">
        <w:rPr>
          <w:rFonts w:ascii="Consolas" w:hAnsi="Consolas"/>
          <w:color w:val="5F6364"/>
        </w:rPr>
        <w:t>.</w:t>
      </w:r>
      <w:r w:rsidRPr="000C4554">
        <w:rPr>
          <w:rFonts w:ascii="Consolas" w:hAnsi="Consolas"/>
          <w:color w:val="212121"/>
          <w:shd w:val="clear" w:color="auto" w:fill="FDFDFD"/>
        </w:rPr>
        <w:t>name</w:t>
      </w:r>
    </w:p>
    <w:p w:rsidR="000C4554" w:rsidRDefault="000C4554" w:rsidP="002777D9">
      <w:pPr>
        <w:pStyle w:val="NoSpacing"/>
        <w:rPr>
          <w:rFonts w:ascii="Consolas" w:hAnsi="Consolas"/>
          <w:color w:val="5F6364"/>
        </w:rPr>
      </w:pPr>
      <w:r w:rsidRPr="000C4554">
        <w:rPr>
          <w:rFonts w:ascii="Consolas" w:hAnsi="Consolas"/>
          <w:color w:val="1990B8"/>
        </w:rPr>
        <w:t>ORDERBY</w:t>
      </w:r>
      <w:r w:rsidRPr="000C4554">
        <w:rPr>
          <w:rFonts w:ascii="Consolas" w:hAnsi="Consolas"/>
          <w:color w:val="212121"/>
          <w:shd w:val="clear" w:color="auto" w:fill="FDFDFD"/>
        </w:rPr>
        <w:t xml:space="preserve"> sys</w:t>
      </w:r>
      <w:r w:rsidRPr="000C4554">
        <w:rPr>
          <w:rFonts w:ascii="Consolas" w:hAnsi="Consolas"/>
          <w:color w:val="5F6364"/>
        </w:rPr>
        <w:t>.</w:t>
      </w:r>
      <w:r w:rsidRPr="000C4554">
        <w:rPr>
          <w:rFonts w:ascii="Consolas" w:hAnsi="Consolas"/>
          <w:color w:val="1990B8"/>
        </w:rPr>
        <w:t>databases</w:t>
      </w:r>
      <w:r w:rsidRPr="000C4554">
        <w:rPr>
          <w:rFonts w:ascii="Consolas" w:hAnsi="Consolas"/>
          <w:color w:val="5F6364"/>
        </w:rPr>
        <w:t>.</w:t>
      </w:r>
      <w:r w:rsidRPr="000C4554">
        <w:rPr>
          <w:rFonts w:ascii="Consolas" w:hAnsi="Consolas"/>
          <w:color w:val="212121"/>
          <w:shd w:val="clear" w:color="auto" w:fill="FDFDFD"/>
        </w:rPr>
        <w:t>name</w:t>
      </w:r>
      <w:r w:rsidRPr="000C4554">
        <w:rPr>
          <w:rFonts w:ascii="Consolas" w:hAnsi="Consolas"/>
          <w:color w:val="5F6364"/>
        </w:rPr>
        <w:t>;</w:t>
      </w:r>
    </w:p>
    <w:p w:rsidR="002777D9" w:rsidRDefault="002777D9" w:rsidP="002777D9">
      <w:pPr>
        <w:pStyle w:val="NoSpacing"/>
        <w:rPr>
          <w:rFonts w:ascii="Consolas" w:hAnsi="Consolas"/>
          <w:color w:val="5F6364"/>
        </w:rPr>
      </w:pPr>
    </w:p>
    <w:p w:rsidR="002777D9" w:rsidRDefault="002777D9" w:rsidP="002777D9">
      <w:pPr>
        <w:pStyle w:val="NoSpacing"/>
        <w:rPr>
          <w:rFonts w:ascii="Consolas" w:hAnsi="Consolas"/>
          <w:color w:val="5F6364"/>
        </w:rPr>
      </w:pPr>
      <w:r>
        <w:rPr>
          <w:rFonts w:ascii="Consolas" w:hAnsi="Consolas"/>
          <w:color w:val="5F6364"/>
        </w:rPr>
        <w:t>Insert data script</w:t>
      </w:r>
    </w:p>
    <w:p w:rsidR="002777D9" w:rsidRDefault="002777D9" w:rsidP="002777D9">
      <w:pPr>
        <w:pStyle w:val="NoSpacing"/>
        <w:rPr>
          <w:rFonts w:ascii="Consolas" w:hAnsi="Consolas"/>
          <w:color w:val="5F6364"/>
        </w:rPr>
      </w:pPr>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nocount</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declare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808080"/>
          <w:sz w:val="19"/>
          <w:szCs w:val="19"/>
        </w:rPr>
        <w:t>=</w:t>
      </w:r>
      <w:r>
        <w:rPr>
          <w:rFonts w:ascii="Consolas" w:hAnsi="Consolas" w:cs="Consolas"/>
          <w:color w:val="000000"/>
          <w:sz w:val="19"/>
          <w:szCs w:val="19"/>
        </w:rPr>
        <w:t>1</w:t>
      </w:r>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while</w:t>
      </w:r>
      <w:r>
        <w:rPr>
          <w:rFonts w:ascii="Consolas" w:hAnsi="Consolas" w:cs="Consolas"/>
          <w:color w:val="80808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808080"/>
          <w:sz w:val="19"/>
          <w:szCs w:val="19"/>
        </w:rPr>
        <w:t>&lt;=</w:t>
      </w:r>
      <w:r>
        <w:rPr>
          <w:rFonts w:ascii="Consolas" w:hAnsi="Consolas" w:cs="Consolas"/>
          <w:color w:val="000000"/>
          <w:sz w:val="19"/>
          <w:szCs w:val="19"/>
        </w:rPr>
        <w:t>10</w:t>
      </w:r>
      <w:r>
        <w:rPr>
          <w:rFonts w:ascii="Consolas" w:hAnsi="Consolas" w:cs="Consolas"/>
          <w:color w:val="808080"/>
          <w:sz w:val="19"/>
          <w:szCs w:val="19"/>
        </w:rPr>
        <w:t>)</w:t>
      </w:r>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begin</w:t>
      </w:r>
      <w:proofErr w:type="gramEnd"/>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insert</w:t>
      </w:r>
      <w:proofErr w:type="gramEnd"/>
      <w:r>
        <w:rPr>
          <w:rFonts w:ascii="Consolas" w:hAnsi="Consolas" w:cs="Consolas"/>
          <w:color w:val="000000"/>
          <w:sz w:val="19"/>
          <w:szCs w:val="19"/>
        </w:rPr>
        <w:t xml:space="preserve"> test01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test'</w:t>
      </w:r>
      <w:r>
        <w:rPr>
          <w:rFonts w:ascii="Consolas" w:hAnsi="Consolas" w:cs="Consolas"/>
          <w:color w:val="808080"/>
          <w:sz w:val="19"/>
          <w:szCs w:val="19"/>
        </w:rPr>
        <w:t>+</w:t>
      </w:r>
      <w:r>
        <w:rPr>
          <w:rFonts w:ascii="Consolas" w:hAnsi="Consolas" w:cs="Consolas"/>
          <w:color w:val="FF00FF"/>
          <w:sz w:val="19"/>
          <w:szCs w:val="19"/>
        </w:rPr>
        <w:t>cast</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rsidR="002777D9" w:rsidRDefault="002777D9" w:rsidP="002777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1</w:t>
      </w:r>
    </w:p>
    <w:p w:rsidR="002777D9" w:rsidRPr="006F1741" w:rsidRDefault="002777D9" w:rsidP="002777D9">
      <w:pPr>
        <w:pStyle w:val="NoSpacing"/>
        <w:rPr>
          <w:lang w:bidi="te-IN"/>
        </w:rPr>
      </w:pPr>
      <w:proofErr w:type="gramStart"/>
      <w:r>
        <w:rPr>
          <w:rFonts w:ascii="Consolas" w:hAnsi="Consolas" w:cs="Consolas"/>
          <w:color w:val="0000FF"/>
          <w:sz w:val="19"/>
          <w:szCs w:val="19"/>
        </w:rPr>
        <w:t>end</w:t>
      </w:r>
      <w:proofErr w:type="gramEnd"/>
    </w:p>
    <w:sectPr w:rsidR="002777D9" w:rsidRPr="006F1741" w:rsidSect="007B73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741"/>
    <w:rsid w:val="000441B0"/>
    <w:rsid w:val="000C4554"/>
    <w:rsid w:val="002168B5"/>
    <w:rsid w:val="002777D9"/>
    <w:rsid w:val="002D11AF"/>
    <w:rsid w:val="006F1741"/>
    <w:rsid w:val="007B73B7"/>
    <w:rsid w:val="00C7007B"/>
    <w:rsid w:val="00DB3A87"/>
    <w:rsid w:val="00FE00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B7"/>
  </w:style>
  <w:style w:type="paragraph" w:styleId="Heading2">
    <w:name w:val="heading 2"/>
    <w:basedOn w:val="Normal"/>
    <w:link w:val="Heading2Char"/>
    <w:uiPriority w:val="9"/>
    <w:qFormat/>
    <w:rsid w:val="006F1741"/>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6F1741"/>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741"/>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6F1741"/>
    <w:rPr>
      <w:rFonts w:ascii="Times New Roman" w:eastAsia="Times New Roman" w:hAnsi="Times New Roman" w:cs="Times New Roman"/>
      <w:b/>
      <w:bCs/>
      <w:sz w:val="27"/>
      <w:szCs w:val="27"/>
      <w:lang w:bidi="te-IN"/>
    </w:rPr>
  </w:style>
  <w:style w:type="paragraph" w:styleId="NormalWeb">
    <w:name w:val="Normal (Web)"/>
    <w:basedOn w:val="Normal"/>
    <w:uiPriority w:val="99"/>
    <w:semiHidden/>
    <w:unhideWhenUsed/>
    <w:rsid w:val="006F1741"/>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semiHidden/>
    <w:unhideWhenUsed/>
    <w:rsid w:val="006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6F1741"/>
    <w:rPr>
      <w:rFonts w:ascii="Courier New" w:eastAsia="Times New Roman" w:hAnsi="Courier New" w:cs="Courier New"/>
      <w:sz w:val="20"/>
      <w:szCs w:val="20"/>
      <w:lang w:bidi="te-IN"/>
    </w:rPr>
  </w:style>
  <w:style w:type="character" w:styleId="Hyperlink">
    <w:name w:val="Hyperlink"/>
    <w:basedOn w:val="DefaultParagraphFont"/>
    <w:uiPriority w:val="99"/>
    <w:semiHidden/>
    <w:unhideWhenUsed/>
    <w:rsid w:val="006F1741"/>
    <w:rPr>
      <w:color w:val="0000FF"/>
      <w:u w:val="single"/>
    </w:rPr>
  </w:style>
  <w:style w:type="paragraph" w:styleId="BalloonText">
    <w:name w:val="Balloon Text"/>
    <w:basedOn w:val="Normal"/>
    <w:link w:val="BalloonTextChar"/>
    <w:uiPriority w:val="99"/>
    <w:semiHidden/>
    <w:unhideWhenUsed/>
    <w:rsid w:val="006F1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741"/>
    <w:rPr>
      <w:rFonts w:ascii="Tahoma" w:hAnsi="Tahoma" w:cs="Tahoma"/>
      <w:sz w:val="16"/>
      <w:szCs w:val="16"/>
    </w:rPr>
  </w:style>
  <w:style w:type="character" w:customStyle="1" w:styleId="token">
    <w:name w:val="token"/>
    <w:basedOn w:val="DefaultParagraphFont"/>
    <w:rsid w:val="000C4554"/>
  </w:style>
  <w:style w:type="paragraph" w:styleId="NoSpacing">
    <w:name w:val="No Spacing"/>
    <w:uiPriority w:val="1"/>
    <w:qFormat/>
    <w:rsid w:val="002777D9"/>
    <w:pPr>
      <w:spacing w:after="0" w:line="240" w:lineRule="auto"/>
    </w:pPr>
  </w:style>
</w:styles>
</file>

<file path=word/webSettings.xml><?xml version="1.0" encoding="utf-8"?>
<w:webSettings xmlns:r="http://schemas.openxmlformats.org/officeDocument/2006/relationships" xmlns:w="http://schemas.openxmlformats.org/wordprocessingml/2006/main">
  <w:divs>
    <w:div w:id="690111761">
      <w:bodyDiv w:val="1"/>
      <w:marLeft w:val="0"/>
      <w:marRight w:val="0"/>
      <w:marTop w:val="0"/>
      <w:marBottom w:val="0"/>
      <w:divBdr>
        <w:top w:val="none" w:sz="0" w:space="0" w:color="auto"/>
        <w:left w:val="none" w:sz="0" w:space="0" w:color="auto"/>
        <w:bottom w:val="none" w:sz="0" w:space="0" w:color="auto"/>
        <w:right w:val="none" w:sz="0" w:space="0" w:color="auto"/>
      </w:divBdr>
    </w:div>
    <w:div w:id="21213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www.webopedia.com/TERM/S/system_administrator.html" TargetMode="External"/><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Gadipudi</dc:creator>
  <cp:lastModifiedBy>Madhusudhana Rao Gadipudi</cp:lastModifiedBy>
  <cp:revision>6</cp:revision>
  <dcterms:created xsi:type="dcterms:W3CDTF">2015-12-01T02:02:00Z</dcterms:created>
  <dcterms:modified xsi:type="dcterms:W3CDTF">2024-06-16T05:56:00Z</dcterms:modified>
</cp:coreProperties>
</file>